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5D" w:rsidRPr="0046005D" w:rsidRDefault="0046005D" w:rsidP="004600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№0133300001712000014-1</w:t>
      </w:r>
    </w:p>
    <w:p w:rsidR="0046005D" w:rsidRPr="0046005D" w:rsidRDefault="0046005D" w:rsidP="004600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6005D" w:rsidRPr="0046005D" w:rsidRDefault="0046005D" w:rsidP="0046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февраля 2012 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8, 9, 24, 28; </w:t>
      </w:r>
      <w:r w:rsidRPr="0046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6005D" w:rsidRPr="0046005D" w:rsidRDefault="0046005D" w:rsidP="0046005D">
      <w:pPr>
        <w:pStyle w:val="offset251"/>
        <w:spacing w:before="0" w:beforeAutospacing="0" w:after="0" w:afterAutospacing="0"/>
      </w:pPr>
      <w:r w:rsidRPr="0046005D">
        <w:t xml:space="preserve">«Предоставление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8, 9, 24, 28» </w:t>
      </w:r>
      <w:r w:rsidRPr="0046005D">
        <w:br/>
        <w:t>Начальная (максимальная) цена контракта (с указанием валюты): 249 509,00 (двести сорок девять тысяч пятьсот девять) Российский рубль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№0133300001712000014 от 24.01.2012).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01.02.2012 по адресу: г. Иваново, пл. Революции, д. 6, к. 220, Заказчиком выступал: Управление социальной защиты населения администрации города Иванова (153000, Ивановская область, Иваново г, </w:t>
      </w:r>
      <w:proofErr w:type="spellStart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ком.313)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46005D" w:rsidRPr="0046005D" w:rsidTr="0046005D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249 509,00 (двести сорок девять тысяч пятьсот девять) Российский рубль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249 509,00 (двести сорок девять тысяч пятьсот девять) Российский рубль</w:t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6005D" w:rsidRDefault="0046005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6005D" w:rsidRPr="0046005D" w:rsidRDefault="0046005D" w:rsidP="004600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0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6005D" w:rsidRPr="0046005D" w:rsidRDefault="0046005D" w:rsidP="004600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6005D" w:rsidRPr="004600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005D" w:rsidRPr="0046005D" w:rsidRDefault="0046005D" w:rsidP="004600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00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6005D" w:rsidRPr="0046005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6005D" w:rsidRPr="0046005D" w:rsidRDefault="0046005D" w:rsidP="004600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600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(01.02.2012) </w:t>
            </w:r>
          </w:p>
        </w:tc>
      </w:tr>
    </w:tbl>
    <w:p w:rsid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Default="0046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№0133300001712000014-1</w:t>
            </w:r>
          </w:p>
        </w:tc>
      </w:tr>
    </w:tbl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8, 9, 24, 28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6005D" w:rsidRPr="0046005D" w:rsidTr="004600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Default="0046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№0133300001712000014-1</w:t>
            </w:r>
          </w:p>
        </w:tc>
      </w:tr>
    </w:tbl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8, 9, 24, 28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249 509,00 (двести сорок девять тысяч пятьсот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6005D" w:rsidRPr="0046005D" w:rsidTr="0046005D">
        <w:tc>
          <w:tcPr>
            <w:tcW w:w="0" w:type="auto"/>
            <w:noWrap/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6005D" w:rsidRPr="0046005D" w:rsidTr="0046005D">
        <w:tc>
          <w:tcPr>
            <w:tcW w:w="0" w:type="auto"/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Default="0046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№0133300001712000014-1</w:t>
            </w:r>
          </w:p>
        </w:tc>
      </w:tr>
    </w:tbl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8, 9, 24, 28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Default="004600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6005D" w:rsidRPr="0046005D" w:rsidTr="004600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005D" w:rsidRPr="0046005D" w:rsidRDefault="0046005D" w:rsidP="0046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№0133300001712000014-1</w:t>
            </w:r>
          </w:p>
        </w:tc>
      </w:tr>
    </w:tbl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8, 9, 24, 28</w:t>
      </w:r>
    </w:p>
    <w:p w:rsidR="0046005D" w:rsidRPr="0046005D" w:rsidRDefault="0046005D" w:rsidP="00460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249 509,00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005D" w:rsidRPr="0046005D" w:rsidTr="004600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249 509,00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6005D" w:rsidRPr="0046005D" w:rsidRDefault="0046005D" w:rsidP="0046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46005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5D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005D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0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0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6005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0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0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6005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2012-02-01T08:01:00Z</cp:lastPrinted>
  <dcterms:created xsi:type="dcterms:W3CDTF">2012-02-01T08:00:00Z</dcterms:created>
  <dcterms:modified xsi:type="dcterms:W3CDTF">2012-02-01T08:02:00Z</dcterms:modified>
</cp:coreProperties>
</file>