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37FF1" w:rsidRPr="00937FF1" w:rsidRDefault="00937FF1" w:rsidP="00937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№0133300001712000179-1</w:t>
      </w:r>
    </w:p>
    <w:p w:rsidR="00937FF1" w:rsidRPr="00937FF1" w:rsidRDefault="00937FF1" w:rsidP="00937F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7FF1" w:rsidRPr="00937FF1" w:rsidRDefault="00937FF1" w:rsidP="0093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марта 2012 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 во 2 квартале 2012 года; </w:t>
      </w: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во 2 квартале 2012 года»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122 883,80 (сто двадцать две тысячи восемьсот восемьдесят три) Российский рубль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№0133300001712000179 от 14.03.2012).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C69C4" w:rsidRPr="002C69C4" w:rsidRDefault="00937FF1" w:rsidP="00937FF1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/>
        </w:rPr>
      </w:pP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C69C4" w:rsidRPr="002C69C4">
        <w:rPr>
          <w:rFonts w:ascii="Times New Roman" w:hAnsi="Times New Roman" w:cs="Times New Roman"/>
          <w:sz w:val="24"/>
          <w:szCs w:val="24"/>
        </w:rPr>
        <w:t>Меледин</w:t>
      </w:r>
      <w:proofErr w:type="spellEnd"/>
      <w:r w:rsidR="002C69C4" w:rsidRPr="002C69C4">
        <w:rPr>
          <w:rFonts w:ascii="Times New Roman" w:hAnsi="Times New Roman" w:cs="Times New Roman"/>
          <w:sz w:val="24"/>
          <w:szCs w:val="24"/>
        </w:rPr>
        <w:t xml:space="preserve"> М С 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22.03.2012 по адресу: 153000, Ивановская </w:t>
      </w:r>
      <w:proofErr w:type="spellStart"/>
      <w:proofErr w:type="gramStart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37FF1" w:rsidRPr="00937FF1" w:rsidRDefault="00937FF1" w:rsidP="00937F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7F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937FF1" w:rsidRPr="00937FF1" w:rsidRDefault="00937FF1" w:rsidP="00937F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2C69C4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="002C69C4" w:rsidRPr="002C69C4">
              <w:rPr>
                <w:rFonts w:ascii="Times New Roman" w:hAnsi="Times New Roman" w:cs="Times New Roman"/>
                <w:sz w:val="24"/>
                <w:szCs w:val="24"/>
              </w:rPr>
              <w:t>Меледин</w:t>
            </w:r>
            <w:proofErr w:type="spellEnd"/>
            <w:r w:rsidR="002C69C4" w:rsidRPr="002C69C4">
              <w:rPr>
                <w:rFonts w:ascii="Times New Roman" w:hAnsi="Times New Roman" w:cs="Times New Roman"/>
                <w:sz w:val="24"/>
                <w:szCs w:val="24"/>
              </w:rPr>
              <w:t xml:space="preserve"> М С </w:t>
            </w:r>
            <w:r w:rsidRPr="002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37FF1" w:rsidRPr="00937F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7FF1" w:rsidRPr="00937FF1" w:rsidRDefault="00937FF1" w:rsidP="00937F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7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37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37FF1" w:rsidRPr="00937F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7FF1" w:rsidRPr="00937FF1" w:rsidRDefault="00937FF1" w:rsidP="00937F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7F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(22.03.2012) </w:t>
            </w:r>
          </w:p>
        </w:tc>
      </w:tr>
    </w:tbl>
    <w:p w:rsid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Default="00937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 от 22.03.2012 №0133300001712000179-1</w:t>
            </w:r>
          </w:p>
        </w:tc>
      </w:tr>
    </w:tbl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 во 2 квартале 2012 года</w:t>
      </w:r>
    </w:p>
    <w:p w:rsid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37FF1" w:rsidRDefault="00937FF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7FF1" w:rsidRPr="00937FF1" w:rsidTr="00937F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7FF1" w:rsidRPr="00937FF1" w:rsidRDefault="00937FF1" w:rsidP="00937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22.03.2012 №0133300001712000179-1</w:t>
            </w:r>
          </w:p>
        </w:tc>
      </w:tr>
    </w:tbl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FF1" w:rsidRPr="00937FF1" w:rsidRDefault="00937FF1" w:rsidP="0093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 во 2 квартале 2012 года</w:t>
      </w:r>
    </w:p>
    <w:p w:rsidR="00C4563E" w:rsidRDefault="00937FF1" w:rsidP="00937FF1">
      <w:pPr>
        <w:spacing w:after="0"/>
      </w:pP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122 883,80 (сто двадцать две тысячи восемьсот восемьдесят три) Российский рубль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1"/>
    <w:rsid w:val="002C69C4"/>
    <w:rsid w:val="00937FF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7F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7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7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7F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2012-03-22T09:06:00Z</dcterms:created>
  <dcterms:modified xsi:type="dcterms:W3CDTF">2012-03-22T10:38:00Z</dcterms:modified>
</cp:coreProperties>
</file>