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83D89" w:rsidTr="00E83D89">
        <w:trPr>
          <w:trHeight w:val="747"/>
        </w:trPr>
        <w:tc>
          <w:tcPr>
            <w:tcW w:w="4219" w:type="dxa"/>
            <w:vAlign w:val="center"/>
          </w:tcPr>
          <w:p w:rsidR="00E83D89" w:rsidRPr="006673FA" w:rsidRDefault="00E83D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83D89" w:rsidRDefault="00E83D89" w:rsidP="00E83D89">
            <w:pPr>
              <w:jc w:val="center"/>
              <w:rPr>
                <w:rFonts w:ascii="Times New Roman" w:hAnsi="Times New Roman" w:cs="Times New Roman"/>
                <w:sz w:val="24"/>
                <w:szCs w:val="24"/>
              </w:rPr>
            </w:pPr>
            <w:r>
              <w:rPr>
                <w:rFonts w:ascii="Times New Roman" w:hAnsi="Times New Roman"/>
                <w:sz w:val="24"/>
                <w:szCs w:val="24"/>
              </w:rPr>
              <w:t>МБОУ СОШ № 61</w:t>
            </w:r>
          </w:p>
        </w:tc>
      </w:tr>
      <w:tr w:rsidR="00E83D89" w:rsidTr="00E83D89">
        <w:trPr>
          <w:trHeight w:val="843"/>
        </w:trPr>
        <w:tc>
          <w:tcPr>
            <w:tcW w:w="4219" w:type="dxa"/>
            <w:vAlign w:val="center"/>
          </w:tcPr>
          <w:p w:rsidR="00E83D89" w:rsidRPr="006673FA" w:rsidRDefault="00E83D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83D89" w:rsidRDefault="00E83D89" w:rsidP="00E83D89">
            <w:pPr>
              <w:jc w:val="center"/>
              <w:rPr>
                <w:rFonts w:ascii="Times New Roman" w:hAnsi="Times New Roman" w:cs="Times New Roman"/>
                <w:sz w:val="24"/>
                <w:szCs w:val="24"/>
              </w:rPr>
            </w:pPr>
            <w:r>
              <w:rPr>
                <w:rFonts w:ascii="Times New Roman" w:hAnsi="Times New Roman"/>
                <w:sz w:val="24"/>
                <w:szCs w:val="24"/>
              </w:rPr>
              <w:t>153048, г. Иваново, 30 микрорайон, д.17</w:t>
            </w:r>
          </w:p>
        </w:tc>
      </w:tr>
      <w:tr w:rsidR="00E83D89" w:rsidTr="00E83D89">
        <w:trPr>
          <w:trHeight w:val="698"/>
        </w:trPr>
        <w:tc>
          <w:tcPr>
            <w:tcW w:w="4219" w:type="dxa"/>
            <w:vAlign w:val="center"/>
          </w:tcPr>
          <w:p w:rsidR="00E83D89" w:rsidRPr="006673FA" w:rsidRDefault="00E83D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83D89" w:rsidRDefault="00E83D89" w:rsidP="00E83D89">
            <w:pPr>
              <w:jc w:val="center"/>
              <w:rPr>
                <w:rFonts w:ascii="Times New Roman" w:hAnsi="Times New Roman" w:cs="Times New Roman"/>
                <w:sz w:val="24"/>
                <w:szCs w:val="24"/>
              </w:rPr>
            </w:pPr>
            <w:r>
              <w:rPr>
                <w:rFonts w:ascii="Times New Roman" w:hAnsi="Times New Roman"/>
                <w:sz w:val="24"/>
                <w:szCs w:val="24"/>
              </w:rPr>
              <w:t xml:space="preserve">153048, г. </w:t>
            </w:r>
            <w:bookmarkStart w:id="0" w:name="_GoBack"/>
            <w:bookmarkEnd w:id="0"/>
            <w:r>
              <w:rPr>
                <w:rFonts w:ascii="Times New Roman" w:hAnsi="Times New Roman"/>
                <w:sz w:val="24"/>
                <w:szCs w:val="24"/>
              </w:rPr>
              <w:t>Иваново, 30 микрорайон, д.17</w:t>
            </w:r>
          </w:p>
        </w:tc>
      </w:tr>
      <w:tr w:rsidR="00E83D89" w:rsidTr="00E83D89">
        <w:trPr>
          <w:trHeight w:val="554"/>
        </w:trPr>
        <w:tc>
          <w:tcPr>
            <w:tcW w:w="4219" w:type="dxa"/>
            <w:vAlign w:val="center"/>
          </w:tcPr>
          <w:p w:rsidR="00E83D89" w:rsidRPr="006673FA" w:rsidRDefault="00E83D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83D89" w:rsidRPr="00E83D89" w:rsidRDefault="00E83D89" w:rsidP="00E83D89">
            <w:pPr>
              <w:jc w:val="center"/>
              <w:rPr>
                <w:rFonts w:ascii="Times New Roman" w:hAnsi="Times New Roman" w:cs="Times New Roman"/>
                <w:sz w:val="24"/>
                <w:szCs w:val="24"/>
              </w:rPr>
            </w:pPr>
            <w:r>
              <w:rPr>
                <w:rFonts w:ascii="Times New Roman" w:hAnsi="Times New Roman"/>
                <w:sz w:val="24"/>
                <w:szCs w:val="24"/>
                <w:lang w:val="en-US"/>
              </w:rPr>
              <w:t>School</w:t>
            </w:r>
            <w:r w:rsidRPr="00E83D89">
              <w:rPr>
                <w:rFonts w:ascii="Times New Roman" w:hAnsi="Times New Roman"/>
                <w:sz w:val="24"/>
                <w:szCs w:val="24"/>
              </w:rPr>
              <w:t>61@</w:t>
            </w:r>
            <w:proofErr w:type="spellStart"/>
            <w:r>
              <w:rPr>
                <w:rFonts w:ascii="Times New Roman" w:hAnsi="Times New Roman"/>
                <w:sz w:val="24"/>
                <w:szCs w:val="24"/>
                <w:lang w:val="en-US"/>
              </w:rPr>
              <w:t>ivedu</w:t>
            </w:r>
            <w:proofErr w:type="spellEnd"/>
            <w:r w:rsidRPr="00E83D89">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E83D89" w:rsidTr="00E83D89">
        <w:trPr>
          <w:trHeight w:val="986"/>
        </w:trPr>
        <w:tc>
          <w:tcPr>
            <w:tcW w:w="4219" w:type="dxa"/>
            <w:vAlign w:val="center"/>
          </w:tcPr>
          <w:p w:rsidR="00E83D89" w:rsidRPr="006673FA" w:rsidRDefault="00E83D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83D89" w:rsidRDefault="00E83D89" w:rsidP="00E83D89">
            <w:pPr>
              <w:jc w:val="center"/>
              <w:rPr>
                <w:rFonts w:ascii="Times New Roman" w:hAnsi="Times New Roman" w:cs="Times New Roman"/>
                <w:sz w:val="24"/>
                <w:szCs w:val="24"/>
              </w:rPr>
            </w:pPr>
            <w:r>
              <w:rPr>
                <w:rFonts w:ascii="Times New Roman" w:hAnsi="Times New Roman"/>
                <w:sz w:val="24"/>
                <w:szCs w:val="24"/>
              </w:rPr>
              <w:t>8(4932) 56-1</w:t>
            </w:r>
            <w:r w:rsidRPr="00E83D89">
              <w:rPr>
                <w:rFonts w:ascii="Times New Roman" w:hAnsi="Times New Roman"/>
                <w:sz w:val="24"/>
                <w:szCs w:val="24"/>
              </w:rPr>
              <w:t>9</w:t>
            </w:r>
            <w:r>
              <w:rPr>
                <w:rFonts w:ascii="Times New Roman" w:hAnsi="Times New Roman"/>
                <w:sz w:val="24"/>
                <w:szCs w:val="24"/>
              </w:rPr>
              <w:t>-77</w:t>
            </w:r>
          </w:p>
        </w:tc>
      </w:tr>
      <w:tr w:rsidR="00E83D89" w:rsidTr="00E83D89">
        <w:trPr>
          <w:trHeight w:val="702"/>
        </w:trPr>
        <w:tc>
          <w:tcPr>
            <w:tcW w:w="4219" w:type="dxa"/>
            <w:vAlign w:val="center"/>
          </w:tcPr>
          <w:p w:rsidR="00E83D89" w:rsidRPr="0082337A" w:rsidRDefault="00E83D8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83D89" w:rsidRDefault="00E83D89" w:rsidP="00E83D89">
            <w:pPr>
              <w:jc w:val="center"/>
              <w:rPr>
                <w:rFonts w:ascii="Times New Roman" w:hAnsi="Times New Roman" w:cs="Times New Roman"/>
                <w:sz w:val="24"/>
                <w:szCs w:val="24"/>
              </w:rPr>
            </w:pPr>
            <w:proofErr w:type="spellStart"/>
            <w:r>
              <w:rPr>
                <w:rFonts w:ascii="Times New Roman" w:hAnsi="Times New Roman"/>
                <w:sz w:val="24"/>
                <w:szCs w:val="24"/>
              </w:rPr>
              <w:t>Завидина</w:t>
            </w:r>
            <w:proofErr w:type="spellEnd"/>
            <w:r>
              <w:rPr>
                <w:rFonts w:ascii="Times New Roman" w:hAnsi="Times New Roman"/>
                <w:sz w:val="24"/>
                <w:szCs w:val="24"/>
              </w:rPr>
              <w:t xml:space="preserve"> Светлана Александровна</w:t>
            </w:r>
          </w:p>
        </w:tc>
      </w:tr>
      <w:tr w:rsidR="00E83D89" w:rsidTr="00E83D89">
        <w:trPr>
          <w:trHeight w:val="702"/>
        </w:trPr>
        <w:tc>
          <w:tcPr>
            <w:tcW w:w="4219" w:type="dxa"/>
            <w:vAlign w:val="center"/>
          </w:tcPr>
          <w:p w:rsidR="00E83D89" w:rsidRPr="0082337A" w:rsidRDefault="00E83D8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83D89" w:rsidRDefault="00E83D89" w:rsidP="00E83D89">
            <w:pPr>
              <w:jc w:val="center"/>
              <w:rPr>
                <w:rFonts w:ascii="Times New Roman" w:hAnsi="Times New Roman" w:cs="Times New Roman"/>
                <w:sz w:val="24"/>
                <w:szCs w:val="24"/>
              </w:rPr>
            </w:pPr>
            <w:r>
              <w:rPr>
                <w:rFonts w:ascii="Times New Roman" w:hAnsi="Times New Roman"/>
                <w:sz w:val="24"/>
                <w:szCs w:val="24"/>
              </w:rPr>
              <w:t xml:space="preserve">Контрактный управляющий – </w:t>
            </w:r>
            <w:proofErr w:type="spellStart"/>
            <w:r>
              <w:rPr>
                <w:rFonts w:ascii="Times New Roman" w:hAnsi="Times New Roman"/>
                <w:sz w:val="24"/>
                <w:szCs w:val="24"/>
              </w:rPr>
              <w:t>Завидина</w:t>
            </w:r>
            <w:proofErr w:type="spellEnd"/>
            <w:r>
              <w:rPr>
                <w:rFonts w:ascii="Times New Roman" w:hAnsi="Times New Roman"/>
                <w:sz w:val="24"/>
                <w:szCs w:val="24"/>
              </w:rPr>
              <w:t xml:space="preserve"> Светлана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3D89"/>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675</Words>
  <Characters>3854</Characters>
  <Application>Microsoft Office Word</Application>
  <DocSecurity>0</DocSecurity>
  <Lines>32</Lines>
  <Paragraphs>9</Paragraphs>
  <ScaleCrop>false</ScaleCrop>
  <Company>Администрация города Иванова</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2014-06-25T12:27:00Z</dcterms:modified>
</cp:coreProperties>
</file>