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30A62" w:rsidTr="00730A62">
        <w:trPr>
          <w:trHeight w:val="747"/>
        </w:trPr>
        <w:tc>
          <w:tcPr>
            <w:tcW w:w="4219" w:type="dxa"/>
            <w:vAlign w:val="center"/>
          </w:tcPr>
          <w:p w:rsidR="00730A62" w:rsidRPr="006673FA" w:rsidRDefault="00730A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30A62" w:rsidRDefault="00730A62" w:rsidP="00730A62">
            <w:pPr>
              <w:jc w:val="center"/>
              <w:rPr>
                <w:rFonts w:ascii="Times New Roman" w:hAnsi="Times New Roman" w:cs="Times New Roman"/>
              </w:rPr>
            </w:pPr>
            <w:r>
              <w:rPr>
                <w:rFonts w:ascii="Times New Roman" w:hAnsi="Times New Roman" w:cs="Times New Roman"/>
              </w:rPr>
              <w:t>Муниципальное  бюджетное общеобразовательное  учреждение   общеобразовательный лицей № 33</w:t>
            </w:r>
          </w:p>
        </w:tc>
      </w:tr>
      <w:tr w:rsidR="00730A62" w:rsidTr="00730A62">
        <w:trPr>
          <w:trHeight w:val="843"/>
        </w:trPr>
        <w:tc>
          <w:tcPr>
            <w:tcW w:w="4219" w:type="dxa"/>
            <w:vAlign w:val="center"/>
          </w:tcPr>
          <w:p w:rsidR="00730A62" w:rsidRPr="006673FA" w:rsidRDefault="00730A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30A62" w:rsidRDefault="00730A62" w:rsidP="00730A62">
            <w:pPr>
              <w:jc w:val="center"/>
              <w:rPr>
                <w:rFonts w:ascii="Times New Roman" w:hAnsi="Times New Roman" w:cs="Times New Roman"/>
              </w:rPr>
            </w:pPr>
            <w:r>
              <w:rPr>
                <w:rFonts w:ascii="Times New Roman" w:hAnsi="Times New Roman" w:cs="Times New Roman"/>
              </w:rPr>
              <w:t xml:space="preserve">153000, Российская Федерация, Ивановская область, Иваново г, ул. </w:t>
            </w:r>
            <w:proofErr w:type="spellStart"/>
            <w:r>
              <w:rPr>
                <w:rFonts w:ascii="Times New Roman" w:hAnsi="Times New Roman" w:cs="Times New Roman"/>
              </w:rPr>
              <w:t>Багаева</w:t>
            </w:r>
            <w:proofErr w:type="spellEnd"/>
            <w:r>
              <w:rPr>
                <w:rFonts w:ascii="Times New Roman" w:hAnsi="Times New Roman" w:cs="Times New Roman"/>
              </w:rPr>
              <w:t>, 38/17</w:t>
            </w:r>
          </w:p>
        </w:tc>
      </w:tr>
      <w:tr w:rsidR="00730A62" w:rsidTr="00730A62">
        <w:trPr>
          <w:trHeight w:val="698"/>
        </w:trPr>
        <w:tc>
          <w:tcPr>
            <w:tcW w:w="4219" w:type="dxa"/>
            <w:vAlign w:val="center"/>
          </w:tcPr>
          <w:p w:rsidR="00730A62" w:rsidRPr="006673FA" w:rsidRDefault="00730A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30A62" w:rsidRDefault="00730A62" w:rsidP="00730A62">
            <w:pPr>
              <w:jc w:val="center"/>
              <w:rPr>
                <w:rFonts w:ascii="Times New Roman" w:hAnsi="Times New Roman" w:cs="Times New Roman"/>
              </w:rPr>
            </w:pPr>
            <w:r>
              <w:rPr>
                <w:rFonts w:ascii="Times New Roman" w:hAnsi="Times New Roman" w:cs="Times New Roman"/>
              </w:rPr>
              <w:t xml:space="preserve">153000, Российская Федерация, Ивановская область, Иваново г, ул. </w:t>
            </w:r>
            <w:proofErr w:type="spellStart"/>
            <w:r>
              <w:rPr>
                <w:rFonts w:ascii="Times New Roman" w:hAnsi="Times New Roman" w:cs="Times New Roman"/>
              </w:rPr>
              <w:t>Багаева</w:t>
            </w:r>
            <w:proofErr w:type="spellEnd"/>
            <w:r>
              <w:rPr>
                <w:rFonts w:ascii="Times New Roman" w:hAnsi="Times New Roman" w:cs="Times New Roman"/>
              </w:rPr>
              <w:t>, 38/17</w:t>
            </w:r>
          </w:p>
        </w:tc>
      </w:tr>
      <w:tr w:rsidR="00730A62" w:rsidTr="00730A62">
        <w:trPr>
          <w:trHeight w:val="554"/>
        </w:trPr>
        <w:tc>
          <w:tcPr>
            <w:tcW w:w="4219" w:type="dxa"/>
            <w:vAlign w:val="center"/>
          </w:tcPr>
          <w:p w:rsidR="00730A62" w:rsidRPr="006673FA" w:rsidRDefault="00730A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30A62" w:rsidRDefault="00730A62" w:rsidP="00730A62">
            <w:pPr>
              <w:jc w:val="center"/>
              <w:rPr>
                <w:rFonts w:ascii="Times New Roman" w:hAnsi="Times New Roman" w:cs="Times New Roman"/>
              </w:rPr>
            </w:pPr>
            <w:r>
              <w:rPr>
                <w:rFonts w:ascii="Times New Roman" w:hAnsi="Times New Roman" w:cs="Times New Roman"/>
                <w:lang w:val="en-US"/>
              </w:rPr>
              <w:t>School</w:t>
            </w:r>
            <w:r>
              <w:rPr>
                <w:rFonts w:ascii="Times New Roman" w:hAnsi="Times New Roman" w:cs="Times New Roman"/>
              </w:rPr>
              <w:t>33@</w:t>
            </w:r>
            <w:proofErr w:type="spellStart"/>
            <w:r>
              <w:rPr>
                <w:rFonts w:ascii="Times New Roman" w:hAnsi="Times New Roman" w:cs="Times New Roman"/>
                <w:lang w:val="en-US"/>
              </w:rPr>
              <w:t>ivedu</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tc>
      </w:tr>
      <w:tr w:rsidR="00730A62" w:rsidTr="00730A62">
        <w:trPr>
          <w:trHeight w:val="986"/>
        </w:trPr>
        <w:tc>
          <w:tcPr>
            <w:tcW w:w="4219" w:type="dxa"/>
            <w:vAlign w:val="center"/>
          </w:tcPr>
          <w:p w:rsidR="00730A62" w:rsidRPr="006673FA" w:rsidRDefault="00730A6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30A62" w:rsidRDefault="00730A62" w:rsidP="00730A62">
            <w:pPr>
              <w:jc w:val="center"/>
              <w:rPr>
                <w:rFonts w:ascii="Times New Roman" w:hAnsi="Times New Roman" w:cs="Times New Roman"/>
              </w:rPr>
            </w:pPr>
            <w:r>
              <w:rPr>
                <w:rFonts w:ascii="Times New Roman" w:hAnsi="Times New Roman" w:cs="Times New Roman"/>
              </w:rPr>
              <w:t>(4932) 32-94-59</w:t>
            </w:r>
          </w:p>
        </w:tc>
      </w:tr>
      <w:tr w:rsidR="00730A62" w:rsidTr="00730A62">
        <w:trPr>
          <w:trHeight w:val="702"/>
        </w:trPr>
        <w:tc>
          <w:tcPr>
            <w:tcW w:w="4219" w:type="dxa"/>
            <w:vAlign w:val="center"/>
          </w:tcPr>
          <w:p w:rsidR="00730A62" w:rsidRPr="0082337A" w:rsidRDefault="00730A6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30A62" w:rsidRDefault="00730A62" w:rsidP="00730A62">
            <w:pPr>
              <w:jc w:val="center"/>
              <w:rPr>
                <w:rFonts w:ascii="Times New Roman" w:hAnsi="Times New Roman" w:cs="Times New Roman"/>
              </w:rPr>
            </w:pPr>
            <w:proofErr w:type="spellStart"/>
            <w:r>
              <w:rPr>
                <w:rFonts w:ascii="Times New Roman" w:hAnsi="Times New Roman" w:cs="Times New Roman"/>
              </w:rPr>
              <w:t>Арешина</w:t>
            </w:r>
            <w:proofErr w:type="spellEnd"/>
            <w:r>
              <w:rPr>
                <w:rFonts w:ascii="Times New Roman" w:hAnsi="Times New Roman" w:cs="Times New Roman"/>
              </w:rPr>
              <w:t xml:space="preserve"> Елена Васильевна</w:t>
            </w:r>
          </w:p>
        </w:tc>
      </w:tr>
      <w:tr w:rsidR="00730A62" w:rsidTr="00730A62">
        <w:trPr>
          <w:trHeight w:val="702"/>
        </w:trPr>
        <w:tc>
          <w:tcPr>
            <w:tcW w:w="4219" w:type="dxa"/>
            <w:vAlign w:val="center"/>
          </w:tcPr>
          <w:p w:rsidR="00730A62" w:rsidRPr="0082337A" w:rsidRDefault="00730A6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30A62" w:rsidRDefault="00730A62" w:rsidP="00730A62">
            <w:pPr>
              <w:jc w:val="center"/>
              <w:rPr>
                <w:rFonts w:ascii="Times New Roman" w:hAnsi="Times New Roman" w:cs="Times New Roman"/>
              </w:rPr>
            </w:pPr>
            <w:r>
              <w:rPr>
                <w:rFonts w:ascii="Times New Roman" w:hAnsi="Times New Roman" w:cs="Times New Roman"/>
              </w:rPr>
              <w:t>Смирнова Ольга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30A62"/>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2D40"/>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52A4"/>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953830487">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693</Words>
  <Characters>3955</Characters>
  <Application>Microsoft Office Word</Application>
  <DocSecurity>0</DocSecurity>
  <Lines>32</Lines>
  <Paragraphs>9</Paragraphs>
  <ScaleCrop>false</ScaleCrop>
  <Company>Администрация города Иванова</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26</cp:revision>
  <dcterms:created xsi:type="dcterms:W3CDTF">2014-01-22T12:33:00Z</dcterms:created>
  <dcterms:modified xsi:type="dcterms:W3CDTF">2014-07-07T11:44:00Z</dcterms:modified>
</cp:coreProperties>
</file>