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033B86" w:rsidRDefault="00033B86" w:rsidP="00591201">
            <w:pPr>
              <w:jc w:val="center"/>
              <w:rPr>
                <w:rFonts w:ascii="Times New Roman" w:hAnsi="Times New Roman" w:cs="Times New Roman"/>
                <w:sz w:val="24"/>
                <w:szCs w:val="24"/>
              </w:rPr>
            </w:pPr>
            <w:r w:rsidRPr="00033B86">
              <w:rPr>
                <w:rFonts w:ascii="Times New Roman" w:eastAsia="Times New Roman" w:hAnsi="Times New Roman" w:cs="Times New Roman"/>
                <w:sz w:val="24"/>
                <w:szCs w:val="24"/>
              </w:rPr>
              <w:t>Ивановская городская Дума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033B86" w:rsidRDefault="00033B86" w:rsidP="00033B86">
            <w:pPr>
              <w:jc w:val="center"/>
              <w:rPr>
                <w:rFonts w:ascii="Times New Roman" w:hAnsi="Times New Roman" w:cs="Times New Roman"/>
                <w:sz w:val="24"/>
                <w:szCs w:val="24"/>
              </w:rPr>
            </w:pPr>
            <w:r w:rsidRPr="00033B86">
              <w:rPr>
                <w:rFonts w:ascii="Times New Roman" w:eastAsia="Times New Roman" w:hAnsi="Times New Roman" w:cs="Times New Roman"/>
                <w:sz w:val="24"/>
                <w:szCs w:val="24"/>
              </w:rPr>
              <w:t xml:space="preserve">153000, Российская Федерация, Ивановская область, </w:t>
            </w:r>
            <w:r>
              <w:rPr>
                <w:rFonts w:ascii="Times New Roman" w:eastAsia="Times New Roman" w:hAnsi="Times New Roman" w:cs="Times New Roman"/>
                <w:sz w:val="24"/>
                <w:szCs w:val="24"/>
              </w:rPr>
              <w:t>г. Иваново</w:t>
            </w:r>
            <w:r w:rsidRPr="00033B86">
              <w:rPr>
                <w:rFonts w:ascii="Times New Roman" w:eastAsia="Times New Roman" w:hAnsi="Times New Roman" w:cs="Times New Roman"/>
                <w:sz w:val="24"/>
                <w:szCs w:val="24"/>
              </w:rPr>
              <w:t xml:space="preserve">, </w:t>
            </w:r>
            <w:proofErr w:type="spellStart"/>
            <w:r w:rsidRPr="00033B86">
              <w:rPr>
                <w:rFonts w:ascii="Times New Roman" w:eastAsia="Times New Roman" w:hAnsi="Times New Roman" w:cs="Times New Roman"/>
                <w:sz w:val="24"/>
                <w:szCs w:val="24"/>
              </w:rPr>
              <w:t>пл</w:t>
            </w:r>
            <w:proofErr w:type="gramStart"/>
            <w:r w:rsidRPr="00033B86">
              <w:rPr>
                <w:rFonts w:ascii="Times New Roman" w:eastAsia="Times New Roman" w:hAnsi="Times New Roman" w:cs="Times New Roman"/>
                <w:sz w:val="24"/>
                <w:szCs w:val="24"/>
              </w:rPr>
              <w:t>.Р</w:t>
            </w:r>
            <w:proofErr w:type="gramEnd"/>
            <w:r w:rsidRPr="00033B86">
              <w:rPr>
                <w:rFonts w:ascii="Times New Roman" w:eastAsia="Times New Roman" w:hAnsi="Times New Roman" w:cs="Times New Roman"/>
                <w:sz w:val="24"/>
                <w:szCs w:val="24"/>
              </w:rPr>
              <w:t>еволюции</w:t>
            </w:r>
            <w:proofErr w:type="spellEnd"/>
            <w:r w:rsidRPr="00033B86">
              <w:rPr>
                <w:rFonts w:ascii="Times New Roman" w:eastAsia="Times New Roman" w:hAnsi="Times New Roman" w:cs="Times New Roman"/>
                <w:sz w:val="24"/>
                <w:szCs w:val="24"/>
              </w:rPr>
              <w:t>, д.6, оф.1014</w:t>
            </w:r>
          </w:p>
        </w:tc>
      </w:tr>
      <w:tr w:rsidR="00033B86" w:rsidTr="00591201">
        <w:trPr>
          <w:trHeight w:val="698"/>
        </w:trPr>
        <w:tc>
          <w:tcPr>
            <w:tcW w:w="4219" w:type="dxa"/>
            <w:vAlign w:val="center"/>
          </w:tcPr>
          <w:p w:rsidR="00033B86" w:rsidRPr="006673FA" w:rsidRDefault="00033B8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33B86" w:rsidRPr="00033B86" w:rsidRDefault="00033B86" w:rsidP="009C42F7">
            <w:pPr>
              <w:jc w:val="center"/>
              <w:rPr>
                <w:rFonts w:ascii="Times New Roman" w:hAnsi="Times New Roman" w:cs="Times New Roman"/>
                <w:sz w:val="24"/>
                <w:szCs w:val="24"/>
              </w:rPr>
            </w:pPr>
            <w:r w:rsidRPr="00033B86">
              <w:rPr>
                <w:rFonts w:ascii="Times New Roman" w:eastAsia="Times New Roman" w:hAnsi="Times New Roman" w:cs="Times New Roman"/>
                <w:sz w:val="24"/>
                <w:szCs w:val="24"/>
              </w:rPr>
              <w:t xml:space="preserve">153000, Российская Федерация, Ивановская область, </w:t>
            </w:r>
            <w:r>
              <w:rPr>
                <w:rFonts w:ascii="Times New Roman" w:eastAsia="Times New Roman" w:hAnsi="Times New Roman" w:cs="Times New Roman"/>
                <w:sz w:val="24"/>
                <w:szCs w:val="24"/>
              </w:rPr>
              <w:t>г. Иваново</w:t>
            </w:r>
            <w:r w:rsidRPr="00033B86">
              <w:rPr>
                <w:rFonts w:ascii="Times New Roman" w:eastAsia="Times New Roman" w:hAnsi="Times New Roman" w:cs="Times New Roman"/>
                <w:sz w:val="24"/>
                <w:szCs w:val="24"/>
              </w:rPr>
              <w:t xml:space="preserve">, </w:t>
            </w:r>
            <w:proofErr w:type="spellStart"/>
            <w:r w:rsidRPr="00033B86">
              <w:rPr>
                <w:rFonts w:ascii="Times New Roman" w:eastAsia="Times New Roman" w:hAnsi="Times New Roman" w:cs="Times New Roman"/>
                <w:sz w:val="24"/>
                <w:szCs w:val="24"/>
              </w:rPr>
              <w:t>пл</w:t>
            </w:r>
            <w:proofErr w:type="gramStart"/>
            <w:r w:rsidRPr="00033B86">
              <w:rPr>
                <w:rFonts w:ascii="Times New Roman" w:eastAsia="Times New Roman" w:hAnsi="Times New Roman" w:cs="Times New Roman"/>
                <w:sz w:val="24"/>
                <w:szCs w:val="24"/>
              </w:rPr>
              <w:t>.Р</w:t>
            </w:r>
            <w:proofErr w:type="gramEnd"/>
            <w:r w:rsidRPr="00033B86">
              <w:rPr>
                <w:rFonts w:ascii="Times New Roman" w:eastAsia="Times New Roman" w:hAnsi="Times New Roman" w:cs="Times New Roman"/>
                <w:sz w:val="24"/>
                <w:szCs w:val="24"/>
              </w:rPr>
              <w:t>еволюции</w:t>
            </w:r>
            <w:proofErr w:type="spellEnd"/>
            <w:r w:rsidRPr="00033B86">
              <w:rPr>
                <w:rFonts w:ascii="Times New Roman" w:eastAsia="Times New Roman" w:hAnsi="Times New Roman" w:cs="Times New Roman"/>
                <w:sz w:val="24"/>
                <w:szCs w:val="24"/>
              </w:rPr>
              <w:t>, д.6, оф.1014</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033B86" w:rsidRDefault="00033B86" w:rsidP="00591201">
            <w:pPr>
              <w:pStyle w:val="a5"/>
              <w:jc w:val="center"/>
            </w:pPr>
            <w:r w:rsidRPr="00033B86">
              <w:t>ivgorduma@mail.ru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033B86" w:rsidRDefault="00033B86" w:rsidP="008672CE">
            <w:pPr>
              <w:pStyle w:val="a5"/>
              <w:jc w:val="center"/>
            </w:pPr>
            <w:r w:rsidRPr="00033B86">
              <w:t>7-4932-300511</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033B86" w:rsidRDefault="00033B86" w:rsidP="004424F6">
            <w:pPr>
              <w:jc w:val="center"/>
              <w:rPr>
                <w:rFonts w:ascii="Times New Roman" w:hAnsi="Times New Roman" w:cs="Times New Roman"/>
                <w:sz w:val="24"/>
                <w:szCs w:val="24"/>
              </w:rPr>
            </w:pPr>
            <w:r w:rsidRPr="00033B86">
              <w:rPr>
                <w:rFonts w:ascii="Times New Roman" w:eastAsia="Times New Roman" w:hAnsi="Times New Roman" w:cs="Times New Roman"/>
                <w:sz w:val="24"/>
                <w:szCs w:val="24"/>
              </w:rPr>
              <w:t>Леонтьева Елена Вячеславовна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09481E" w:rsidRDefault="0009481E" w:rsidP="004424F6">
            <w:pPr>
              <w:jc w:val="center"/>
              <w:rPr>
                <w:rFonts w:ascii="Times New Roman" w:hAnsi="Times New Roman" w:cs="Times New Roman"/>
                <w:sz w:val="24"/>
                <w:szCs w:val="24"/>
              </w:rPr>
            </w:pPr>
            <w:r w:rsidRPr="0009481E">
              <w:rPr>
                <w:rFonts w:ascii="Times New Roman" w:hAnsi="Times New Roman" w:cs="Times New Roman"/>
                <w:sz w:val="24"/>
                <w:szCs w:val="24"/>
              </w:rPr>
              <w:t>Лицо, ответственное за заключение контракта: Леонтьева Елена Вячеславовна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bookmarkStart w:id="0" w:name="_GoBack"/>
      <w:bookmarkEnd w:id="0"/>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3B86"/>
    <w:rsid w:val="000341C0"/>
    <w:rsid w:val="00037761"/>
    <w:rsid w:val="00045243"/>
    <w:rsid w:val="00045AA3"/>
    <w:rsid w:val="0005173F"/>
    <w:rsid w:val="000554B8"/>
    <w:rsid w:val="0005729F"/>
    <w:rsid w:val="00057FD6"/>
    <w:rsid w:val="00076B88"/>
    <w:rsid w:val="000868BE"/>
    <w:rsid w:val="0009481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17155"/>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B49DE"/>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702</Words>
  <Characters>4002</Characters>
  <Application>Microsoft Office Word</Application>
  <DocSecurity>0</DocSecurity>
  <Lines>33</Lines>
  <Paragraphs>9</Paragraphs>
  <ScaleCrop>false</ScaleCrop>
  <Company>Администрация города Иванова</Company>
  <LinksUpToDate>false</LinksUpToDate>
  <CharactersWithSpaces>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17</cp:revision>
  <dcterms:created xsi:type="dcterms:W3CDTF">2014-01-22T12:33:00Z</dcterms:created>
  <dcterms:modified xsi:type="dcterms:W3CDTF">2014-03-12T12:00:00Z</dcterms:modified>
</cp:coreProperties>
</file>