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10A7C" w:rsidRDefault="00810A7C" w:rsidP="00810A7C">
      <w:pPr>
        <w:spacing w:after="120"/>
        <w:ind w:firstLine="709"/>
        <w:jc w:val="both"/>
        <w:rPr>
          <w:b/>
          <w:i/>
          <w:szCs w:val="20"/>
        </w:rPr>
      </w:pPr>
    </w:p>
    <w:p w:rsidR="00810A7C" w:rsidRPr="00AE3382" w:rsidRDefault="00810A7C" w:rsidP="00810A7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10A7C" w:rsidRPr="00AE3382" w:rsidRDefault="00810A7C" w:rsidP="00810A7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10A7C" w:rsidRPr="00AE3382" w:rsidRDefault="00810A7C" w:rsidP="00810A7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10A7C" w:rsidRPr="00AE3382" w:rsidRDefault="00810A7C" w:rsidP="00810A7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10A7C" w:rsidRPr="00AE3382" w:rsidRDefault="00810A7C" w:rsidP="00810A7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10A7C" w:rsidRPr="00AE3382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10A7C" w:rsidRPr="00AE3382" w:rsidRDefault="00810A7C" w:rsidP="00810A7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10A7C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10A7C" w:rsidRPr="00E4251D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810A7C" w:rsidRPr="00895D22" w:rsidRDefault="00810A7C" w:rsidP="00810A7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10A7C" w:rsidRDefault="00810A7C" w:rsidP="00810A7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10A7C" w:rsidRPr="00CF0F6B" w:rsidRDefault="00810A7C" w:rsidP="00810A7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10A7C" w:rsidRPr="00CF0F6B" w:rsidRDefault="00810A7C" w:rsidP="00810A7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  <w:sectPr w:rsidR="00810A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Pr="00A02980" w:rsidRDefault="00810A7C" w:rsidP="00810A7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810A7C" w:rsidRPr="00A02980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810A7C" w:rsidRPr="00A02980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Pr="0030532D" w:rsidRDefault="00810A7C" w:rsidP="00810A7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810A7C" w:rsidRPr="005F4A78" w:rsidRDefault="00810A7C" w:rsidP="00810A7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810A7C" w:rsidRPr="00B97568" w:rsidRDefault="00810A7C" w:rsidP="00810A7C">
      <w:pPr>
        <w:pStyle w:val="a3"/>
        <w:ind w:firstLine="540"/>
        <w:jc w:val="both"/>
        <w:rPr>
          <w:b w:val="0"/>
          <w:sz w:val="28"/>
          <w:szCs w:val="28"/>
        </w:rPr>
      </w:pPr>
    </w:p>
    <w:p w:rsidR="00810A7C" w:rsidRPr="002D6AA1" w:rsidRDefault="00810A7C" w:rsidP="00810A7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810A7C" w:rsidRPr="002D6AA1" w:rsidRDefault="00810A7C" w:rsidP="00810A7C">
      <w:pPr>
        <w:ind w:left="2700" w:hanging="2700"/>
        <w:rPr>
          <w:b/>
        </w:rPr>
      </w:pPr>
    </w:p>
    <w:p w:rsidR="00810A7C" w:rsidRPr="002D6AA1" w:rsidRDefault="00810A7C" w:rsidP="00810A7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810A7C" w:rsidRPr="002D6AA1" w:rsidRDefault="00810A7C" w:rsidP="00810A7C">
      <w:pPr>
        <w:rPr>
          <w:snapToGrid w:val="0"/>
        </w:rPr>
      </w:pPr>
    </w:p>
    <w:p w:rsidR="00810A7C" w:rsidRPr="002D6AA1" w:rsidRDefault="00810A7C" w:rsidP="00810A7C">
      <w:pPr>
        <w:rPr>
          <w:snapToGrid w:val="0"/>
        </w:rPr>
      </w:pPr>
    </w:p>
    <w:p w:rsidR="00810A7C" w:rsidRPr="002D6AA1" w:rsidRDefault="00810A7C" w:rsidP="00810A7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810A7C" w:rsidRPr="0015171E" w:rsidRDefault="00810A7C" w:rsidP="00810A7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810A7C" w:rsidRPr="002D6AA1" w:rsidRDefault="00810A7C" w:rsidP="00810A7C">
      <w:pPr>
        <w:ind w:firstLine="540"/>
        <w:jc w:val="center"/>
        <w:rPr>
          <w:snapToGrid w:val="0"/>
        </w:rPr>
      </w:pPr>
    </w:p>
    <w:p w:rsidR="00810A7C" w:rsidRPr="00B97568" w:rsidRDefault="00810A7C" w:rsidP="00810A7C">
      <w:pPr>
        <w:rPr>
          <w:snapToGrid w:val="0"/>
          <w:sz w:val="28"/>
          <w:szCs w:val="28"/>
        </w:rPr>
      </w:pPr>
    </w:p>
    <w:p w:rsidR="00810A7C" w:rsidRPr="0030532D" w:rsidRDefault="00810A7C" w:rsidP="00810A7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810A7C" w:rsidRPr="00B97568" w:rsidRDefault="00810A7C" w:rsidP="00810A7C">
      <w:pPr>
        <w:pStyle w:val="a3"/>
        <w:ind w:firstLine="540"/>
        <w:jc w:val="both"/>
        <w:rPr>
          <w:b w:val="0"/>
          <w:szCs w:val="24"/>
        </w:rPr>
      </w:pPr>
    </w:p>
    <w:p w:rsidR="00810A7C" w:rsidRPr="00B97568" w:rsidRDefault="00810A7C" w:rsidP="00810A7C">
      <w:pPr>
        <w:pStyle w:val="a3"/>
        <w:ind w:firstLine="540"/>
        <w:jc w:val="both"/>
        <w:rPr>
          <w:b w:val="0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  <w:sectPr w:rsidR="00810A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810A7C" w:rsidRPr="00CF0F6B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10A7C" w:rsidRPr="00CF4887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D4109" w:rsidRDefault="00810A7C" w:rsidP="000D410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D4109" w:rsidRDefault="000D4109" w:rsidP="000D410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AA2C1C" w:rsidRDefault="00AA2C1C" w:rsidP="000D410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A2C1C">
        <w:rPr>
          <w:color w:val="000000"/>
          <w:sz w:val="28"/>
          <w:szCs w:val="28"/>
        </w:rPr>
        <w:t>Р</w:t>
      </w:r>
      <w:r w:rsidRPr="00AA2C1C">
        <w:rPr>
          <w:color w:val="000000"/>
          <w:sz w:val="28"/>
          <w:szCs w:val="28"/>
        </w:rPr>
        <w:t>аботы по частичной замене оконн</w:t>
      </w:r>
      <w:r w:rsidRPr="00AA2C1C">
        <w:rPr>
          <w:color w:val="000000"/>
          <w:sz w:val="28"/>
          <w:szCs w:val="28"/>
        </w:rPr>
        <w:t>ых блоков в подъездах по адресу</w:t>
      </w:r>
      <w:r w:rsidRPr="00AA2C1C">
        <w:rPr>
          <w:color w:val="000000"/>
          <w:sz w:val="28"/>
          <w:szCs w:val="28"/>
        </w:rPr>
        <w:t xml:space="preserve">: </w:t>
      </w:r>
    </w:p>
    <w:p w:rsidR="000D4109" w:rsidRPr="00AA2C1C" w:rsidRDefault="00AA2C1C" w:rsidP="000D4109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bookmarkStart w:id="1" w:name="_GoBack"/>
      <w:bookmarkEnd w:id="1"/>
      <w:r w:rsidRPr="00AA2C1C">
        <w:rPr>
          <w:color w:val="000000"/>
          <w:sz w:val="28"/>
          <w:szCs w:val="28"/>
        </w:rPr>
        <w:t>г. Иваново, пр. Ленина, д.7</w:t>
      </w:r>
    </w:p>
    <w:p w:rsidR="000D4109" w:rsidRDefault="000D4109" w:rsidP="00810A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810A7C" w:rsidRPr="00F7646D" w:rsidRDefault="00810A7C" w:rsidP="00810A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10A7C" w:rsidRPr="00F7646D" w:rsidTr="00C06220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081BC1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810A7C" w:rsidRPr="00700575" w:rsidRDefault="00810A7C" w:rsidP="00C06220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810A7C" w:rsidRPr="00435AA7" w:rsidRDefault="00810A7C" w:rsidP="00C06220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5B2FF5" w:rsidRDefault="00810A7C" w:rsidP="00C06220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810A7C" w:rsidRPr="005B2FF5" w:rsidRDefault="00810A7C" w:rsidP="00C06220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810A7C" w:rsidRPr="00081BC1" w:rsidRDefault="00810A7C" w:rsidP="00C06220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810A7C" w:rsidRPr="00435AA7" w:rsidRDefault="00810A7C" w:rsidP="00C06220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10A7C" w:rsidRPr="00F7646D" w:rsidRDefault="00810A7C" w:rsidP="00C0622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10A7C" w:rsidRPr="00F7646D" w:rsidRDefault="00810A7C" w:rsidP="00C0622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10A7C" w:rsidRPr="00911039" w:rsidTr="00C06220">
        <w:trPr>
          <w:trHeight w:val="702"/>
        </w:trPr>
        <w:tc>
          <w:tcPr>
            <w:tcW w:w="5671" w:type="dxa"/>
            <w:shd w:val="clear" w:color="auto" w:fill="auto"/>
          </w:tcPr>
          <w:p w:rsidR="00810A7C" w:rsidRPr="00911039" w:rsidRDefault="00810A7C" w:rsidP="00C0622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10A7C" w:rsidRPr="00911039" w:rsidRDefault="00810A7C" w:rsidP="00C06220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10A7C" w:rsidRPr="00911039" w:rsidRDefault="00810A7C" w:rsidP="00C0622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10A7C" w:rsidRPr="00ED605E" w:rsidRDefault="00810A7C" w:rsidP="00810A7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10A7C" w:rsidRPr="00DB2752" w:rsidRDefault="00810A7C" w:rsidP="00810A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10A7C" w:rsidRPr="00B72336" w:rsidRDefault="00810A7C" w:rsidP="00810A7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10A7C" w:rsidRDefault="00810A7C" w:rsidP="00810A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10A7C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10A7C" w:rsidRPr="006C7DC4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10A7C" w:rsidRDefault="00810A7C" w:rsidP="00810A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10A7C" w:rsidRDefault="00810A7C" w:rsidP="00810A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Pr="00AC355D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10A7C" w:rsidRPr="00CB776F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10A7C" w:rsidRDefault="00810A7C" w:rsidP="00810A7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10A7C" w:rsidRDefault="00810A7C" w:rsidP="00810A7C">
      <w:pPr>
        <w:pStyle w:val="ConsPlusNormal"/>
        <w:widowControl/>
        <w:ind w:firstLine="0"/>
        <w:jc w:val="both"/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3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4109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7C31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0A7C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2C1C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0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1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10A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0A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10A7C"/>
  </w:style>
  <w:style w:type="paragraph" w:styleId="2">
    <w:name w:val="Body Text Indent 2"/>
    <w:basedOn w:val="a"/>
    <w:link w:val="20"/>
    <w:rsid w:val="00810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10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0A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10A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0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1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10A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0A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10A7C"/>
  </w:style>
  <w:style w:type="paragraph" w:styleId="2">
    <w:name w:val="Body Text Indent 2"/>
    <w:basedOn w:val="a"/>
    <w:link w:val="20"/>
    <w:rsid w:val="00810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10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0A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10A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1913</Words>
  <Characters>10906</Characters>
  <Application>Microsoft Office Word</Application>
  <DocSecurity>0</DocSecurity>
  <Lines>90</Lines>
  <Paragraphs>25</Paragraphs>
  <ScaleCrop>false</ScaleCrop>
  <Company/>
  <LinksUpToDate>false</LinksUpToDate>
  <CharactersWithSpaces>12794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2014-11-06T10:00:00Z</dcterms:created>
  <dcterms:modified xsi:type="dcterms:W3CDTF">2014-11-10T10:50:00Z</dcterms:modified>
</cp:coreProperties>
</file>