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651" w:rsidRPr="00CB6651" w:rsidRDefault="00CB6651" w:rsidP="00CB66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B6651">
        <w:rPr>
          <w:rFonts w:ascii="Times New Roman" w:eastAsia="Times New Roman" w:hAnsi="Times New Roman" w:cs="Times New Roman"/>
          <w:b/>
          <w:lang w:eastAsia="ru-RU"/>
        </w:rPr>
        <w:t>Извещение о пр</w:t>
      </w:r>
      <w:bookmarkStart w:id="0" w:name="_GoBack"/>
      <w:bookmarkEnd w:id="0"/>
      <w:r w:rsidRPr="00CB6651">
        <w:rPr>
          <w:rFonts w:ascii="Times New Roman" w:eastAsia="Times New Roman" w:hAnsi="Times New Roman" w:cs="Times New Roman"/>
          <w:b/>
          <w:lang w:eastAsia="ru-RU"/>
        </w:rPr>
        <w:t>оведении запроса котировок</w:t>
      </w:r>
    </w:p>
    <w:p w:rsidR="00CB6651" w:rsidRPr="00CB6651" w:rsidRDefault="00CB6651" w:rsidP="00CB66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B6651">
        <w:rPr>
          <w:rFonts w:ascii="Times New Roman" w:eastAsia="Times New Roman" w:hAnsi="Times New Roman" w:cs="Times New Roman"/>
          <w:b/>
          <w:lang w:eastAsia="ru-RU"/>
        </w:rPr>
        <w:t>для закупки №0133300001714000329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CB6651" w:rsidRPr="00CB6651" w:rsidTr="00CB6651">
        <w:tc>
          <w:tcPr>
            <w:tcW w:w="2000" w:type="pct"/>
            <w:vAlign w:val="center"/>
            <w:hideMark/>
          </w:tcPr>
          <w:p w:rsidR="00CB6651" w:rsidRPr="00CB6651" w:rsidRDefault="00CB6651" w:rsidP="00CB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CB6651" w:rsidRPr="00CB6651" w:rsidRDefault="00CB6651" w:rsidP="00CB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B6651" w:rsidRPr="00CB6651" w:rsidTr="00CB6651"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B6651" w:rsidRPr="00CB6651" w:rsidTr="00CB6651"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0133300001714000329</w:t>
            </w:r>
          </w:p>
        </w:tc>
      </w:tr>
      <w:tr w:rsidR="00CB6651" w:rsidRPr="00CB6651" w:rsidTr="00CB6651"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Ремонтные работы (ремонт пищеблока)</w:t>
            </w:r>
          </w:p>
        </w:tc>
      </w:tr>
      <w:tr w:rsidR="00CB6651" w:rsidRPr="00CB6651" w:rsidTr="00CB6651"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CB6651" w:rsidRPr="00CB6651" w:rsidTr="00CB6651"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CB6651" w:rsidRPr="00CB6651" w:rsidTr="00CB6651"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B6651" w:rsidRPr="00CB6651" w:rsidTr="00CB6651"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CB6651" w:rsidRPr="00CB6651" w:rsidTr="00CB6651"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CB6651" w:rsidRPr="00CB6651" w:rsidTr="00CB6651"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CB6651" w:rsidRPr="00CB6651" w:rsidTr="00CB6651"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Указано в приложенном файле</w:t>
            </w:r>
          </w:p>
        </w:tc>
      </w:tr>
      <w:tr w:rsidR="00CB6651" w:rsidRPr="00CB6651" w:rsidTr="00CB6651"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CB6651" w:rsidRPr="00CB6651" w:rsidTr="00CB6651"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CB6651" w:rsidRPr="00CB6651" w:rsidTr="00CB6651"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B6651" w:rsidRPr="00CB6651" w:rsidTr="00CB6651"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CB6651" w:rsidRPr="00CB6651" w:rsidTr="00CB6651"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B6651" w:rsidRPr="00CB6651" w:rsidTr="00CB6651"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B6651" w:rsidRPr="00CB6651" w:rsidTr="00CB6651"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28.04.2014 09:00</w:t>
            </w:r>
          </w:p>
        </w:tc>
      </w:tr>
      <w:tr w:rsidR="00CB6651" w:rsidRPr="00CB6651" w:rsidTr="00CB6651"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06.05.2014 09:00</w:t>
            </w:r>
          </w:p>
        </w:tc>
      </w:tr>
      <w:tr w:rsidR="00CB6651" w:rsidRPr="00CB6651" w:rsidTr="00CB6651"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CB6651" w:rsidRPr="00CB6651" w:rsidTr="00CB6651"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</w:t>
            </w:r>
          </w:p>
        </w:tc>
      </w:tr>
      <w:tr w:rsidR="00CB6651" w:rsidRPr="00CB6651" w:rsidTr="00CB6651"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CB6651" w:rsidRPr="00CB6651" w:rsidTr="00CB6651"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07.05.2014 09:50</w:t>
            </w:r>
          </w:p>
        </w:tc>
      </w:tr>
      <w:tr w:rsidR="00CB6651" w:rsidRPr="00CB6651" w:rsidTr="00CB6651"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CB6651" w:rsidRPr="00CB6651" w:rsidTr="00CB6651"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CB6651" w:rsidRPr="00CB6651" w:rsidTr="00CB6651"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 xml:space="preserve">Срок, в течение которого победитель запроса котировок или иной участник запроса котировок, с которым заключается контракт при уклонении </w:t>
            </w: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 (договор) может быть заключен не ранее чем через семь дней </w:t>
            </w:r>
            <w:proofErr w:type="gramStart"/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</w:t>
            </w: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чем через двадцать дней с даты подписания указанного протокола</w:t>
            </w:r>
          </w:p>
        </w:tc>
      </w:tr>
      <w:tr w:rsidR="00CB6651" w:rsidRPr="00CB6651" w:rsidTr="00CB6651"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CB6651" w:rsidRPr="00CB6651" w:rsidTr="00CB6651"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B6651" w:rsidRPr="00CB6651" w:rsidTr="00CB6651"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229322.00 Российский рубль</w:t>
            </w:r>
          </w:p>
        </w:tc>
      </w:tr>
      <w:tr w:rsidR="00CB6651" w:rsidRPr="00CB6651" w:rsidTr="00CB6651"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Для обоснования НМЦК использован нормативный метод</w:t>
            </w:r>
          </w:p>
        </w:tc>
      </w:tr>
      <w:tr w:rsidR="00CB6651" w:rsidRPr="00CB6651" w:rsidTr="00CB6651"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CB6651" w:rsidRPr="00CB6651" w:rsidTr="00CB6651"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B6651" w:rsidRPr="00CB6651" w:rsidTr="00CB6651"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общеобразовательный лицей № 67</w:t>
            </w:r>
          </w:p>
        </w:tc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B6651" w:rsidRPr="00CB6651" w:rsidTr="00CB6651"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229322.00 Российский рубль</w:t>
            </w:r>
          </w:p>
        </w:tc>
      </w:tr>
      <w:tr w:rsidR="00CB6651" w:rsidRPr="00CB6651" w:rsidTr="00CB6651"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г. Иваново, ул. Панина, дом 21</w:t>
            </w:r>
          </w:p>
        </w:tc>
      </w:tr>
      <w:tr w:rsidR="00CB6651" w:rsidRPr="00CB6651" w:rsidTr="00CB6651"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с 01 июля 2014 года по 18 июля 2014 года</w:t>
            </w:r>
          </w:p>
        </w:tc>
      </w:tr>
      <w:tr w:rsidR="00CB6651" w:rsidRPr="00CB6651" w:rsidTr="00CB6651"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CB6651" w:rsidRPr="00CB6651" w:rsidTr="00CB6651"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B6651" w:rsidRPr="00CB6651" w:rsidTr="00CB6651"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B6651" w:rsidRPr="00CB6651" w:rsidTr="00CB6651"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B6651" w:rsidRPr="00CB6651" w:rsidTr="00CB6651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9"/>
              <w:gridCol w:w="1166"/>
              <w:gridCol w:w="2535"/>
              <w:gridCol w:w="1043"/>
              <w:gridCol w:w="1101"/>
              <w:gridCol w:w="967"/>
              <w:gridCol w:w="1014"/>
            </w:tblGrid>
            <w:tr w:rsidR="00CB6651" w:rsidRPr="00CB6651">
              <w:tc>
                <w:tcPr>
                  <w:tcW w:w="0" w:type="auto"/>
                  <w:gridSpan w:val="7"/>
                  <w:vAlign w:val="center"/>
                  <w:hideMark/>
                </w:tcPr>
                <w:p w:rsidR="00CB6651" w:rsidRPr="00CB6651" w:rsidRDefault="00CB6651" w:rsidP="00CB665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6651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CB6651" w:rsidRPr="00CB6651">
              <w:tc>
                <w:tcPr>
                  <w:tcW w:w="0" w:type="auto"/>
                  <w:vAlign w:val="center"/>
                  <w:hideMark/>
                </w:tcPr>
                <w:p w:rsidR="00CB6651" w:rsidRPr="00CB6651" w:rsidRDefault="00CB6651" w:rsidP="00CB66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6651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6651" w:rsidRPr="00CB6651" w:rsidRDefault="00CB6651" w:rsidP="00CB66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665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6651" w:rsidRPr="00CB6651" w:rsidRDefault="00CB6651" w:rsidP="00CB66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6651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6651" w:rsidRPr="00CB6651" w:rsidRDefault="00CB6651" w:rsidP="00CB66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6651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6651" w:rsidRPr="00CB6651" w:rsidRDefault="00CB6651" w:rsidP="00CB66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665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6651" w:rsidRPr="00CB6651" w:rsidRDefault="00CB6651" w:rsidP="00CB66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665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CB6651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CB6651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CB6651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CB6651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6651" w:rsidRPr="00CB6651" w:rsidRDefault="00CB6651" w:rsidP="00CB66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6651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CB6651" w:rsidRPr="00CB6651">
              <w:tc>
                <w:tcPr>
                  <w:tcW w:w="0" w:type="auto"/>
                  <w:vAlign w:val="center"/>
                  <w:hideMark/>
                </w:tcPr>
                <w:p w:rsidR="00CB6651" w:rsidRPr="00CB6651" w:rsidRDefault="00CB6651" w:rsidP="00CB66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6651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Ремонтные работы (ремонт пищеблока)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6651" w:rsidRPr="00CB6651" w:rsidRDefault="00CB6651" w:rsidP="00CB66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6651">
                    <w:rPr>
                      <w:rFonts w:ascii="Times New Roman" w:eastAsia="Times New Roman" w:hAnsi="Times New Roman" w:cs="Times New Roman"/>
                      <w:lang w:eastAsia="ru-RU"/>
                    </w:rPr>
                    <w:t>45.21.15.160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6651" w:rsidRPr="00CB6651" w:rsidRDefault="00CB6651" w:rsidP="00CB66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6651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образовательное учреждение общеобразовательный лицей № 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6651" w:rsidRPr="00CB6651" w:rsidRDefault="00CB6651" w:rsidP="00CB66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6651" w:rsidRPr="00CB6651" w:rsidRDefault="00CB6651" w:rsidP="00CB66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6651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6651" w:rsidRPr="00CB6651" w:rsidRDefault="00CB6651" w:rsidP="00CB66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6651">
                    <w:rPr>
                      <w:rFonts w:ascii="Times New Roman" w:eastAsia="Times New Roman" w:hAnsi="Times New Roman" w:cs="Times New Roman"/>
                      <w:lang w:eastAsia="ru-RU"/>
                    </w:rPr>
                    <w:t>229322.00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6651" w:rsidRPr="00CB6651" w:rsidRDefault="00CB6651" w:rsidP="00CB66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6651">
                    <w:rPr>
                      <w:rFonts w:ascii="Times New Roman" w:eastAsia="Times New Roman" w:hAnsi="Times New Roman" w:cs="Times New Roman"/>
                      <w:lang w:eastAsia="ru-RU"/>
                    </w:rPr>
                    <w:t>229322.00</w:t>
                  </w:r>
                </w:p>
              </w:tc>
            </w:tr>
            <w:tr w:rsidR="00CB6651" w:rsidRPr="00CB6651">
              <w:tc>
                <w:tcPr>
                  <w:tcW w:w="0" w:type="auto"/>
                  <w:gridSpan w:val="7"/>
                  <w:vAlign w:val="center"/>
                  <w:hideMark/>
                </w:tcPr>
                <w:p w:rsidR="00CB6651" w:rsidRPr="00CB6651" w:rsidRDefault="00CB6651" w:rsidP="00CB665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6651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229322.00</w:t>
                  </w:r>
                </w:p>
              </w:tc>
            </w:tr>
          </w:tbl>
          <w:p w:rsidR="00CB6651" w:rsidRPr="00CB6651" w:rsidRDefault="00CB6651" w:rsidP="00CB66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B6651" w:rsidRPr="00CB6651" w:rsidTr="00CB6651"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B6651" w:rsidRPr="00CB6651" w:rsidTr="00CB6651"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CB6651" w:rsidRPr="00CB6651" w:rsidTr="00CB6651"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 xml:space="preserve">Единые требования к участникам закупки представлены в </w:t>
            </w: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приложении к извещению</w:t>
            </w:r>
          </w:p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CB6651" w:rsidRPr="00CB6651" w:rsidTr="00CB6651"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CB6651" w:rsidRPr="00CB6651" w:rsidTr="00CB6651"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B6651" w:rsidRPr="00CB6651" w:rsidTr="00CB6651"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CB6651" w:rsidRPr="00CB6651" w:rsidTr="00CB6651"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CB6651" w:rsidRPr="00CB6651" w:rsidRDefault="00CB6651" w:rsidP="00CB66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51">
              <w:rPr>
                <w:rFonts w:ascii="Times New Roman" w:eastAsia="Times New Roman" w:hAnsi="Times New Roman" w:cs="Times New Roman"/>
                <w:lang w:eastAsia="ru-RU"/>
              </w:rPr>
              <w:t>25.04.2014 13:41</w:t>
            </w:r>
          </w:p>
        </w:tc>
      </w:tr>
    </w:tbl>
    <w:p w:rsidR="006C5603" w:rsidRPr="00CB6651" w:rsidRDefault="006C5603">
      <w:pPr>
        <w:rPr>
          <w:rFonts w:ascii="Times New Roman" w:hAnsi="Times New Roman" w:cs="Times New Roman"/>
        </w:rPr>
      </w:pPr>
    </w:p>
    <w:sectPr w:rsidR="006C5603" w:rsidRPr="00CB6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3B0"/>
    <w:rsid w:val="006C5603"/>
    <w:rsid w:val="00CB6651"/>
    <w:rsid w:val="00F0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6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B6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B6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B6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B6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B6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6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B6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B6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B6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B6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B6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6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50053">
          <w:marLeft w:val="0"/>
          <w:marRight w:val="0"/>
          <w:marTop w:val="20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71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65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37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91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770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39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925</Words>
  <Characters>5279</Characters>
  <Application>Microsoft Office Word</Application>
  <DocSecurity>0</DocSecurity>
  <Lines>43</Lines>
  <Paragraphs>12</Paragraphs>
  <ScaleCrop>false</ScaleCrop>
  <Company>Администрация города Иванова</Company>
  <LinksUpToDate>false</LinksUpToDate>
  <CharactersWithSpaces>6192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2014-04-25T09:56:00Z</dcterms:created>
  <dcterms:modified xsi:type="dcterms:W3CDTF">2014-04-25T09:58:00Z</dcterms:modified>
</cp:coreProperties>
</file>