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2F" w:rsidRPr="00375B2F" w:rsidRDefault="00375B2F" w:rsidP="0037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5B2F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375B2F" w:rsidRPr="00375B2F" w:rsidRDefault="00375B2F" w:rsidP="00375B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b/>
          <w:lang w:eastAsia="ru-RU"/>
        </w:rPr>
        <w:t>от 04.08.2014 для закупки №0133300001714000875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75B2F" w:rsidRPr="00375B2F" w:rsidTr="00375B2F">
        <w:tc>
          <w:tcPr>
            <w:tcW w:w="250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04 августа 2014</w:t>
            </w:r>
          </w:p>
        </w:tc>
      </w:tr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375B2F" w:rsidRPr="00375B2F" w:rsidRDefault="00375B2F" w:rsidP="00375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F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375B2F" w:rsidRPr="00375B2F" w:rsidRDefault="00375B2F" w:rsidP="00A95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75B2F" w:rsidRPr="00375B2F" w:rsidRDefault="00375B2F" w:rsidP="00A95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№0133300001714000875 от 23.07.2014)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04 августа 2014 года в 09:30 (по местному времени) по адресу г. Иваново, пл. Революции, д.6, к.220.</w:t>
      </w:r>
    </w:p>
    <w:p w:rsidR="00375B2F" w:rsidRPr="00375B2F" w:rsidRDefault="00375B2F" w:rsidP="00375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F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6136"/>
      </w:tblGrid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Закупка №0133300001714000875 «Поставка учебников для МБОУ СОШ № 8»</w:t>
            </w:r>
          </w:p>
        </w:tc>
      </w:tr>
    </w:tbl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86"/>
      </w:tblGrid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498628.50 Российский рубль (четыреста девяносто восемь тысяч шестьсот двадцать восемь рублей пятьдесят копеек)</w:t>
            </w:r>
          </w:p>
        </w:tc>
      </w:tr>
    </w:tbl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Бюджет города Иванова</w:t>
            </w:r>
          </w:p>
        </w:tc>
      </w:tr>
    </w:tbl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vAlign w:val="center"/>
            <w:hideMark/>
          </w:tcPr>
          <w:p w:rsidR="00401207" w:rsidRPr="00A95A55" w:rsidRDefault="00401207" w:rsidP="00401207">
            <w:pPr>
              <w:jc w:val="both"/>
              <w:rPr>
                <w:rFonts w:ascii="Times New Roman" w:hAnsi="Times New Roman" w:cs="Times New Roman"/>
              </w:rPr>
            </w:pPr>
            <w:r w:rsidRPr="00401207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Иваново, ул. </w:t>
            </w:r>
            <w:proofErr w:type="gramStart"/>
            <w:r>
              <w:rPr>
                <w:rFonts w:ascii="Times New Roman" w:hAnsi="Times New Roman" w:cs="Times New Roman"/>
              </w:rPr>
              <w:t>Ташкентская</w:t>
            </w:r>
            <w:proofErr w:type="gramEnd"/>
            <w:r>
              <w:rPr>
                <w:rFonts w:ascii="Times New Roman" w:hAnsi="Times New Roman" w:cs="Times New Roman"/>
              </w:rPr>
              <w:t>, д. 15</w:t>
            </w:r>
          </w:p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(место доставки товара, выполнения работы или оказания услуги)</w:t>
            </w:r>
          </w:p>
        </w:tc>
      </w:tr>
    </w:tbl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369"/>
      </w:tblGrid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течение 20 календарных дней с момента заключения контракта</w:t>
            </w:r>
          </w:p>
        </w:tc>
      </w:tr>
    </w:tbl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заказчиком:</w:t>
      </w:r>
    </w:p>
    <w:p w:rsidR="00375B2F" w:rsidRPr="00375B2F" w:rsidRDefault="00375B2F" w:rsidP="00375B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375B2F" w:rsidRPr="00375B2F" w:rsidRDefault="00375B2F" w:rsidP="00375B2F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375B2F">
        <w:rPr>
          <w:rFonts w:ascii="Times New Roman" w:eastAsia="Times New Roman" w:hAnsi="Times New Roman" w:cs="Times New Roman"/>
          <w:lang w:eastAsia="ru-RU"/>
        </w:rPr>
        <w:br/>
      </w:r>
      <w:r w:rsidRPr="00375B2F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375B2F" w:rsidRPr="00375B2F" w:rsidRDefault="00375B2F" w:rsidP="00375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F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5B2F" w:rsidRPr="00375B2F" w:rsidTr="00375B2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муниципальное бюджетное образовательное учреждение средняя общеобразовательная школа № 8.</w:t>
            </w:r>
          </w:p>
        </w:tc>
      </w:tr>
    </w:tbl>
    <w:p w:rsidR="00375B2F" w:rsidRPr="00375B2F" w:rsidRDefault="00375B2F" w:rsidP="00375B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5B2F" w:rsidRPr="00375B2F" w:rsidTr="00375B2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375B2F" w:rsidRPr="00375B2F" w:rsidRDefault="00375B2F" w:rsidP="00375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F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375B2F" w:rsidRPr="00375B2F" w:rsidRDefault="00375B2F" w:rsidP="00375B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375B2F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75B2F" w:rsidRPr="00375B2F" w:rsidRDefault="00375B2F" w:rsidP="00375B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</w:t>
      </w:r>
      <w:proofErr w:type="spellStart"/>
      <w:r w:rsidRPr="00375B2F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375B2F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375B2F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</w:t>
      </w:r>
      <w:proofErr w:type="spellStart"/>
      <w:r w:rsidRPr="00375B2F">
        <w:rPr>
          <w:rFonts w:ascii="Times New Roman" w:eastAsia="Times New Roman" w:hAnsi="Times New Roman" w:cs="Times New Roman"/>
          <w:u w:val="single"/>
          <w:lang w:eastAsia="ru-RU"/>
        </w:rPr>
        <w:t>Гурылева</w:t>
      </w:r>
      <w:proofErr w:type="spellEnd"/>
      <w:r w:rsidRPr="00375B2F">
        <w:rPr>
          <w:rFonts w:ascii="Times New Roman" w:eastAsia="Times New Roman" w:hAnsi="Times New Roman" w:cs="Times New Roman"/>
          <w:u w:val="single"/>
          <w:lang w:eastAsia="ru-RU"/>
        </w:rPr>
        <w:t xml:space="preserve"> С. О.</w:t>
      </w:r>
      <w:r w:rsidRPr="00375B2F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</w:t>
      </w:r>
      <w:r w:rsidRPr="00375B2F">
        <w:rPr>
          <w:rFonts w:ascii="Times New Roman" w:eastAsia="Times New Roman" w:hAnsi="Times New Roman" w:cs="Times New Roman"/>
          <w:u w:val="single"/>
          <w:lang w:eastAsia="ru-RU"/>
        </w:rPr>
        <w:t>Чугунова Т. В.</w:t>
      </w:r>
      <w:r w:rsidRPr="00375B2F">
        <w:rPr>
          <w:rFonts w:ascii="Times New Roman" w:eastAsia="Times New Roman" w:hAnsi="Times New Roman" w:cs="Times New Roman"/>
          <w:lang w:eastAsia="ru-RU"/>
        </w:rPr>
        <w:br/>
        <w:t xml:space="preserve">Секретарь комиссии:               </w:t>
      </w:r>
      <w:proofErr w:type="spellStart"/>
      <w:r w:rsidRPr="00375B2F">
        <w:rPr>
          <w:rFonts w:ascii="Times New Roman" w:eastAsia="Times New Roman" w:hAnsi="Times New Roman" w:cs="Times New Roman"/>
          <w:u w:val="single"/>
          <w:lang w:eastAsia="ru-RU"/>
        </w:rPr>
        <w:t>Шмоткина</w:t>
      </w:r>
      <w:proofErr w:type="spellEnd"/>
      <w:r w:rsidRPr="00375B2F">
        <w:rPr>
          <w:rFonts w:ascii="Times New Roman" w:eastAsia="Times New Roman" w:hAnsi="Times New Roman" w:cs="Times New Roman"/>
          <w:u w:val="single"/>
          <w:lang w:eastAsia="ru-RU"/>
        </w:rPr>
        <w:t xml:space="preserve"> Ю. С.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75B2F" w:rsidRPr="00375B2F" w:rsidRDefault="00375B2F" w:rsidP="00375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F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375B2F" w:rsidRPr="00375B2F" w:rsidTr="00375B2F">
        <w:tc>
          <w:tcPr>
            <w:tcW w:w="50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375B2F" w:rsidRPr="00375B2F" w:rsidTr="00375B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28.07.2014 13:12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Гречко Татьяна Леонидовна</w:t>
            </w: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br/>
              <w:t>ИНН: 332901363723</w:t>
            </w: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600032, г. Владимир, ул. </w:t>
            </w:r>
            <w:proofErr w:type="spellStart"/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Добросельская</w:t>
            </w:r>
            <w:proofErr w:type="spellEnd"/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, д. 205, кв.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814.00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375B2F" w:rsidRPr="00375B2F" w:rsidTr="00375B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30.07.2014 13:02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E04A3C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 w:rsidR="00375B2F" w:rsidRPr="00375B2F">
              <w:rPr>
                <w:rFonts w:ascii="Times New Roman" w:eastAsia="Times New Roman" w:hAnsi="Times New Roman" w:cs="Times New Roman"/>
                <w:lang w:eastAsia="ru-RU"/>
              </w:rPr>
              <w:t>"Учебно-методический Центр "Глобус"</w:t>
            </w:r>
            <w:r w:rsidR="00375B2F" w:rsidRPr="00375B2F">
              <w:rPr>
                <w:rFonts w:ascii="Times New Roman" w:eastAsia="Times New Roman" w:hAnsi="Times New Roman" w:cs="Times New Roman"/>
                <w:lang w:eastAsia="ru-RU"/>
              </w:rPr>
              <w:br/>
              <w:t>ИНН: 7713680249</w:t>
            </w:r>
            <w:r w:rsidR="00375B2F" w:rsidRPr="00375B2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127411, г. Москва, </w:t>
            </w:r>
            <w:r w:rsidR="00375B2F" w:rsidRPr="00375B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Дмитровское шоссе, д.157, стр.5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095.10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375B2F" w:rsidRPr="00375B2F" w:rsidTr="00375B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01.08.2014 15:07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E04A3C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 w:rsidR="00375B2F" w:rsidRPr="00375B2F">
              <w:rPr>
                <w:rFonts w:ascii="Times New Roman" w:eastAsia="Times New Roman" w:hAnsi="Times New Roman" w:cs="Times New Roman"/>
                <w:lang w:eastAsia="ru-RU"/>
              </w:rPr>
              <w:t>"ФЕМИДА"</w:t>
            </w:r>
            <w:r w:rsidR="00375B2F" w:rsidRPr="00375B2F">
              <w:rPr>
                <w:rFonts w:ascii="Times New Roman" w:eastAsia="Times New Roman" w:hAnsi="Times New Roman" w:cs="Times New Roman"/>
                <w:lang w:eastAsia="ru-RU"/>
              </w:rPr>
              <w:br/>
              <w:t>ИНН: 3702719987</w:t>
            </w:r>
            <w:r w:rsidR="00375B2F" w:rsidRPr="00375B2F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153000,г. Иваново, пер. Пограничный, д. 80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578.19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№3:</w:t>
      </w:r>
      <w:r w:rsidRPr="00375B2F">
        <w:rPr>
          <w:rFonts w:ascii="Times New Roman" w:eastAsia="Times New Roman" w:hAnsi="Times New Roman" w:cs="Times New Roman"/>
          <w:lang w:eastAsia="ru-RU"/>
        </w:rPr>
        <w:br/>
      </w:r>
      <w:r w:rsidR="00E04A3C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Pr="00375B2F">
        <w:rPr>
          <w:rFonts w:ascii="Times New Roman" w:eastAsia="Times New Roman" w:hAnsi="Times New Roman" w:cs="Times New Roman"/>
          <w:lang w:eastAsia="ru-RU"/>
        </w:rPr>
        <w:t xml:space="preserve">"ФЕМИДА", </w:t>
      </w:r>
      <w:r w:rsidRPr="00375B2F">
        <w:rPr>
          <w:rFonts w:ascii="Times New Roman" w:eastAsia="Times New Roman" w:hAnsi="Times New Roman" w:cs="Times New Roman"/>
          <w:lang w:eastAsia="ru-RU"/>
        </w:rPr>
        <w:br/>
        <w:t xml:space="preserve">ИНН: 3702719987, </w:t>
      </w:r>
      <w:r w:rsidRPr="00375B2F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153000,г. Иваново, пер. Пограничный, д. 80, </w:t>
      </w:r>
      <w:r w:rsidRPr="00375B2F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380578.19 Российский рубль (триста восемьдесят тысяч пятьсот семьдесят восемь рублей девятнадцать копеек)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375B2F">
        <w:rPr>
          <w:rFonts w:ascii="Times New Roman" w:eastAsia="Times New Roman" w:hAnsi="Times New Roman" w:cs="Times New Roman"/>
          <w:lang w:eastAsia="ru-RU"/>
        </w:rPr>
        <w:br/>
      </w:r>
      <w:r w:rsidR="00E04A3C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bookmarkStart w:id="0" w:name="_GoBack"/>
      <w:bookmarkEnd w:id="0"/>
      <w:r w:rsidRPr="00375B2F">
        <w:rPr>
          <w:rFonts w:ascii="Times New Roman" w:eastAsia="Times New Roman" w:hAnsi="Times New Roman" w:cs="Times New Roman"/>
          <w:lang w:eastAsia="ru-RU"/>
        </w:rPr>
        <w:t xml:space="preserve">"Учебно-методический Центр "Глобус", </w:t>
      </w:r>
      <w:r w:rsidRPr="00375B2F">
        <w:rPr>
          <w:rFonts w:ascii="Times New Roman" w:eastAsia="Times New Roman" w:hAnsi="Times New Roman" w:cs="Times New Roman"/>
          <w:lang w:eastAsia="ru-RU"/>
        </w:rPr>
        <w:br/>
        <w:t xml:space="preserve">ИНН: 7713680249, </w:t>
      </w:r>
      <w:r w:rsidRPr="00375B2F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127411, г. Москва, Дмитровское шоссе, д.157, стр.5, </w:t>
      </w:r>
      <w:r w:rsidRPr="00375B2F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396095.10 Российский рубль (триста девяносто шесть тысяч девяносто пять рублей десять копеек)</w:t>
      </w:r>
    </w:p>
    <w:p w:rsidR="00375B2F" w:rsidRPr="00375B2F" w:rsidRDefault="00375B2F" w:rsidP="00375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F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5B2F" w:rsidRPr="00375B2F" w:rsidRDefault="00375B2F" w:rsidP="00375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F">
        <w:rPr>
          <w:rFonts w:ascii="Times New Roman" w:eastAsia="Times New Roman" w:hAnsi="Times New Roman" w:cs="Times New Roman"/>
          <w:b/>
          <w:bCs/>
          <w:lang w:eastAsia="ru-RU"/>
        </w:rPr>
        <w:t>7. Приложения к протоколу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Приложения к протоколу отсутствуют.</w:t>
      </w:r>
    </w:p>
    <w:p w:rsidR="00375B2F" w:rsidRPr="00375B2F" w:rsidRDefault="00375B2F" w:rsidP="003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5B2F">
        <w:rPr>
          <w:rFonts w:ascii="Times New Roman" w:eastAsia="Times New Roman" w:hAnsi="Times New Roman" w:cs="Times New Roman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75B2F" w:rsidRPr="00375B2F" w:rsidTr="00375B2F">
        <w:tc>
          <w:tcPr>
            <w:tcW w:w="200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375B2F" w:rsidRPr="00375B2F" w:rsidTr="00375B2F">
        <w:trPr>
          <w:trHeight w:val="450"/>
        </w:trPr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 xml:space="preserve"> С. О.</w:t>
            </w:r>
          </w:p>
        </w:tc>
      </w:tr>
      <w:tr w:rsidR="00375B2F" w:rsidRPr="00375B2F" w:rsidTr="00375B2F">
        <w:trPr>
          <w:trHeight w:val="450"/>
        </w:trPr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Чугунова Т. В.</w:t>
            </w:r>
          </w:p>
        </w:tc>
      </w:tr>
      <w:tr w:rsidR="00375B2F" w:rsidRPr="00375B2F" w:rsidTr="00375B2F">
        <w:trPr>
          <w:trHeight w:val="450"/>
        </w:trPr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B2F" w:rsidRPr="00375B2F" w:rsidTr="00375B2F"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 xml:space="preserve"> Ю. С.</w:t>
            </w:r>
          </w:p>
        </w:tc>
      </w:tr>
      <w:tr w:rsidR="00375B2F" w:rsidRPr="00375B2F" w:rsidTr="00375B2F">
        <w:trPr>
          <w:trHeight w:val="450"/>
        </w:trPr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5B2F" w:rsidRPr="00375B2F" w:rsidRDefault="00375B2F" w:rsidP="0037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52B6" w:rsidRPr="00375B2F" w:rsidRDefault="00F952B6">
      <w:pPr>
        <w:rPr>
          <w:rFonts w:ascii="Times New Roman" w:hAnsi="Times New Roman" w:cs="Times New Roman"/>
        </w:rPr>
      </w:pPr>
    </w:p>
    <w:sectPr w:rsidR="00F952B6" w:rsidRPr="0037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A"/>
    <w:rsid w:val="000418FA"/>
    <w:rsid w:val="00375B2F"/>
    <w:rsid w:val="00401207"/>
    <w:rsid w:val="00A95A55"/>
    <w:rsid w:val="00E04A3C"/>
    <w:rsid w:val="00F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5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5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379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879</Words>
  <Characters>5012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dcterms:created xsi:type="dcterms:W3CDTF">2014-08-04T07:23:00Z</dcterms:created>
  <dcterms:modified xsi:type="dcterms:W3CDTF">2014-08-04T11:27:00Z</dcterms:modified>
</cp:coreProperties>
</file>