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0F1ECE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337F6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40002</w:t>
      </w:r>
      <w:r w:rsidR="000F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0F1ECE" w:rsidRPr="000F1EC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3B1F6B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F1ECE" w:rsidRP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 2014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FE6E83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0F1ECE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0F1ECE" w:rsidRP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городской школьной газеты "Просто КЛАСС!"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0F1ECE" w:rsidRP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>233</w:t>
      </w:r>
      <w:r w:rsid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ECE" w:rsidRP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>699,99</w:t>
      </w:r>
      <w:r w:rsidR="000F1EC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0F1E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BD2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F1ECE" w:rsidRPr="000F1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образовательное учреждение дополнительного образования детей Центр дополнительного образования детей "Центр развития детской одарённости"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</w:t>
      </w:r>
      <w:r w:rsidR="000F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0F1ECE" w:rsidRPr="000F1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0F1ECE" w:rsidRP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3B1F6B" w:rsidRPr="00FE6E83" w:rsidTr="002C6E3F">
        <w:trPr>
          <w:trHeight w:val="295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FE6E83"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  <w:tr w:rsidR="005A63C5" w:rsidRPr="00FE6E83" w:rsidTr="002C6E3F">
        <w:trPr>
          <w:trHeight w:val="295"/>
        </w:trPr>
        <w:tc>
          <w:tcPr>
            <w:tcW w:w="4644" w:type="dxa"/>
          </w:tcPr>
          <w:p w:rsidR="005A63C5" w:rsidRPr="00FE6E83" w:rsidRDefault="005A63C5" w:rsidP="005A6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A63C5" w:rsidRPr="00FE6E83" w:rsidRDefault="005A63C5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A63C5" w:rsidRPr="005A63C5" w:rsidRDefault="005A63C5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BD27AA" w:rsidRDefault="000F1ECE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Жадан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И.Н.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0F1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2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694"/>
        <w:gridCol w:w="1842"/>
        <w:gridCol w:w="4111"/>
        <w:gridCol w:w="2268"/>
      </w:tblGrid>
      <w:tr w:rsidR="003B1F6B" w:rsidRPr="00FE6E83" w:rsidTr="00206984">
        <w:trPr>
          <w:trHeight w:val="1867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6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842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111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268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6984" w:rsidRPr="00FE6E83" w:rsidTr="00206984">
        <w:trPr>
          <w:trHeight w:val="1114"/>
        </w:trPr>
        <w:tc>
          <w:tcPr>
            <w:tcW w:w="993" w:type="dxa"/>
          </w:tcPr>
          <w:p w:rsidR="00206984" w:rsidRPr="00FE6E83" w:rsidRDefault="0020698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6984" w:rsidRPr="00FE6E83" w:rsidRDefault="0020698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6984" w:rsidRPr="00FE6E83" w:rsidRDefault="0020698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06984" w:rsidRDefault="00206984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«Гранат Плюс»</w:t>
            </w:r>
          </w:p>
          <w:p w:rsidR="00206984" w:rsidRDefault="00206984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3702614543</w:t>
            </w:r>
          </w:p>
          <w:p w:rsidR="00206984" w:rsidRPr="00FE6E83" w:rsidRDefault="00206984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206984" w:rsidRDefault="0020698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153043, РФ,</w:t>
            </w:r>
          </w:p>
          <w:p w:rsidR="00206984" w:rsidRDefault="0020698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Иваново, </w:t>
            </w:r>
          </w:p>
          <w:p w:rsidR="00206984" w:rsidRPr="00FE6E83" w:rsidRDefault="0020698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Калашникова, д.26 Г</w:t>
            </w:r>
          </w:p>
        </w:tc>
        <w:tc>
          <w:tcPr>
            <w:tcW w:w="1842" w:type="dxa"/>
          </w:tcPr>
          <w:p w:rsidR="00206984" w:rsidRPr="00FE6E83" w:rsidRDefault="0020698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233 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699,99</w:t>
            </w:r>
          </w:p>
        </w:tc>
        <w:tc>
          <w:tcPr>
            <w:tcW w:w="4111" w:type="dxa"/>
          </w:tcPr>
          <w:p w:rsidR="00206984" w:rsidRPr="00523401" w:rsidRDefault="00206984" w:rsidP="00C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206984" w:rsidRDefault="00206984" w:rsidP="00C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6984" w:rsidRPr="00B270F2" w:rsidRDefault="00206984" w:rsidP="00C83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6984" w:rsidRDefault="00206984" w:rsidP="00C8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268" w:type="dxa"/>
          </w:tcPr>
          <w:p w:rsidR="00206984" w:rsidRPr="00B23133" w:rsidRDefault="00206984" w:rsidP="000F1ECE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6984" w:rsidRPr="002D12C5" w:rsidRDefault="00206984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6984" w:rsidRPr="00FE6E83" w:rsidTr="00206984">
        <w:trPr>
          <w:trHeight w:val="278"/>
        </w:trPr>
        <w:tc>
          <w:tcPr>
            <w:tcW w:w="993" w:type="dxa"/>
          </w:tcPr>
          <w:p w:rsidR="00206984" w:rsidRPr="00FE6E83" w:rsidRDefault="00206984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206984" w:rsidRDefault="00206984" w:rsidP="000F1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6984" w:rsidRPr="00FE6E83" w:rsidRDefault="00206984" w:rsidP="000F1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3702604672</w:t>
            </w:r>
          </w:p>
        </w:tc>
        <w:tc>
          <w:tcPr>
            <w:tcW w:w="2694" w:type="dxa"/>
          </w:tcPr>
          <w:p w:rsidR="00206984" w:rsidRPr="00FE6E83" w:rsidRDefault="00206984" w:rsidP="002D7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РФ,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Кузнецова, д. 69</w:t>
            </w:r>
          </w:p>
        </w:tc>
        <w:tc>
          <w:tcPr>
            <w:tcW w:w="1842" w:type="dxa"/>
          </w:tcPr>
          <w:p w:rsidR="00206984" w:rsidRPr="00FE6E83" w:rsidRDefault="0020698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233 699,99</w:t>
            </w:r>
          </w:p>
        </w:tc>
        <w:tc>
          <w:tcPr>
            <w:tcW w:w="4111" w:type="dxa"/>
          </w:tcPr>
          <w:p w:rsidR="00206984" w:rsidRPr="00523401" w:rsidRDefault="00206984" w:rsidP="00C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котировок.</w:t>
            </w:r>
          </w:p>
          <w:p w:rsidR="00206984" w:rsidRDefault="00206984" w:rsidP="00C8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6984" w:rsidRPr="00B270F2" w:rsidRDefault="00206984" w:rsidP="00C83F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участником запроса котировок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предоставлена информация,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06984" w:rsidRDefault="00206984" w:rsidP="00C83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(информация согласно  п.4 «Формы заявки на участие в запросе котировок»).</w:t>
            </w:r>
          </w:p>
        </w:tc>
        <w:tc>
          <w:tcPr>
            <w:tcW w:w="2268" w:type="dxa"/>
          </w:tcPr>
          <w:p w:rsidR="00206984" w:rsidRPr="00A73870" w:rsidRDefault="00206984" w:rsidP="009A7BD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38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206984" w:rsidRPr="002D12C5" w:rsidRDefault="00206984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3B1F6B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ECE" w:rsidRDefault="000F1ECE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ECE" w:rsidRPr="00DB01BF" w:rsidRDefault="000F1ECE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01BF" w:rsidRDefault="00DB01BF" w:rsidP="00DB01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Запрос котировок  признан несостоявшимся (часть 9 статьи 78 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05.04.2013 № 44 –ФЗ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контрактной системе в сфере закупок товаров, работ, услуг  для  обеспечения государственных и муниципальных нужд).</w:t>
      </w:r>
      <w:r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B01BF" w:rsidRDefault="00DB01BF" w:rsidP="00DB01B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B01BF" w:rsidRDefault="00DB01BF" w:rsidP="00DB01B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котировок, срок подачи заявок на участие в запросе  котировок  продлен на четыре рабочих дня.</w:t>
      </w:r>
    </w:p>
    <w:p w:rsidR="00DB01BF" w:rsidRPr="00DB01BF" w:rsidRDefault="00DB01BF" w:rsidP="00DB01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1BF" w:rsidRPr="00E77A69" w:rsidRDefault="00DB01BF" w:rsidP="00DB01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Вскрытие конвертов состоится </w:t>
      </w:r>
      <w:r w:rsidRPr="00DB0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DB0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.2014  в  </w:t>
      </w:r>
      <w:r w:rsidRPr="00DB0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</w:t>
      </w:r>
      <w:r w:rsidRPr="00DB0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мин.  (г. Иваново,  пл. Революции, д.6, к. 220)</w:t>
      </w:r>
    </w:p>
    <w:p w:rsidR="00DB01BF" w:rsidRPr="00E77A69" w:rsidRDefault="00DB01BF" w:rsidP="00DB01B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7A4A" w:rsidRPr="00DB01BF" w:rsidRDefault="00A47A4A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A47A4A" w:rsidRPr="00DB01BF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____/Иванкина И.В./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A73870">
              <w:rPr>
                <w:rFonts w:eastAsia="Times New Roman" w:cs="Times New Roman"/>
                <w:lang w:eastAsia="ru-RU"/>
              </w:rPr>
              <w:t>_______________________________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0F1ECE">
              <w:rPr>
                <w:rFonts w:eastAsia="Times New Roman" w:cs="Times New Roman"/>
                <w:lang w:eastAsia="ru-RU"/>
              </w:rPr>
              <w:t>Жадан</w:t>
            </w:r>
            <w:proofErr w:type="spellEnd"/>
            <w:r w:rsidR="000F1ECE">
              <w:rPr>
                <w:rFonts w:eastAsia="Times New Roman" w:cs="Times New Roman"/>
                <w:lang w:eastAsia="ru-RU"/>
              </w:rPr>
              <w:t xml:space="preserve"> И.Н.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9A7BD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25.04.2014</w:t>
            </w:r>
          </w:p>
        </w:tc>
        <w:tc>
          <w:tcPr>
            <w:tcW w:w="1897" w:type="dxa"/>
            <w:vAlign w:val="center"/>
          </w:tcPr>
          <w:p w:rsidR="003B1F6B" w:rsidRPr="009A7BD2" w:rsidRDefault="009A7BD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:05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9A7BD2" w:rsidRDefault="009A7BD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9A7BD2" w:rsidRDefault="009A7BD2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:07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0F1ECE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6984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5530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A7BD2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47A4A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1BF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19</cp:revision>
  <cp:lastPrinted>2014-04-29T07:31:00Z</cp:lastPrinted>
  <dcterms:created xsi:type="dcterms:W3CDTF">2014-04-22T07:41:00Z</dcterms:created>
  <dcterms:modified xsi:type="dcterms:W3CDTF">2014-04-30T09:08:00Z</dcterms:modified>
</cp:coreProperties>
</file>