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300" w:rsidRPr="007043BA" w:rsidRDefault="005B1D00" w:rsidP="00C61E9C">
      <w:pPr>
        <w:pStyle w:val="a3"/>
        <w:jc w:val="center"/>
        <w:rPr>
          <w:b/>
          <w:sz w:val="22"/>
          <w:szCs w:val="22"/>
        </w:rPr>
      </w:pPr>
      <w:r w:rsidRPr="007043BA">
        <w:rPr>
          <w:b/>
          <w:sz w:val="22"/>
          <w:szCs w:val="22"/>
        </w:rPr>
        <w:t>Описание объекта закупки</w:t>
      </w:r>
    </w:p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9"/>
        <w:gridCol w:w="6341"/>
        <w:gridCol w:w="1442"/>
      </w:tblGrid>
      <w:tr w:rsidR="007043BA" w:rsidTr="007043BA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BA" w:rsidRDefault="007043BA" w:rsidP="00C61E9C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BA" w:rsidRDefault="007043BA" w:rsidP="00C61E9C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Техническая характеристика товара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BA" w:rsidRDefault="007043BA" w:rsidP="00C61E9C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Кол-во </w:t>
            </w:r>
          </w:p>
        </w:tc>
      </w:tr>
      <w:tr w:rsidR="007043BA" w:rsidTr="007043BA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BA" w:rsidRPr="00220300" w:rsidRDefault="007043BA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Флаг Российской Федерации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BA" w:rsidRDefault="007043BA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2×3 м.</w:t>
            </w:r>
          </w:p>
          <w:p w:rsidR="007043BA" w:rsidRDefault="007043BA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Материал – 100% полиэстер. </w:t>
            </w:r>
          </w:p>
          <w:p w:rsidR="007043BA" w:rsidRDefault="007043BA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Плотность 99 </w:t>
            </w:r>
            <w:proofErr w:type="spellStart"/>
            <w:r>
              <w:rPr>
                <w:sz w:val="22"/>
                <w:szCs w:val="22"/>
              </w:rPr>
              <w:t>гр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</w:p>
          <w:p w:rsidR="007043BA" w:rsidRDefault="007043BA" w:rsidP="00036586">
            <w:pPr>
              <w:pStyle w:val="a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Двойная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отстрочка</w:t>
            </w:r>
            <w:proofErr w:type="spellEnd"/>
            <w:r>
              <w:rPr>
                <w:sz w:val="22"/>
                <w:szCs w:val="22"/>
              </w:rPr>
              <w:t xml:space="preserve"> по краям, усиленные углы. </w:t>
            </w:r>
          </w:p>
          <w:p w:rsidR="007043BA" w:rsidRDefault="007043BA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исполнения – сшивной.</w:t>
            </w:r>
          </w:p>
          <w:p w:rsidR="007043BA" w:rsidRDefault="007043BA" w:rsidP="0003658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крепления – карман для флагштока диаметром 60 мм.</w:t>
            </w:r>
          </w:p>
          <w:p w:rsidR="007043BA" w:rsidRDefault="007043BA" w:rsidP="00742A5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 флага должен соответствовать требованиям, установленным Федеральным конституционным законом «О Государственном флаге Российской Федерации» от 25.12.2000 г. № 1-ФКЗ.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BA" w:rsidRPr="0082004F" w:rsidRDefault="007043BA" w:rsidP="00C61E9C">
            <w:pPr>
              <w:pStyle w:val="a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</w:tbl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</w:p>
    <w:p w:rsidR="00220300" w:rsidRDefault="00220300" w:rsidP="00220300">
      <w:pPr>
        <w:pStyle w:val="a3"/>
        <w:rPr>
          <w:sz w:val="22"/>
          <w:szCs w:val="22"/>
        </w:rPr>
      </w:pPr>
      <w:bookmarkStart w:id="0" w:name="_GoBack"/>
      <w:bookmarkEnd w:id="0"/>
    </w:p>
    <w:sectPr w:rsidR="00220300" w:rsidSect="001E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58"/>
    <w:rsid w:val="000008E7"/>
    <w:rsid w:val="00037D1C"/>
    <w:rsid w:val="000718C3"/>
    <w:rsid w:val="00073D57"/>
    <w:rsid w:val="000A05CB"/>
    <w:rsid w:val="000C58FD"/>
    <w:rsid w:val="000D5D8E"/>
    <w:rsid w:val="000E0DB8"/>
    <w:rsid w:val="000F705A"/>
    <w:rsid w:val="0014330A"/>
    <w:rsid w:val="001570BE"/>
    <w:rsid w:val="00175E56"/>
    <w:rsid w:val="00182EF6"/>
    <w:rsid w:val="00185A01"/>
    <w:rsid w:val="001B6D51"/>
    <w:rsid w:val="001E617B"/>
    <w:rsid w:val="001F4FC0"/>
    <w:rsid w:val="001F5BF5"/>
    <w:rsid w:val="002064D5"/>
    <w:rsid w:val="00212234"/>
    <w:rsid w:val="00220300"/>
    <w:rsid w:val="002258B2"/>
    <w:rsid w:val="00235398"/>
    <w:rsid w:val="00240A91"/>
    <w:rsid w:val="002420AC"/>
    <w:rsid w:val="00250DD9"/>
    <w:rsid w:val="002512E4"/>
    <w:rsid w:val="0035289D"/>
    <w:rsid w:val="00364E0A"/>
    <w:rsid w:val="00376A65"/>
    <w:rsid w:val="003E087B"/>
    <w:rsid w:val="00413592"/>
    <w:rsid w:val="004440AE"/>
    <w:rsid w:val="00464351"/>
    <w:rsid w:val="0048235A"/>
    <w:rsid w:val="004A0599"/>
    <w:rsid w:val="004E6205"/>
    <w:rsid w:val="004F5FCF"/>
    <w:rsid w:val="004F698A"/>
    <w:rsid w:val="00561D65"/>
    <w:rsid w:val="005765B5"/>
    <w:rsid w:val="00581332"/>
    <w:rsid w:val="005A62AA"/>
    <w:rsid w:val="005B1D00"/>
    <w:rsid w:val="005B57D0"/>
    <w:rsid w:val="006139A4"/>
    <w:rsid w:val="00634640"/>
    <w:rsid w:val="006402B8"/>
    <w:rsid w:val="006535F3"/>
    <w:rsid w:val="00691CB6"/>
    <w:rsid w:val="006A08A5"/>
    <w:rsid w:val="006A1332"/>
    <w:rsid w:val="006C11A1"/>
    <w:rsid w:val="006E7848"/>
    <w:rsid w:val="007043BA"/>
    <w:rsid w:val="007400D5"/>
    <w:rsid w:val="00742A50"/>
    <w:rsid w:val="0075117A"/>
    <w:rsid w:val="00754B82"/>
    <w:rsid w:val="00757B75"/>
    <w:rsid w:val="0079158F"/>
    <w:rsid w:val="007B220D"/>
    <w:rsid w:val="007C136A"/>
    <w:rsid w:val="008101D0"/>
    <w:rsid w:val="0082004F"/>
    <w:rsid w:val="008319C6"/>
    <w:rsid w:val="0085598A"/>
    <w:rsid w:val="008756F9"/>
    <w:rsid w:val="00885133"/>
    <w:rsid w:val="008B673A"/>
    <w:rsid w:val="008C1ED2"/>
    <w:rsid w:val="008D735C"/>
    <w:rsid w:val="008E7C45"/>
    <w:rsid w:val="009259A9"/>
    <w:rsid w:val="0097332C"/>
    <w:rsid w:val="009837B7"/>
    <w:rsid w:val="009A430A"/>
    <w:rsid w:val="009D68DE"/>
    <w:rsid w:val="00A118CD"/>
    <w:rsid w:val="00A17788"/>
    <w:rsid w:val="00A2283D"/>
    <w:rsid w:val="00A27806"/>
    <w:rsid w:val="00A844E9"/>
    <w:rsid w:val="00A87BE3"/>
    <w:rsid w:val="00A909B7"/>
    <w:rsid w:val="00A91105"/>
    <w:rsid w:val="00AE4E0D"/>
    <w:rsid w:val="00AF7775"/>
    <w:rsid w:val="00B1580A"/>
    <w:rsid w:val="00B36DE0"/>
    <w:rsid w:val="00B4284B"/>
    <w:rsid w:val="00B96D30"/>
    <w:rsid w:val="00BA1FAB"/>
    <w:rsid w:val="00BB3FF7"/>
    <w:rsid w:val="00BB5D70"/>
    <w:rsid w:val="00BC181B"/>
    <w:rsid w:val="00C23132"/>
    <w:rsid w:val="00C24F0E"/>
    <w:rsid w:val="00C4368D"/>
    <w:rsid w:val="00C53B6D"/>
    <w:rsid w:val="00C61E9C"/>
    <w:rsid w:val="00CF13FA"/>
    <w:rsid w:val="00D0184E"/>
    <w:rsid w:val="00D12506"/>
    <w:rsid w:val="00D144EB"/>
    <w:rsid w:val="00D427A7"/>
    <w:rsid w:val="00D46AD1"/>
    <w:rsid w:val="00D6124E"/>
    <w:rsid w:val="00D64DCD"/>
    <w:rsid w:val="00DD3A7D"/>
    <w:rsid w:val="00DE0F70"/>
    <w:rsid w:val="00DE249E"/>
    <w:rsid w:val="00E05F2F"/>
    <w:rsid w:val="00E75FB1"/>
    <w:rsid w:val="00E947A9"/>
    <w:rsid w:val="00EA1139"/>
    <w:rsid w:val="00F17DEF"/>
    <w:rsid w:val="00F31011"/>
    <w:rsid w:val="00F33C58"/>
    <w:rsid w:val="00F3633D"/>
    <w:rsid w:val="00F71B80"/>
    <w:rsid w:val="00FD5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Анна Сергеевна Гамиловская</cp:lastModifiedBy>
  <cp:revision>4</cp:revision>
  <cp:lastPrinted>2014-04-24T10:06:00Z</cp:lastPrinted>
  <dcterms:created xsi:type="dcterms:W3CDTF">2015-03-25T11:52:00Z</dcterms:created>
  <dcterms:modified xsi:type="dcterms:W3CDTF">2015-04-10T07:20:00Z</dcterms:modified>
</cp:coreProperties>
</file>