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C1A" w:rsidRPr="00E67C1A" w:rsidRDefault="00E67C1A" w:rsidP="00E67C1A">
      <w:pPr>
        <w:rPr>
          <w:rFonts w:ascii="Times New Roman" w:hAnsi="Times New Roman" w:cs="Times New Roman"/>
          <w:b/>
          <w:sz w:val="24"/>
          <w:szCs w:val="24"/>
        </w:rPr>
      </w:pPr>
      <w:r>
        <w:rPr>
          <w:rFonts w:ascii="Times New Roman" w:hAnsi="Times New Roman" w:cs="Times New Roman"/>
          <w:b/>
          <w:sz w:val="24"/>
          <w:szCs w:val="24"/>
        </w:rPr>
        <w:t xml:space="preserve">1. </w:t>
      </w:r>
      <w:r w:rsidRPr="00E67C1A">
        <w:rPr>
          <w:rFonts w:ascii="Times New Roman" w:hAnsi="Times New Roman" w:cs="Times New Roman"/>
          <w:b/>
          <w:sz w:val="24"/>
          <w:szCs w:val="24"/>
        </w:rPr>
        <w:t>Информация о заказчике:</w:t>
      </w:r>
    </w:p>
    <w:tbl>
      <w:tblPr>
        <w:tblStyle w:val="a3"/>
        <w:tblW w:w="0" w:type="auto"/>
        <w:tblInd w:w="-176" w:type="dxa"/>
        <w:tblLook w:val="04A0" w:firstRow="1" w:lastRow="0" w:firstColumn="1" w:lastColumn="0" w:noHBand="0" w:noVBand="1"/>
      </w:tblPr>
      <w:tblGrid>
        <w:gridCol w:w="4219"/>
        <w:gridCol w:w="5421"/>
      </w:tblGrid>
      <w:tr w:rsidR="00E67C1A" w:rsidRPr="00E67C1A" w:rsidTr="00502B50">
        <w:trPr>
          <w:trHeight w:val="747"/>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Наименование заказчика</w:t>
            </w:r>
          </w:p>
        </w:tc>
        <w:tc>
          <w:tcPr>
            <w:tcW w:w="5421" w:type="dxa"/>
            <w:vAlign w:val="center"/>
          </w:tcPr>
          <w:p w:rsidR="00E67C1A" w:rsidRPr="00E67C1A" w:rsidRDefault="00E67C1A" w:rsidP="00A83F12">
            <w:pPr>
              <w:jc w:val="center"/>
              <w:rPr>
                <w:rFonts w:ascii="Times New Roman" w:hAnsi="Times New Roman" w:cs="Times New Roman"/>
                <w:sz w:val="24"/>
                <w:szCs w:val="24"/>
              </w:rPr>
            </w:pPr>
            <w:r w:rsidRPr="00E67C1A">
              <w:rPr>
                <w:rFonts w:ascii="Times New Roman" w:eastAsia="Times New Roman" w:hAnsi="Times New Roman" w:cs="Times New Roman"/>
                <w:sz w:val="24"/>
                <w:szCs w:val="24"/>
              </w:rPr>
              <w:t>муниципальное бюджетное дошкольное об</w:t>
            </w:r>
            <w:r w:rsidR="00502B50">
              <w:rPr>
                <w:rFonts w:ascii="Times New Roman" w:eastAsia="Times New Roman" w:hAnsi="Times New Roman" w:cs="Times New Roman"/>
                <w:sz w:val="24"/>
                <w:szCs w:val="24"/>
              </w:rPr>
              <w:t>разовательное учреждение "Центр развития ребенка – детский сад №179</w:t>
            </w:r>
            <w:r w:rsidRPr="00E67C1A">
              <w:rPr>
                <w:rFonts w:ascii="Times New Roman" w:eastAsia="Times New Roman" w:hAnsi="Times New Roman" w:cs="Times New Roman"/>
                <w:sz w:val="24"/>
                <w:szCs w:val="24"/>
              </w:rPr>
              <w:t>"</w:t>
            </w:r>
            <w:r w:rsidRPr="00E67C1A">
              <w:rPr>
                <w:rFonts w:ascii="Times New Roman" w:eastAsia="Times New Roman" w:hAnsi="Times New Roman" w:cs="Times New Roman"/>
                <w:sz w:val="24"/>
                <w:szCs w:val="24"/>
              </w:rPr>
              <w:br/>
            </w:r>
          </w:p>
        </w:tc>
      </w:tr>
      <w:tr w:rsidR="00E67C1A" w:rsidRPr="00E67C1A" w:rsidTr="00502B50">
        <w:trPr>
          <w:trHeight w:val="843"/>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Место нахождения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00E67C1A" w:rsidRPr="00E67C1A">
              <w:rPr>
                <w:rFonts w:ascii="Times New Roman" w:eastAsia="Times New Roman" w:hAnsi="Times New Roman" w:cs="Times New Roman"/>
                <w:sz w:val="24"/>
                <w:szCs w:val="24"/>
              </w:rPr>
              <w:t xml:space="preserve">, Российская Федерация, Ивановская область, Иваново г, Иваново г, </w:t>
            </w:r>
            <w:r>
              <w:rPr>
                <w:rFonts w:ascii="Times New Roman" w:eastAsia="Times New Roman" w:hAnsi="Times New Roman" w:cs="Times New Roman"/>
                <w:sz w:val="24"/>
                <w:szCs w:val="24"/>
              </w:rPr>
              <w:t>микрорайон 30, 35</w:t>
            </w:r>
          </w:p>
        </w:tc>
      </w:tr>
      <w:tr w:rsidR="00E67C1A" w:rsidRPr="00E67C1A" w:rsidTr="00502B50">
        <w:trPr>
          <w:trHeight w:val="698"/>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Почтовый адрес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Pr="00E67C1A">
              <w:rPr>
                <w:rFonts w:ascii="Times New Roman" w:eastAsia="Times New Roman" w:hAnsi="Times New Roman" w:cs="Times New Roman"/>
                <w:sz w:val="24"/>
                <w:szCs w:val="24"/>
              </w:rPr>
              <w:t xml:space="preserve">, Российская Федерация, Ивановская область, Иваново г, Иваново г, </w:t>
            </w:r>
            <w:r>
              <w:rPr>
                <w:rFonts w:ascii="Times New Roman" w:eastAsia="Times New Roman" w:hAnsi="Times New Roman" w:cs="Times New Roman"/>
                <w:sz w:val="24"/>
                <w:szCs w:val="24"/>
              </w:rPr>
              <w:t>микрорайон 30, 35</w:t>
            </w:r>
          </w:p>
        </w:tc>
      </w:tr>
      <w:tr w:rsidR="00E67C1A" w:rsidRPr="00E67C1A" w:rsidTr="00502B50">
        <w:trPr>
          <w:trHeight w:val="554"/>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Адрес электронной почты заказчика</w:t>
            </w:r>
          </w:p>
        </w:tc>
        <w:tc>
          <w:tcPr>
            <w:tcW w:w="5421" w:type="dxa"/>
            <w:vAlign w:val="center"/>
          </w:tcPr>
          <w:p w:rsidR="00E67C1A" w:rsidRPr="00E67C1A" w:rsidRDefault="00502B50" w:rsidP="00A83F12">
            <w:pPr>
              <w:pStyle w:val="a4"/>
              <w:jc w:val="center"/>
            </w:pPr>
            <w:r>
              <w:rPr>
                <w:lang w:val="en-US"/>
              </w:rPr>
              <w:t>d</w:t>
            </w:r>
            <w:r>
              <w:t>ou179</w:t>
            </w:r>
            <w:r w:rsidR="00E67C1A" w:rsidRPr="00E67C1A">
              <w:t>@ivedu.ru</w:t>
            </w:r>
          </w:p>
        </w:tc>
      </w:tr>
      <w:tr w:rsidR="00E67C1A" w:rsidRPr="00E67C1A" w:rsidTr="00502B50">
        <w:trPr>
          <w:trHeight w:val="986"/>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Номер контактного телефона заказчика</w:t>
            </w:r>
          </w:p>
        </w:tc>
        <w:tc>
          <w:tcPr>
            <w:tcW w:w="5421" w:type="dxa"/>
            <w:vAlign w:val="center"/>
          </w:tcPr>
          <w:p w:rsidR="00E67C1A" w:rsidRPr="00502B50" w:rsidRDefault="00E67C1A" w:rsidP="00E67C1A">
            <w:pPr>
              <w:pStyle w:val="a4"/>
              <w:jc w:val="center"/>
            </w:pPr>
            <w:r>
              <w:rPr>
                <w:lang w:val="en-US"/>
              </w:rPr>
              <w:t>8 (</w:t>
            </w:r>
            <w:r>
              <w:t>4932</w:t>
            </w:r>
            <w:r>
              <w:rPr>
                <w:lang w:val="en-US"/>
              </w:rPr>
              <w:t xml:space="preserve">) </w:t>
            </w:r>
            <w:r w:rsidR="00502B50">
              <w:t>56-34-53</w:t>
            </w:r>
          </w:p>
        </w:tc>
      </w:tr>
      <w:tr w:rsidR="00E67C1A" w:rsidRPr="00E67C1A" w:rsidTr="00502B50">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Ответственное должностное лицо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r w:rsidR="00E67C1A" w:rsidRPr="00E67C1A" w:rsidTr="00502B50">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 xml:space="preserve">Информация о контрактной службе, контрактном управляющем, </w:t>
            </w:r>
            <w:proofErr w:type="gramStart"/>
            <w:r w:rsidRPr="00E67C1A">
              <w:rPr>
                <w:rFonts w:ascii="Times New Roman" w:hAnsi="Times New Roman" w:cs="Times New Roman"/>
                <w:b/>
                <w:sz w:val="24"/>
                <w:szCs w:val="24"/>
              </w:rPr>
              <w:t>ответственных</w:t>
            </w:r>
            <w:proofErr w:type="gramEnd"/>
            <w:r w:rsidRPr="00E67C1A">
              <w:rPr>
                <w:rFonts w:ascii="Times New Roman" w:hAnsi="Times New Roman" w:cs="Times New Roman"/>
                <w:b/>
                <w:sz w:val="24"/>
                <w:szCs w:val="24"/>
              </w:rPr>
              <w:t xml:space="preserve"> за заключение контракта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bl>
    <w:p w:rsidR="00E67C1A" w:rsidRPr="00E67C1A" w:rsidRDefault="00E67C1A" w:rsidP="00E67C1A">
      <w:pPr>
        <w:spacing w:after="0" w:line="240" w:lineRule="auto"/>
        <w:jc w:val="center"/>
        <w:rPr>
          <w:rFonts w:ascii="Times New Roman" w:hAnsi="Times New Roman" w:cs="Times New Roman"/>
          <w:sz w:val="24"/>
          <w:szCs w:val="24"/>
        </w:rPr>
      </w:pPr>
    </w:p>
    <w:p w:rsidR="007A162C" w:rsidRDefault="007A162C" w:rsidP="007A162C">
      <w:pPr>
        <w:spacing w:after="0" w:line="240" w:lineRule="auto"/>
        <w:rPr>
          <w:rFonts w:ascii="Times New Roman" w:hAnsi="Times New Roman" w:cs="Times New Roman"/>
          <w:sz w:val="24"/>
          <w:szCs w:val="24"/>
        </w:rPr>
      </w:pPr>
    </w:p>
    <w:p w:rsidR="007A162C" w:rsidRDefault="007A162C" w:rsidP="007A162C">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7A162C" w:rsidRDefault="000D2BF5" w:rsidP="000D2BF5">
      <w:pPr>
        <w:spacing w:after="0"/>
        <w:rPr>
          <w:rFonts w:ascii="Times New Roman" w:hAnsi="Times New Roman" w:cs="Times New Roman"/>
          <w:sz w:val="24"/>
          <w:szCs w:val="24"/>
        </w:rPr>
      </w:pPr>
      <w:r>
        <w:rPr>
          <w:rFonts w:ascii="Times New Roman" w:hAnsi="Times New Roman" w:cs="Times New Roman"/>
          <w:sz w:val="24"/>
          <w:szCs w:val="24"/>
        </w:rPr>
        <w:t xml:space="preserve">         - </w:t>
      </w:r>
      <w:proofErr w:type="spellStart"/>
      <w:r w:rsidR="007A162C" w:rsidRPr="00CC2185">
        <w:rPr>
          <w:rFonts w:ascii="Times New Roman" w:hAnsi="Times New Roman" w:cs="Times New Roman"/>
          <w:sz w:val="24"/>
          <w:szCs w:val="24"/>
        </w:rPr>
        <w:t>Непроведение</w:t>
      </w:r>
      <w:proofErr w:type="spellEnd"/>
      <w:r w:rsidR="007A162C">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7A162C" w:rsidRDefault="000D2BF5" w:rsidP="000D2BF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w:t>
      </w:r>
      <w:proofErr w:type="spellStart"/>
      <w:r w:rsidR="007A162C">
        <w:rPr>
          <w:rFonts w:ascii="Times New Roman" w:hAnsi="Times New Roman" w:cs="Times New Roman"/>
          <w:sz w:val="24"/>
          <w:szCs w:val="24"/>
        </w:rPr>
        <w:t>Неприостановление</w:t>
      </w:r>
      <w:proofErr w:type="spellEnd"/>
      <w:r w:rsidR="007A162C">
        <w:rPr>
          <w:rFonts w:ascii="Times New Roman" w:hAnsi="Times New Roman" w:cs="Times New Roman"/>
          <w:sz w:val="24"/>
          <w:szCs w:val="24"/>
        </w:rPr>
        <w:t xml:space="preserve"> деятельности участника закупки в порядке, установленном </w:t>
      </w:r>
      <w:hyperlink r:id="rId5" w:history="1">
        <w:r w:rsidR="007A162C" w:rsidRPr="00ED555E">
          <w:rPr>
            <w:rFonts w:ascii="Times New Roman" w:hAnsi="Times New Roman" w:cs="Times New Roman"/>
            <w:sz w:val="24"/>
            <w:szCs w:val="24"/>
          </w:rPr>
          <w:t>Кодексом</w:t>
        </w:r>
      </w:hyperlink>
      <w:r w:rsidR="007A162C" w:rsidRPr="00ED555E">
        <w:rPr>
          <w:rFonts w:ascii="Times New Roman" w:hAnsi="Times New Roman" w:cs="Times New Roman"/>
          <w:sz w:val="24"/>
          <w:szCs w:val="24"/>
        </w:rPr>
        <w:t xml:space="preserve"> </w:t>
      </w:r>
      <w:r w:rsidR="007A162C">
        <w:rPr>
          <w:rFonts w:ascii="Times New Roman" w:hAnsi="Times New Roman" w:cs="Times New Roman"/>
          <w:sz w:val="24"/>
          <w:szCs w:val="24"/>
        </w:rPr>
        <w:t>РФ об административных правонарушениях, на дату подачи заявки на участие в закупке.</w:t>
      </w:r>
    </w:p>
    <w:p w:rsidR="007A162C" w:rsidRDefault="000D2BF5" w:rsidP="000D2BF5">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bookmarkStart w:id="0" w:name="_GoBack"/>
      <w:bookmarkEnd w:id="0"/>
      <w:r w:rsidR="007A162C">
        <w:rPr>
          <w:rFonts w:ascii="Times New Roman" w:hAnsi="Times New Roman" w:cs="Times New Roman"/>
          <w:sz w:val="24"/>
          <w:szCs w:val="24"/>
        </w:rPr>
        <w:t xml:space="preserve">Отсутствие у участника закупки недоимки по налогам, сборам, задолженности по иным </w:t>
      </w:r>
      <w:r w:rsidR="007A162C"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007A162C" w:rsidRPr="00ED555E">
          <w:rPr>
            <w:rFonts w:ascii="Times New Roman" w:hAnsi="Times New Roman" w:cs="Times New Roman"/>
            <w:sz w:val="24"/>
            <w:szCs w:val="24"/>
          </w:rPr>
          <w:t>законодательством</w:t>
        </w:r>
      </w:hyperlink>
      <w:r w:rsidR="007A162C"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007A162C" w:rsidRPr="00ED555E">
        <w:rPr>
          <w:rFonts w:ascii="Times New Roman" w:hAnsi="Times New Roman" w:cs="Times New Roman"/>
          <w:sz w:val="24"/>
          <w:szCs w:val="24"/>
        </w:rPr>
        <w:t xml:space="preserve"> этих </w:t>
      </w:r>
      <w:proofErr w:type="gramStart"/>
      <w:r w:rsidR="007A162C" w:rsidRPr="00ED555E">
        <w:rPr>
          <w:rFonts w:ascii="Times New Roman" w:hAnsi="Times New Roman" w:cs="Times New Roman"/>
          <w:sz w:val="24"/>
          <w:szCs w:val="24"/>
        </w:rPr>
        <w:t>сумм</w:t>
      </w:r>
      <w:proofErr w:type="gramEnd"/>
      <w:r w:rsidR="007A162C" w:rsidRPr="00ED555E">
        <w:rPr>
          <w:rFonts w:ascii="Times New Roman" w:hAnsi="Times New Roman" w:cs="Times New Roman"/>
          <w:sz w:val="24"/>
          <w:szCs w:val="24"/>
        </w:rPr>
        <w:t xml:space="preserve"> исполненной или </w:t>
      </w:r>
      <w:proofErr w:type="gramStart"/>
      <w:r w:rsidR="007A162C" w:rsidRPr="00ED555E">
        <w:rPr>
          <w:rFonts w:ascii="Times New Roman" w:hAnsi="Times New Roman" w:cs="Times New Roman"/>
          <w:sz w:val="24"/>
          <w:szCs w:val="24"/>
        </w:rPr>
        <w:t>которые</w:t>
      </w:r>
      <w:proofErr w:type="gramEnd"/>
      <w:r w:rsidR="007A162C"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007A162C" w:rsidRPr="00ED555E">
          <w:rPr>
            <w:rFonts w:ascii="Times New Roman" w:hAnsi="Times New Roman" w:cs="Times New Roman"/>
            <w:sz w:val="24"/>
            <w:szCs w:val="24"/>
          </w:rPr>
          <w:t>законодательством</w:t>
        </w:r>
      </w:hyperlink>
      <w:r w:rsidR="007A162C"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sidR="007A162C">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7A162C">
        <w:rPr>
          <w:rFonts w:ascii="Times New Roman" w:hAnsi="Times New Roman" w:cs="Times New Roman"/>
          <w:sz w:val="24"/>
          <w:szCs w:val="24"/>
        </w:rPr>
        <w:t>указанных</w:t>
      </w:r>
      <w:proofErr w:type="gramEnd"/>
      <w:r w:rsidR="007A162C">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7A162C" w:rsidRDefault="007A162C" w:rsidP="007A162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7A162C" w:rsidRDefault="007A162C" w:rsidP="007A162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A162C" w:rsidRPr="004424F6" w:rsidRDefault="007A162C" w:rsidP="007A162C">
      <w:pPr>
        <w:spacing w:after="0" w:line="240" w:lineRule="auto"/>
        <w:rPr>
          <w:rFonts w:ascii="Times New Roman" w:hAnsi="Times New Roman" w:cs="Times New Roman"/>
          <w:b/>
          <w:sz w:val="24"/>
          <w:szCs w:val="24"/>
        </w:rPr>
      </w:pPr>
    </w:p>
    <w:p w:rsidR="007A162C" w:rsidRPr="004147D2" w:rsidRDefault="007A162C" w:rsidP="007A162C"/>
    <w:p w:rsidR="00E44BF7" w:rsidRPr="00E67C1A" w:rsidRDefault="00E44BF7">
      <w:pPr>
        <w:rPr>
          <w:rFonts w:ascii="Times New Roman" w:hAnsi="Times New Roman" w:cs="Times New Roman"/>
          <w:sz w:val="24"/>
          <w:szCs w:val="24"/>
        </w:rPr>
      </w:pPr>
    </w:p>
    <w:sectPr w:rsidR="00E44BF7" w:rsidRPr="00E67C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4EC"/>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2BF5"/>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77842"/>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2B50"/>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A162C"/>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1006"/>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254EC"/>
    <w:rsid w:val="00E3025F"/>
    <w:rsid w:val="00E337C6"/>
    <w:rsid w:val="00E359A3"/>
    <w:rsid w:val="00E35D91"/>
    <w:rsid w:val="00E44BF7"/>
    <w:rsid w:val="00E45DC8"/>
    <w:rsid w:val="00E45EFA"/>
    <w:rsid w:val="00E50FE8"/>
    <w:rsid w:val="00E51E88"/>
    <w:rsid w:val="00E520A9"/>
    <w:rsid w:val="00E53101"/>
    <w:rsid w:val="00E56713"/>
    <w:rsid w:val="00E603C9"/>
    <w:rsid w:val="00E67C1A"/>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700</Words>
  <Characters>3994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Сергеевна Шмоткина</dc:creator>
  <cp:lastModifiedBy>Анна Александровна Плечкина</cp:lastModifiedBy>
  <cp:revision>3</cp:revision>
  <dcterms:created xsi:type="dcterms:W3CDTF">2015-06-18T07:57:00Z</dcterms:created>
  <dcterms:modified xsi:type="dcterms:W3CDTF">2015-06-18T07:59:00Z</dcterms:modified>
</cp:coreProperties>
</file>