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560" w:rsidRDefault="00E74560" w:rsidP="00E74560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E74560" w:rsidRDefault="00E74560" w:rsidP="00E74560">
      <w:pPr>
        <w:pStyle w:val="a3"/>
        <w:ind w:left="0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t>Описание  объекта закупки</w:t>
      </w:r>
    </w:p>
    <w:p w:rsidR="00E74560" w:rsidRDefault="00E74560" w:rsidP="00E74560">
      <w:pPr>
        <w:pStyle w:val="a3"/>
        <w:rPr>
          <w:rFonts w:ascii="Times New Roman" w:hAnsi="Times New Roman"/>
          <w:sz w:val="24"/>
          <w:szCs w:val="24"/>
        </w:rPr>
      </w:pPr>
    </w:p>
    <w:p w:rsidR="00E74560" w:rsidRDefault="00E74560" w:rsidP="00E74560">
      <w:pPr>
        <w:pStyle w:val="a3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Многофункциональное ла</w:t>
      </w:r>
      <w:r w:rsidR="00151B1F">
        <w:rPr>
          <w:rFonts w:ascii="Times New Roman" w:hAnsi="Times New Roman"/>
          <w:sz w:val="24"/>
          <w:szCs w:val="24"/>
        </w:rPr>
        <w:t>зерное устройство в количестве 2</w:t>
      </w:r>
      <w:r>
        <w:rPr>
          <w:rFonts w:ascii="Times New Roman" w:hAnsi="Times New Roman"/>
          <w:sz w:val="24"/>
          <w:szCs w:val="24"/>
        </w:rPr>
        <w:t xml:space="preserve"> штук.</w:t>
      </w:r>
    </w:p>
    <w:p w:rsidR="00E74560" w:rsidRDefault="00E74560" w:rsidP="00E74560">
      <w:pPr>
        <w:pStyle w:val="a3"/>
        <w:ind w:left="0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:rsidR="00E74560" w:rsidRDefault="00E74560" w:rsidP="00E74560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t>Характеристики  закупки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24"/>
        <w:gridCol w:w="5361"/>
      </w:tblGrid>
      <w:tr w:rsidR="00151B1F" w:rsidRPr="00151B1F" w:rsidTr="00151B1F"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B1F" w:rsidRPr="00151B1F" w:rsidRDefault="00151B1F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Тип оборудования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B1F" w:rsidRPr="00151B1F" w:rsidRDefault="00151B1F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МФУ</w:t>
            </w:r>
          </w:p>
        </w:tc>
      </w:tr>
      <w:tr w:rsidR="00151B1F" w:rsidRPr="00151B1F" w:rsidTr="00151B1F"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B1F" w:rsidRPr="00151B1F" w:rsidRDefault="00151B1F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B1F" w:rsidRPr="00151B1F" w:rsidRDefault="00151B1F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Персональное</w:t>
            </w:r>
          </w:p>
        </w:tc>
      </w:tr>
      <w:tr w:rsidR="00151B1F" w:rsidRPr="00151B1F" w:rsidTr="00151B1F"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B1F" w:rsidRPr="00151B1F" w:rsidRDefault="00151B1F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Технология печати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B1F" w:rsidRPr="00151B1F" w:rsidRDefault="00151B1F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Лазерная монохромная</w:t>
            </w:r>
          </w:p>
        </w:tc>
      </w:tr>
      <w:tr w:rsidR="00FA713A" w:rsidRPr="00151B1F" w:rsidTr="00151B1F"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13A" w:rsidRDefault="00FA713A" w:rsidP="00001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Емкость картриджа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13A" w:rsidRPr="00151B1F" w:rsidRDefault="00FA713A" w:rsidP="00001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3000 страниц</w:t>
            </w:r>
          </w:p>
        </w:tc>
      </w:tr>
      <w:tr w:rsidR="00173B57" w:rsidRPr="00151B1F" w:rsidTr="00151B1F"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B57" w:rsidRDefault="00173B57" w:rsidP="00001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картриджа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3B57" w:rsidRDefault="00173B57" w:rsidP="00001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фотобарабана</w:t>
            </w:r>
            <w:proofErr w:type="spellEnd"/>
          </w:p>
        </w:tc>
      </w:tr>
      <w:tr w:rsidR="00151B1F" w:rsidRPr="00151B1F" w:rsidTr="00151B1F"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B1F" w:rsidRPr="00151B1F" w:rsidRDefault="00151B1F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Кнопки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B1F" w:rsidRPr="00151B1F" w:rsidRDefault="00151B1F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Копирование ID карт, Копировать, Ящик печати, Сканировать</w:t>
            </w:r>
          </w:p>
        </w:tc>
      </w:tr>
      <w:tr w:rsidR="00151B1F" w:rsidRPr="00151B1F" w:rsidTr="00151B1F"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B1F" w:rsidRPr="00151B1F" w:rsidRDefault="00151B1F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Размеры (ширина x высота x глубина)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B1F" w:rsidRPr="00151B1F" w:rsidRDefault="00151B1F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390 x 361 x 362 мм</w:t>
            </w:r>
          </w:p>
        </w:tc>
      </w:tr>
      <w:tr w:rsidR="00151B1F" w:rsidRPr="00151B1F" w:rsidTr="00151B1F"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B1F" w:rsidRPr="00151B1F" w:rsidRDefault="00151B1F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Вес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B1F" w:rsidRPr="00151B1F" w:rsidRDefault="00151B1F" w:rsidP="00151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Pr="00151B1F">
              <w:rPr>
                <w:rFonts w:ascii="Times New Roman" w:hAnsi="Times New Roman" w:cs="Times New Roman"/>
                <w:sz w:val="24"/>
                <w:szCs w:val="24"/>
              </w:rPr>
              <w:t xml:space="preserve">10 кг </w:t>
            </w:r>
          </w:p>
        </w:tc>
      </w:tr>
      <w:tr w:rsidR="00151B1F" w:rsidRPr="00151B1F" w:rsidTr="00151B1F"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B1F" w:rsidRPr="00151B1F" w:rsidRDefault="00151B1F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ЖК-дисплей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B1F" w:rsidRPr="00151B1F" w:rsidRDefault="00151B1F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2-строчный</w:t>
            </w:r>
          </w:p>
        </w:tc>
      </w:tr>
      <w:tr w:rsidR="00151B1F" w:rsidRPr="00151B1F" w:rsidTr="00151B1F"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B1F" w:rsidRPr="00151B1F" w:rsidRDefault="00151B1F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Интерфейс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B1F" w:rsidRPr="00151B1F" w:rsidRDefault="00151B1F" w:rsidP="00151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B1F">
              <w:rPr>
                <w:rFonts w:ascii="Times New Roman" w:hAnsi="Times New Roman" w:cs="Times New Roman"/>
                <w:sz w:val="24"/>
                <w:szCs w:val="24"/>
              </w:rPr>
              <w:t xml:space="preserve">USB 2.0,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Ethernet</w:t>
            </w:r>
            <w:proofErr w:type="spellEnd"/>
          </w:p>
        </w:tc>
      </w:tr>
      <w:tr w:rsidR="00151B1F" w:rsidRPr="00151B1F" w:rsidTr="00151B1F"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B1F" w:rsidRPr="00151B1F" w:rsidRDefault="00151B1F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Порты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B1F" w:rsidRPr="00151B1F" w:rsidRDefault="00151B1F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B1F">
              <w:rPr>
                <w:rFonts w:ascii="Times New Roman" w:hAnsi="Times New Roman" w:cs="Times New Roman"/>
                <w:sz w:val="24"/>
                <w:szCs w:val="24"/>
              </w:rPr>
              <w:t xml:space="preserve">RJ-45, USB 2.0 </w:t>
            </w:r>
            <w:proofErr w:type="spellStart"/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Type</w:t>
            </w:r>
            <w:proofErr w:type="spellEnd"/>
            <w:r w:rsidRPr="00151B1F">
              <w:rPr>
                <w:rFonts w:ascii="Times New Roman" w:hAnsi="Times New Roman" w:cs="Times New Roman"/>
                <w:sz w:val="24"/>
                <w:szCs w:val="24"/>
              </w:rPr>
              <w:t xml:space="preserve"> B</w:t>
            </w:r>
          </w:p>
        </w:tc>
      </w:tr>
      <w:tr w:rsidR="00151B1F" w:rsidRPr="00151B1F" w:rsidTr="00151B1F"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B1F" w:rsidRPr="00151B1F" w:rsidRDefault="00151B1F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ADF (</w:t>
            </w:r>
            <w:proofErr w:type="spellStart"/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податчик</w:t>
            </w:r>
            <w:proofErr w:type="spellEnd"/>
            <w:r w:rsidRPr="00151B1F">
              <w:rPr>
                <w:rFonts w:ascii="Times New Roman" w:hAnsi="Times New Roman" w:cs="Times New Roman"/>
                <w:sz w:val="24"/>
                <w:szCs w:val="24"/>
              </w:rPr>
              <w:t xml:space="preserve"> оригиналов)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B1F" w:rsidRPr="00151B1F" w:rsidRDefault="004C5667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</w:tr>
      <w:tr w:rsidR="00151B1F" w:rsidRPr="00AD2E02" w:rsidTr="00151B1F"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B1F" w:rsidRPr="00151B1F" w:rsidRDefault="00151B1F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Формат печатных носителей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B1F" w:rsidRPr="00151B1F" w:rsidRDefault="00151B1F" w:rsidP="00FB4FD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1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A4 (210 x 297 </w:t>
            </w:r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 w:rsidRPr="00151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), A5 (210 x 148 </w:t>
            </w:r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 w:rsidRPr="00151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), A6 (4"x6", 10x15 </w:t>
            </w:r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 w:rsidRPr="00151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151B1F" w:rsidRPr="00151B1F" w:rsidTr="00151B1F"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B1F" w:rsidRPr="00151B1F" w:rsidRDefault="00151B1F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B1F">
              <w:rPr>
                <w:rFonts w:ascii="Times New Roman" w:hAnsi="Times New Roman" w:cs="Times New Roman"/>
                <w:sz w:val="24"/>
                <w:szCs w:val="24"/>
              </w:rPr>
              <w:t xml:space="preserve">Емкость </w:t>
            </w:r>
            <w:proofErr w:type="spellStart"/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податчика</w:t>
            </w:r>
            <w:proofErr w:type="spellEnd"/>
            <w:r w:rsidRPr="00151B1F">
              <w:rPr>
                <w:rFonts w:ascii="Times New Roman" w:hAnsi="Times New Roman" w:cs="Times New Roman"/>
                <w:sz w:val="24"/>
                <w:szCs w:val="24"/>
              </w:rPr>
              <w:t xml:space="preserve"> бумаги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B1F" w:rsidRPr="00151B1F" w:rsidRDefault="004C5667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151B1F" w:rsidRPr="00151B1F">
              <w:rPr>
                <w:rFonts w:ascii="Times New Roman" w:hAnsi="Times New Roman" w:cs="Times New Roman"/>
                <w:sz w:val="24"/>
                <w:szCs w:val="24"/>
              </w:rPr>
              <w:t>250 листов</w:t>
            </w:r>
          </w:p>
        </w:tc>
      </w:tr>
      <w:tr w:rsidR="00151B1F" w:rsidRPr="00151B1F" w:rsidTr="00151B1F"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B1F" w:rsidRPr="00151B1F" w:rsidRDefault="00151B1F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B1F">
              <w:rPr>
                <w:rFonts w:ascii="Times New Roman" w:hAnsi="Times New Roman" w:cs="Times New Roman"/>
                <w:sz w:val="24"/>
                <w:szCs w:val="24"/>
              </w:rPr>
              <w:t xml:space="preserve">Емкость </w:t>
            </w:r>
            <w:proofErr w:type="spellStart"/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податчика</w:t>
            </w:r>
            <w:proofErr w:type="spellEnd"/>
            <w:r w:rsidRPr="00151B1F">
              <w:rPr>
                <w:rFonts w:ascii="Times New Roman" w:hAnsi="Times New Roman" w:cs="Times New Roman"/>
                <w:sz w:val="24"/>
                <w:szCs w:val="24"/>
              </w:rPr>
              <w:t xml:space="preserve"> оригиналов (ADF)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B1F" w:rsidRPr="00151B1F" w:rsidRDefault="004C5667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151B1F" w:rsidRPr="00151B1F">
              <w:rPr>
                <w:rFonts w:ascii="Times New Roman" w:hAnsi="Times New Roman" w:cs="Times New Roman"/>
                <w:sz w:val="24"/>
                <w:szCs w:val="24"/>
              </w:rPr>
              <w:t>40 листов</w:t>
            </w:r>
          </w:p>
        </w:tc>
      </w:tr>
      <w:tr w:rsidR="00151B1F" w:rsidRPr="00151B1F" w:rsidTr="00151B1F"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B1F" w:rsidRPr="00151B1F" w:rsidRDefault="00151B1F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Емкость выходного лотка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B1F" w:rsidRPr="00151B1F" w:rsidRDefault="004C5667" w:rsidP="00151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151B1F" w:rsidRPr="00151B1F">
              <w:rPr>
                <w:rFonts w:ascii="Times New Roman" w:hAnsi="Times New Roman" w:cs="Times New Roman"/>
                <w:sz w:val="24"/>
                <w:szCs w:val="24"/>
              </w:rPr>
              <w:t>100 листов</w:t>
            </w:r>
          </w:p>
        </w:tc>
      </w:tr>
      <w:tr w:rsidR="00151B1F" w:rsidRPr="00151B1F" w:rsidTr="00151B1F"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B1F" w:rsidRPr="00151B1F" w:rsidRDefault="00151B1F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Плотность бумаги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B1F" w:rsidRPr="00151B1F" w:rsidRDefault="00151B1F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60 - 220 г/м</w:t>
            </w:r>
            <w:proofErr w:type="gramStart"/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151B1F" w:rsidRPr="00151B1F" w:rsidTr="00151B1F"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B1F" w:rsidRPr="00151B1F" w:rsidRDefault="00151B1F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Duplex</w:t>
            </w:r>
            <w:proofErr w:type="spellEnd"/>
            <w:r w:rsidRPr="00151B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proofErr w:type="spellEnd"/>
            <w:r w:rsidRPr="00151B1F">
              <w:rPr>
                <w:rFonts w:ascii="Times New Roman" w:hAnsi="Times New Roman" w:cs="Times New Roman"/>
                <w:sz w:val="24"/>
                <w:szCs w:val="24"/>
              </w:rPr>
              <w:t xml:space="preserve"> (модуль двусторонней печати)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B1F" w:rsidRPr="00151B1F" w:rsidRDefault="00151B1F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</w:tr>
      <w:tr w:rsidR="00151B1F" w:rsidRPr="00151B1F" w:rsidTr="00151B1F"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B1F" w:rsidRPr="00151B1F" w:rsidRDefault="00151B1F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Время выхода первой страницы</w:t>
            </w:r>
            <w:r w:rsidR="004F5789">
              <w:rPr>
                <w:rFonts w:ascii="Times New Roman" w:hAnsi="Times New Roman" w:cs="Times New Roman"/>
                <w:sz w:val="24"/>
                <w:szCs w:val="24"/>
              </w:rPr>
              <w:t xml:space="preserve"> при печати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B1F" w:rsidRPr="00151B1F" w:rsidRDefault="004F5789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7,5</w:t>
            </w:r>
            <w:r w:rsidR="004C5667">
              <w:rPr>
                <w:rFonts w:ascii="Times New Roman" w:hAnsi="Times New Roman" w:cs="Times New Roman"/>
                <w:sz w:val="24"/>
                <w:szCs w:val="24"/>
              </w:rPr>
              <w:t xml:space="preserve"> секунд</w:t>
            </w:r>
          </w:p>
        </w:tc>
      </w:tr>
      <w:tr w:rsidR="00151B1F" w:rsidRPr="00151B1F" w:rsidTr="00151B1F"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1B1F" w:rsidRPr="00151B1F" w:rsidRDefault="00151B1F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B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Разрешение </w:t>
            </w:r>
            <w:proofErr w:type="gramStart"/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/б печати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1B1F" w:rsidRPr="00151B1F" w:rsidRDefault="004F5789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151B1F" w:rsidRPr="00151B1F">
              <w:rPr>
                <w:rFonts w:ascii="Times New Roman" w:hAnsi="Times New Roman" w:cs="Times New Roman"/>
                <w:sz w:val="24"/>
                <w:szCs w:val="24"/>
              </w:rPr>
              <w:t xml:space="preserve">1200 </w:t>
            </w:r>
            <w:proofErr w:type="spellStart"/>
            <w:r w:rsidR="00151B1F" w:rsidRPr="00151B1F">
              <w:rPr>
                <w:rFonts w:ascii="Times New Roman" w:hAnsi="Times New Roman" w:cs="Times New Roman"/>
                <w:sz w:val="24"/>
                <w:szCs w:val="24"/>
              </w:rPr>
              <w:t>dpi</w:t>
            </w:r>
            <w:proofErr w:type="spellEnd"/>
          </w:p>
        </w:tc>
      </w:tr>
      <w:tr w:rsidR="00151B1F" w:rsidRPr="00151B1F" w:rsidTr="00151B1F"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1B1F" w:rsidRPr="00151B1F" w:rsidRDefault="00151B1F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Хост-печать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1B1F" w:rsidRPr="00151B1F" w:rsidRDefault="00151B1F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51B1F" w:rsidRPr="00151B1F" w:rsidTr="00151B1F"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1B1F" w:rsidRPr="00151B1F" w:rsidRDefault="00151B1F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Максимальное кол-во копий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1B1F" w:rsidRPr="00151B1F" w:rsidRDefault="004F5789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менее </w:t>
            </w:r>
            <w:r w:rsidR="00151B1F" w:rsidRPr="00151B1F">
              <w:rPr>
                <w:rFonts w:ascii="Times New Roman" w:hAnsi="Times New Roman" w:cs="Times New Roman"/>
                <w:sz w:val="24"/>
                <w:szCs w:val="24"/>
              </w:rPr>
              <w:t>99 копий</w:t>
            </w:r>
          </w:p>
        </w:tc>
      </w:tr>
      <w:tr w:rsidR="00151B1F" w:rsidRPr="00151B1F" w:rsidTr="00151B1F"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1B1F" w:rsidRPr="00151B1F" w:rsidRDefault="00151B1F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Диапазон масштабирования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1B1F" w:rsidRPr="00151B1F" w:rsidRDefault="00151B1F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25 - 400% с шагом 1%</w:t>
            </w:r>
          </w:p>
        </w:tc>
      </w:tr>
      <w:tr w:rsidR="00151B1F" w:rsidRPr="00151B1F" w:rsidTr="00151B1F"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1B1F" w:rsidRPr="00151B1F" w:rsidRDefault="00151B1F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Функции копирования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1B1F" w:rsidRPr="00151B1F" w:rsidRDefault="00151B1F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Однократное сканирование с тиражированием при печати, электронная сортировка копий, режимы компоновки «2 страницы на листе» и «4 страницы на листе», копирование двусторонних идентификационных карт пользователей, управление плотностью тонера в копии</w:t>
            </w:r>
          </w:p>
        </w:tc>
      </w:tr>
      <w:tr w:rsidR="00151B1F" w:rsidRPr="00151B1F" w:rsidTr="00151B1F"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1B1F" w:rsidRPr="00151B1F" w:rsidRDefault="00151B1F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Оптическое разрешение МФУ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1B1F" w:rsidRPr="00151B1F" w:rsidRDefault="004F5789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151B1F" w:rsidRPr="00151B1F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  <w:proofErr w:type="spellStart"/>
            <w:r w:rsidR="00151B1F" w:rsidRPr="00151B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="00151B1F" w:rsidRPr="00151B1F">
              <w:rPr>
                <w:rFonts w:ascii="Times New Roman" w:hAnsi="Times New Roman" w:cs="Times New Roman"/>
                <w:sz w:val="24"/>
                <w:szCs w:val="24"/>
              </w:rPr>
              <w:t xml:space="preserve"> 600 </w:t>
            </w:r>
            <w:proofErr w:type="spellStart"/>
            <w:r w:rsidR="00151B1F" w:rsidRPr="00151B1F">
              <w:rPr>
                <w:rFonts w:ascii="Times New Roman" w:hAnsi="Times New Roman" w:cs="Times New Roman"/>
                <w:sz w:val="24"/>
                <w:szCs w:val="24"/>
              </w:rPr>
              <w:t>dpi</w:t>
            </w:r>
            <w:proofErr w:type="spellEnd"/>
          </w:p>
        </w:tc>
      </w:tr>
      <w:tr w:rsidR="00151B1F" w:rsidRPr="00151B1F" w:rsidTr="00151B1F"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1B1F" w:rsidRPr="00151B1F" w:rsidRDefault="00151B1F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Скорость сканирования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1B1F" w:rsidRPr="00151B1F" w:rsidRDefault="004F5789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18</w:t>
            </w:r>
            <w:r w:rsidR="00151B1F" w:rsidRPr="00151B1F">
              <w:rPr>
                <w:rFonts w:ascii="Times New Roman" w:hAnsi="Times New Roman" w:cs="Times New Roman"/>
                <w:sz w:val="24"/>
                <w:szCs w:val="24"/>
              </w:rPr>
              <w:t xml:space="preserve"> стр./мин. при </w:t>
            </w:r>
            <w:proofErr w:type="gramStart"/>
            <w:r w:rsidR="00151B1F" w:rsidRPr="00151B1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151B1F" w:rsidRPr="00151B1F">
              <w:rPr>
                <w:rFonts w:ascii="Times New Roman" w:hAnsi="Times New Roman" w:cs="Times New Roman"/>
                <w:sz w:val="24"/>
                <w:szCs w:val="24"/>
              </w:rPr>
              <w:t xml:space="preserve">/б сканировании с разрешением 300 </w:t>
            </w:r>
            <w:proofErr w:type="spellStart"/>
            <w:r w:rsidR="00151B1F" w:rsidRPr="00151B1F">
              <w:rPr>
                <w:rFonts w:ascii="Times New Roman" w:hAnsi="Times New Roman" w:cs="Times New Roman"/>
                <w:sz w:val="24"/>
                <w:szCs w:val="24"/>
              </w:rPr>
              <w:t>dpi</w:t>
            </w:r>
            <w:proofErr w:type="spellEnd"/>
            <w:r w:rsidR="00151B1F" w:rsidRPr="00151B1F">
              <w:rPr>
                <w:rFonts w:ascii="Times New Roman" w:hAnsi="Times New Roman" w:cs="Times New Roman"/>
                <w:sz w:val="24"/>
                <w:szCs w:val="24"/>
              </w:rPr>
              <w:t xml:space="preserve">; 6 стр./мин. при цветном сканировании с </w:t>
            </w:r>
            <w:proofErr w:type="spellStart"/>
            <w:r w:rsidR="00151B1F" w:rsidRPr="00151B1F">
              <w:rPr>
                <w:rFonts w:ascii="Times New Roman" w:hAnsi="Times New Roman" w:cs="Times New Roman"/>
                <w:sz w:val="24"/>
                <w:szCs w:val="24"/>
              </w:rPr>
              <w:t>разрешеним</w:t>
            </w:r>
            <w:proofErr w:type="spellEnd"/>
            <w:r w:rsidR="00151B1F" w:rsidRPr="00151B1F">
              <w:rPr>
                <w:rFonts w:ascii="Times New Roman" w:hAnsi="Times New Roman" w:cs="Times New Roman"/>
                <w:sz w:val="24"/>
                <w:szCs w:val="24"/>
              </w:rPr>
              <w:t xml:space="preserve"> 300 </w:t>
            </w:r>
            <w:proofErr w:type="spellStart"/>
            <w:r w:rsidR="00151B1F" w:rsidRPr="00151B1F">
              <w:rPr>
                <w:rFonts w:ascii="Times New Roman" w:hAnsi="Times New Roman" w:cs="Times New Roman"/>
                <w:sz w:val="24"/>
                <w:szCs w:val="24"/>
              </w:rPr>
              <w:t>dpi</w:t>
            </w:r>
            <w:proofErr w:type="spellEnd"/>
          </w:p>
        </w:tc>
      </w:tr>
      <w:tr w:rsidR="00151B1F" w:rsidRPr="00151B1F" w:rsidTr="00151B1F"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1B1F" w:rsidRPr="00151B1F" w:rsidRDefault="00151B1F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Размеры оригиналов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1B1F" w:rsidRPr="00151B1F" w:rsidRDefault="00151B1F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B1F">
              <w:rPr>
                <w:rFonts w:ascii="Times New Roman" w:hAnsi="Times New Roman" w:cs="Times New Roman"/>
                <w:sz w:val="24"/>
                <w:szCs w:val="24"/>
              </w:rPr>
              <w:t xml:space="preserve">До 216 x 356 мм при использовании </w:t>
            </w:r>
            <w:proofErr w:type="spellStart"/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автоподатчика</w:t>
            </w:r>
            <w:proofErr w:type="spellEnd"/>
            <w:r w:rsidRPr="00151B1F">
              <w:rPr>
                <w:rFonts w:ascii="Times New Roman" w:hAnsi="Times New Roman" w:cs="Times New Roman"/>
                <w:sz w:val="24"/>
                <w:szCs w:val="24"/>
              </w:rPr>
              <w:t xml:space="preserve"> оригиналов</w:t>
            </w:r>
          </w:p>
        </w:tc>
      </w:tr>
      <w:tr w:rsidR="00151B1F" w:rsidRPr="00151B1F" w:rsidTr="00151B1F"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1B1F" w:rsidRPr="00151B1F" w:rsidRDefault="00151B1F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1B1F" w:rsidRPr="00151B1F" w:rsidRDefault="00151B1F" w:rsidP="00FA7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B1F" w:rsidRPr="00151B1F" w:rsidTr="00151B1F"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1B1F" w:rsidRPr="00151B1F" w:rsidRDefault="004C5667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выхода первой копии при копировании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1B1F" w:rsidRPr="00151B1F" w:rsidRDefault="004C5667" w:rsidP="004F5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  <w:r w:rsidR="004F57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51B1F" w:rsidRPr="00151B1F">
              <w:rPr>
                <w:rFonts w:ascii="Times New Roman" w:hAnsi="Times New Roman" w:cs="Times New Roman"/>
                <w:sz w:val="24"/>
                <w:szCs w:val="24"/>
              </w:rPr>
              <w:t xml:space="preserve"> секунд</w:t>
            </w:r>
          </w:p>
        </w:tc>
      </w:tr>
      <w:tr w:rsidR="00151B1F" w:rsidRPr="00151B1F" w:rsidTr="00151B1F"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1B1F" w:rsidRPr="00151B1F" w:rsidRDefault="00151B1F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Потребление энергии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1B1F" w:rsidRPr="00151B1F" w:rsidRDefault="004C5667" w:rsidP="004C56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345 Вт при копировании и печати</w:t>
            </w:r>
            <w:r w:rsidR="004F57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F5789" w:rsidRPr="004F5789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r w:rsidR="004F5789" w:rsidRPr="004F5789">
              <w:rPr>
                <w:rFonts w:ascii="Times New Roman" w:hAnsi="Times New Roman" w:cs="Times New Roman"/>
                <w:sz w:val="24"/>
                <w:szCs w:val="24"/>
              </w:rPr>
              <w:t>7 Вт в режиме готовности, 3 Вт в режиме ожидания</w:t>
            </w:r>
          </w:p>
        </w:tc>
      </w:tr>
      <w:tr w:rsidR="00151B1F" w:rsidRPr="00151B1F" w:rsidTr="00151B1F"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1B1F" w:rsidRPr="00151B1F" w:rsidRDefault="00151B1F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Время прогрева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1B1F" w:rsidRPr="00151B1F" w:rsidRDefault="004F5789" w:rsidP="004C56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23</w:t>
            </w:r>
            <w:r w:rsidR="004C5667">
              <w:rPr>
                <w:rFonts w:ascii="Times New Roman" w:hAnsi="Times New Roman" w:cs="Times New Roman"/>
                <w:sz w:val="24"/>
                <w:szCs w:val="24"/>
              </w:rPr>
              <w:t xml:space="preserve"> секунд</w:t>
            </w:r>
          </w:p>
        </w:tc>
      </w:tr>
      <w:tr w:rsidR="00151B1F" w:rsidRPr="00151B1F" w:rsidTr="00151B1F"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1B1F" w:rsidRPr="00151B1F" w:rsidRDefault="00151B1F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B1F">
              <w:rPr>
                <w:rFonts w:ascii="Times New Roman" w:hAnsi="Times New Roman" w:cs="Times New Roman"/>
                <w:sz w:val="24"/>
                <w:szCs w:val="24"/>
              </w:rPr>
              <w:t>Уровень шума принтера/МФУ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1B1F" w:rsidRPr="00151B1F" w:rsidRDefault="004F5789" w:rsidP="004C56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Pr="004F5789">
              <w:rPr>
                <w:rFonts w:ascii="Times New Roman" w:hAnsi="Times New Roman" w:cs="Times New Roman"/>
                <w:sz w:val="24"/>
                <w:szCs w:val="24"/>
              </w:rPr>
              <w:t>50 дБ(A) в режиме половинной скорости; 49 дБ(A) в бесшумном режиме; 29 дБ(A) в режиме ожидания</w:t>
            </w:r>
          </w:p>
        </w:tc>
      </w:tr>
      <w:tr w:rsidR="004F5789" w:rsidRPr="00AD2E02" w:rsidTr="004F5789"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F0F0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789" w:rsidRPr="004F5789" w:rsidRDefault="004F5789" w:rsidP="004F5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789">
              <w:rPr>
                <w:rFonts w:ascii="Times New Roman" w:hAnsi="Times New Roman" w:cs="Times New Roman"/>
                <w:sz w:val="24"/>
                <w:szCs w:val="24"/>
              </w:rPr>
              <w:t>Поддержка ОС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789" w:rsidRPr="004F5789" w:rsidRDefault="004F5789" w:rsidP="00FA71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57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 8, Windows 7, Windows Vista, Windows XP, Windows Server 2008 R2, Windows Server 2008, Windows 2003 Server, Linux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только</w:t>
            </w:r>
            <w:r w:rsidRPr="004F57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печать</w:t>
            </w:r>
            <w:r w:rsidRPr="004F57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4F5789" w:rsidRPr="004F5789" w:rsidTr="00151B1F"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789" w:rsidRPr="00FA713A" w:rsidRDefault="00FA713A" w:rsidP="00FB4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Электропитание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789" w:rsidRPr="00FA713A" w:rsidRDefault="00FA713A" w:rsidP="004C56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50 Гц</w:t>
            </w:r>
          </w:p>
        </w:tc>
      </w:tr>
    </w:tbl>
    <w:p w:rsidR="00E74560" w:rsidRPr="004F5789" w:rsidRDefault="00E74560" w:rsidP="00E745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A713A" w:rsidRDefault="004F5789" w:rsidP="00E745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комплект поставки должны входить:</w:t>
      </w:r>
    </w:p>
    <w:p w:rsidR="00FA713A" w:rsidRPr="00FA713A" w:rsidRDefault="004F5789" w:rsidP="00FA71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713A">
        <w:rPr>
          <w:rFonts w:ascii="Times New Roman" w:hAnsi="Times New Roman"/>
          <w:sz w:val="24"/>
          <w:szCs w:val="24"/>
        </w:rPr>
        <w:t xml:space="preserve">кабель для подключения </w:t>
      </w:r>
      <w:r w:rsidRPr="00FA713A">
        <w:rPr>
          <w:rFonts w:ascii="Times New Roman" w:hAnsi="Times New Roman"/>
          <w:sz w:val="24"/>
          <w:szCs w:val="24"/>
          <w:lang w:val="en-US"/>
        </w:rPr>
        <w:t>USB</w:t>
      </w:r>
      <w:r w:rsidRPr="00FA713A">
        <w:rPr>
          <w:rFonts w:ascii="Times New Roman" w:hAnsi="Times New Roman"/>
          <w:sz w:val="24"/>
          <w:szCs w:val="24"/>
        </w:rPr>
        <w:t xml:space="preserve"> 2.0 (</w:t>
      </w:r>
      <w:r w:rsidRPr="00FA713A">
        <w:rPr>
          <w:rFonts w:ascii="Times New Roman" w:hAnsi="Times New Roman"/>
          <w:sz w:val="24"/>
          <w:szCs w:val="24"/>
          <w:lang w:val="en-US"/>
        </w:rPr>
        <w:t>hi</w:t>
      </w:r>
      <w:r w:rsidRPr="00FA713A">
        <w:rPr>
          <w:rFonts w:ascii="Times New Roman" w:hAnsi="Times New Roman"/>
          <w:sz w:val="24"/>
          <w:szCs w:val="24"/>
        </w:rPr>
        <w:t>-</w:t>
      </w:r>
      <w:r w:rsidRPr="00FA713A">
        <w:rPr>
          <w:rFonts w:ascii="Times New Roman" w:hAnsi="Times New Roman"/>
          <w:sz w:val="24"/>
          <w:szCs w:val="24"/>
          <w:lang w:val="en-US"/>
        </w:rPr>
        <w:t>speed</w:t>
      </w:r>
      <w:r w:rsidRPr="00FA713A">
        <w:rPr>
          <w:rFonts w:ascii="Times New Roman" w:hAnsi="Times New Roman"/>
          <w:sz w:val="24"/>
          <w:szCs w:val="24"/>
        </w:rPr>
        <w:t xml:space="preserve">) </w:t>
      </w:r>
      <w:r w:rsidRPr="00FA713A">
        <w:rPr>
          <w:rFonts w:ascii="Times New Roman" w:hAnsi="Times New Roman"/>
          <w:sz w:val="24"/>
          <w:szCs w:val="24"/>
          <w:lang w:val="en-US"/>
        </w:rPr>
        <w:t>Am</w:t>
      </w:r>
      <w:r w:rsidRPr="00FA713A">
        <w:rPr>
          <w:rFonts w:ascii="Times New Roman" w:hAnsi="Times New Roman"/>
          <w:sz w:val="24"/>
          <w:szCs w:val="24"/>
        </w:rPr>
        <w:t>-</w:t>
      </w:r>
      <w:proofErr w:type="spellStart"/>
      <w:r w:rsidRPr="00FA713A">
        <w:rPr>
          <w:rFonts w:ascii="Times New Roman" w:hAnsi="Times New Roman"/>
          <w:sz w:val="24"/>
          <w:szCs w:val="24"/>
          <w:lang w:val="en-US"/>
        </w:rPr>
        <w:t>Bm</w:t>
      </w:r>
      <w:proofErr w:type="spellEnd"/>
      <w:r w:rsidR="00FA713A" w:rsidRPr="00FA713A">
        <w:rPr>
          <w:rFonts w:ascii="Times New Roman" w:hAnsi="Times New Roman"/>
          <w:sz w:val="24"/>
          <w:szCs w:val="24"/>
        </w:rPr>
        <w:t>, длина 1,5-1,8 м</w:t>
      </w:r>
    </w:p>
    <w:p w:rsidR="008C50D4" w:rsidRPr="00AD2E02" w:rsidRDefault="004F5789" w:rsidP="00B9289F">
      <w:pPr>
        <w:pStyle w:val="a3"/>
        <w:numPr>
          <w:ilvl w:val="0"/>
          <w:numId w:val="1"/>
        </w:numPr>
        <w:spacing w:after="0" w:line="240" w:lineRule="auto"/>
        <w:jc w:val="both"/>
      </w:pPr>
      <w:proofErr w:type="spellStart"/>
      <w:r w:rsidRPr="00B9289F">
        <w:rPr>
          <w:rFonts w:ascii="Times New Roman" w:hAnsi="Times New Roman"/>
          <w:sz w:val="24"/>
          <w:szCs w:val="24"/>
        </w:rPr>
        <w:t>патчкорд</w:t>
      </w:r>
      <w:proofErr w:type="spellEnd"/>
      <w:r w:rsidRPr="00B9289F">
        <w:rPr>
          <w:rFonts w:ascii="Times New Roman" w:hAnsi="Times New Roman"/>
          <w:sz w:val="24"/>
          <w:szCs w:val="24"/>
        </w:rPr>
        <w:t xml:space="preserve"> </w:t>
      </w:r>
      <w:r w:rsidRPr="00B9289F">
        <w:rPr>
          <w:rFonts w:ascii="Times New Roman" w:hAnsi="Times New Roman"/>
          <w:sz w:val="24"/>
          <w:szCs w:val="24"/>
          <w:lang w:val="en-US"/>
        </w:rPr>
        <w:t>Ethernet</w:t>
      </w:r>
      <w:r w:rsidRPr="00B9289F">
        <w:rPr>
          <w:rFonts w:ascii="Times New Roman" w:hAnsi="Times New Roman"/>
          <w:sz w:val="24"/>
          <w:szCs w:val="24"/>
        </w:rPr>
        <w:t>, длина 2-2,5 м</w:t>
      </w:r>
      <w:bookmarkStart w:id="0" w:name="_GoBack"/>
      <w:bookmarkEnd w:id="0"/>
    </w:p>
    <w:p w:rsidR="00AD2E02" w:rsidRPr="00AD2E02" w:rsidRDefault="00AD2E02" w:rsidP="00AD2E0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E02">
        <w:rPr>
          <w:rFonts w:ascii="Times New Roman" w:hAnsi="Times New Roman"/>
          <w:sz w:val="24"/>
          <w:szCs w:val="24"/>
        </w:rPr>
        <w:t xml:space="preserve">Качество нового поставляемого товара должно соответствовать ГОСТ, ТУ, международным стандартам. Качество товара подтверждается наличием </w:t>
      </w:r>
      <w:r w:rsidRPr="00AD2E02">
        <w:rPr>
          <w:rFonts w:ascii="Times New Roman" w:hAnsi="Times New Roman"/>
          <w:sz w:val="24"/>
          <w:szCs w:val="24"/>
        </w:rPr>
        <w:lastRenderedPageBreak/>
        <w:t>следующих документов: гигиеническим сертификатом, сертификатом качества</w:t>
      </w:r>
      <w:r w:rsidRPr="00AD2E0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AD2E02">
        <w:rPr>
          <w:rFonts w:ascii="Times New Roman" w:hAnsi="Times New Roman"/>
          <w:sz w:val="24"/>
          <w:szCs w:val="24"/>
        </w:rPr>
        <w:t>сертификатом соответствия Госстандарта России, регистрационным удостоверением Минздрава РФ, техническим паспортом. Товар должен быть новый, не подвергавшийся ремонту, восстановлению, модернизации, не находиться в залоге или под обременением</w:t>
      </w:r>
      <w:proofErr w:type="gramStart"/>
      <w:r w:rsidRPr="00AD2E02">
        <w:rPr>
          <w:rFonts w:ascii="Times New Roman" w:hAnsi="Times New Roman"/>
          <w:sz w:val="24"/>
          <w:szCs w:val="24"/>
        </w:rPr>
        <w:t>.</w:t>
      </w:r>
      <w:proofErr w:type="gramEnd"/>
      <w:r w:rsidRPr="00AD2E0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D2E02">
        <w:rPr>
          <w:rFonts w:ascii="Times New Roman" w:hAnsi="Times New Roman"/>
          <w:sz w:val="24"/>
          <w:szCs w:val="24"/>
        </w:rPr>
        <w:t>в</w:t>
      </w:r>
      <w:proofErr w:type="gramEnd"/>
      <w:r w:rsidRPr="00AD2E02">
        <w:rPr>
          <w:rFonts w:ascii="Times New Roman" w:hAnsi="Times New Roman"/>
          <w:sz w:val="24"/>
          <w:szCs w:val="24"/>
        </w:rPr>
        <w:t>ыпущенным в 201</w:t>
      </w:r>
      <w:r>
        <w:rPr>
          <w:rFonts w:ascii="Times New Roman" w:hAnsi="Times New Roman"/>
          <w:sz w:val="24"/>
          <w:szCs w:val="24"/>
        </w:rPr>
        <w:t>5</w:t>
      </w:r>
      <w:r w:rsidRPr="00AD2E02">
        <w:rPr>
          <w:rFonts w:ascii="Times New Roman" w:hAnsi="Times New Roman"/>
          <w:sz w:val="24"/>
          <w:szCs w:val="24"/>
        </w:rPr>
        <w:t xml:space="preserve"> году, должен иметь заводскую сборку и выпускаться серийно.</w:t>
      </w:r>
    </w:p>
    <w:p w:rsidR="00AD2E02" w:rsidRPr="00AD2E02" w:rsidRDefault="00AD2E02" w:rsidP="00AD2E0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E02">
        <w:rPr>
          <w:rFonts w:ascii="Times New Roman" w:hAnsi="Times New Roman"/>
          <w:sz w:val="24"/>
          <w:szCs w:val="24"/>
        </w:rPr>
        <w:t>Товар поставляется в заводской упаковке, исключающей порчу товара при транспортировке и соответствующей требованиям.</w:t>
      </w:r>
    </w:p>
    <w:p w:rsidR="00AD2E02" w:rsidRPr="00AD2E02" w:rsidRDefault="00AD2E02" w:rsidP="00AD2E0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E02">
        <w:rPr>
          <w:rFonts w:ascii="Times New Roman" w:hAnsi="Times New Roman"/>
          <w:sz w:val="24"/>
          <w:szCs w:val="24"/>
        </w:rPr>
        <w:t xml:space="preserve">Гарантийный срок товара составляет не менее  1 года  со дня подписания акта приемки-передачи товара заказчику, если больший срок не установлен изготовителем товара.  Доставка и отгрузка товара за счет поставщика. </w:t>
      </w:r>
    </w:p>
    <w:p w:rsidR="00AD2E02" w:rsidRPr="00AD2E02" w:rsidRDefault="00AD2E02" w:rsidP="00AD2E0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E02">
        <w:rPr>
          <w:rFonts w:ascii="Times New Roman" w:hAnsi="Times New Roman"/>
          <w:sz w:val="24"/>
          <w:szCs w:val="24"/>
        </w:rPr>
        <w:t xml:space="preserve">Товар должен быть поставлен в полном объеме в установленный срок, собран, подключен  к сети, с установкой </w:t>
      </w:r>
      <w:proofErr w:type="gramStart"/>
      <w:r w:rsidRPr="00AD2E02">
        <w:rPr>
          <w:rFonts w:ascii="Times New Roman" w:hAnsi="Times New Roman"/>
          <w:sz w:val="24"/>
          <w:szCs w:val="24"/>
        </w:rPr>
        <w:t>ПО</w:t>
      </w:r>
      <w:proofErr w:type="gramEnd"/>
      <w:r w:rsidRPr="00AD2E02">
        <w:rPr>
          <w:rFonts w:ascii="Times New Roman" w:hAnsi="Times New Roman"/>
          <w:sz w:val="24"/>
          <w:szCs w:val="24"/>
        </w:rPr>
        <w:t xml:space="preserve">  и протестирован. После этого заказчик подписывает акт приема-передачи товара.</w:t>
      </w:r>
    </w:p>
    <w:p w:rsidR="00AD2E02" w:rsidRDefault="00AD2E02" w:rsidP="00AD2E02">
      <w:pPr>
        <w:pStyle w:val="a3"/>
        <w:spacing w:after="0" w:line="240" w:lineRule="auto"/>
        <w:jc w:val="both"/>
      </w:pPr>
    </w:p>
    <w:sectPr w:rsidR="00AD2E02" w:rsidSect="002A34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B11DF"/>
    <w:multiLevelType w:val="hybridMultilevel"/>
    <w:tmpl w:val="BCF8E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74560"/>
    <w:rsid w:val="00151B1F"/>
    <w:rsid w:val="00173B57"/>
    <w:rsid w:val="00203B0A"/>
    <w:rsid w:val="004C5667"/>
    <w:rsid w:val="004F5789"/>
    <w:rsid w:val="005A3994"/>
    <w:rsid w:val="008C50D4"/>
    <w:rsid w:val="00AD2E02"/>
    <w:rsid w:val="00B9289F"/>
    <w:rsid w:val="00BB40EF"/>
    <w:rsid w:val="00CE20A0"/>
    <w:rsid w:val="00E74560"/>
    <w:rsid w:val="00FA7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B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74560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74560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axh</dc:creator>
  <cp:lastModifiedBy>axh</cp:lastModifiedBy>
  <cp:revision>7</cp:revision>
  <cp:lastPrinted>2015-06-09T13:07:00Z</cp:lastPrinted>
  <dcterms:created xsi:type="dcterms:W3CDTF">2015-06-08T12:03:00Z</dcterms:created>
  <dcterms:modified xsi:type="dcterms:W3CDTF">2015-06-09T13:07:00Z</dcterms:modified>
</cp:coreProperties>
</file>