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2A6" w:rsidRPr="00B372A6" w:rsidRDefault="00B372A6" w:rsidP="00B372A6">
      <w:pPr>
        <w:jc w:val="center"/>
        <w:rPr>
          <w:rFonts w:ascii="Times New Roman" w:hAnsi="Times New Roman" w:cs="Times New Roman"/>
          <w:b/>
          <w:iCs/>
          <w:sz w:val="40"/>
          <w:szCs w:val="40"/>
        </w:rPr>
      </w:pPr>
      <w:r w:rsidRPr="00B372A6">
        <w:rPr>
          <w:rFonts w:ascii="Times New Roman" w:hAnsi="Times New Roman" w:cs="Times New Roman"/>
          <w:b/>
          <w:iCs/>
          <w:sz w:val="40"/>
          <w:szCs w:val="40"/>
        </w:rPr>
        <w:t>Описание объекта закупки</w:t>
      </w:r>
    </w:p>
    <w:p w:rsidR="00B372A6" w:rsidRPr="00B372A6" w:rsidRDefault="00B372A6" w:rsidP="00B372A6">
      <w:pPr>
        <w:jc w:val="center"/>
        <w:rPr>
          <w:rFonts w:ascii="Times New Roman" w:hAnsi="Times New Roman" w:cs="Times New Roman"/>
          <w:b/>
        </w:rPr>
      </w:pPr>
      <w:bookmarkStart w:id="0" w:name="_GoBack"/>
      <w:bookmarkEnd w:id="0"/>
      <w:r w:rsidRPr="00B372A6">
        <w:rPr>
          <w:rFonts w:ascii="Times New Roman" w:hAnsi="Times New Roman" w:cs="Times New Roman"/>
          <w:b/>
        </w:rPr>
        <w:t>Техническое задание.</w:t>
      </w:r>
    </w:p>
    <w:p w:rsidR="00B372A6" w:rsidRPr="00B372A6" w:rsidRDefault="00B372A6" w:rsidP="00B372A6">
      <w:pPr>
        <w:ind w:left="60"/>
        <w:jc w:val="center"/>
        <w:outlineLvl w:val="0"/>
        <w:rPr>
          <w:rFonts w:ascii="Times New Roman" w:hAnsi="Times New Roman" w:cs="Times New Roman"/>
          <w:b/>
          <w:u w:val="single"/>
        </w:rPr>
      </w:pPr>
      <w:r w:rsidRPr="00B372A6">
        <w:rPr>
          <w:rFonts w:ascii="Times New Roman" w:hAnsi="Times New Roman" w:cs="Times New Roman"/>
          <w:b/>
          <w:u w:val="single"/>
        </w:rPr>
        <w:t>Основные требования:</w:t>
      </w:r>
    </w:p>
    <w:p w:rsidR="00B372A6" w:rsidRPr="00B372A6" w:rsidRDefault="00B372A6" w:rsidP="00B372A6">
      <w:pPr>
        <w:numPr>
          <w:ilvl w:val="0"/>
          <w:numId w:val="5"/>
        </w:numPr>
        <w:spacing w:after="60" w:line="240" w:lineRule="auto"/>
        <w:jc w:val="center"/>
        <w:rPr>
          <w:rFonts w:ascii="Times New Roman" w:hAnsi="Times New Roman" w:cs="Times New Roman"/>
          <w:b/>
          <w:i/>
        </w:rPr>
      </w:pPr>
      <w:r w:rsidRPr="00B372A6">
        <w:rPr>
          <w:rFonts w:ascii="Times New Roman" w:hAnsi="Times New Roman" w:cs="Times New Roman"/>
          <w:b/>
          <w:i/>
        </w:rPr>
        <w:t>Требование заказчика к поставляемому товару:</w:t>
      </w:r>
    </w:p>
    <w:p w:rsidR="00B372A6" w:rsidRPr="00B372A6" w:rsidRDefault="00B372A6" w:rsidP="00B372A6">
      <w:pPr>
        <w:numPr>
          <w:ilvl w:val="1"/>
          <w:numId w:val="6"/>
        </w:numPr>
        <w:spacing w:after="60" w:line="240" w:lineRule="auto"/>
        <w:jc w:val="both"/>
        <w:rPr>
          <w:rFonts w:ascii="Times New Roman" w:hAnsi="Times New Roman" w:cs="Times New Roman"/>
          <w:b/>
          <w:i/>
          <w:color w:val="000000"/>
        </w:rPr>
      </w:pPr>
      <w:r w:rsidRPr="00B372A6">
        <w:rPr>
          <w:rFonts w:ascii="Times New Roman" w:hAnsi="Times New Roman" w:cs="Times New Roman"/>
          <w:b/>
          <w:i/>
          <w:color w:val="000000"/>
        </w:rPr>
        <w:t>Качество товара должно соответствовать технологическим и эксплуатационным (техническим) требованиям, предъявляемым к товару данного вида действующими нормативами и стандартами России;</w:t>
      </w:r>
    </w:p>
    <w:p w:rsidR="00B372A6" w:rsidRPr="00B372A6" w:rsidRDefault="00B372A6" w:rsidP="00B372A6">
      <w:pPr>
        <w:numPr>
          <w:ilvl w:val="1"/>
          <w:numId w:val="6"/>
        </w:numPr>
        <w:spacing w:after="60" w:line="240" w:lineRule="auto"/>
        <w:jc w:val="both"/>
        <w:rPr>
          <w:rFonts w:ascii="Times New Roman" w:hAnsi="Times New Roman" w:cs="Times New Roman"/>
          <w:b/>
          <w:i/>
          <w:color w:val="000000"/>
        </w:rPr>
      </w:pPr>
      <w:r w:rsidRPr="00B372A6">
        <w:rPr>
          <w:rFonts w:ascii="Times New Roman" w:hAnsi="Times New Roman" w:cs="Times New Roman"/>
          <w:b/>
          <w:i/>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p w:rsidR="00B372A6" w:rsidRPr="00B372A6" w:rsidRDefault="00B372A6" w:rsidP="00B372A6">
      <w:pPr>
        <w:numPr>
          <w:ilvl w:val="1"/>
          <w:numId w:val="6"/>
        </w:numPr>
        <w:spacing w:after="60" w:line="240" w:lineRule="auto"/>
        <w:jc w:val="both"/>
        <w:rPr>
          <w:rFonts w:ascii="Times New Roman" w:hAnsi="Times New Roman" w:cs="Times New Roman"/>
          <w:b/>
          <w:i/>
        </w:rPr>
      </w:pPr>
      <w:r w:rsidRPr="00B372A6">
        <w:rPr>
          <w:rFonts w:ascii="Times New Roman" w:hAnsi="Times New Roman" w:cs="Times New Roman"/>
          <w:b/>
          <w:i/>
          <w:color w:val="000000"/>
        </w:rPr>
        <w:t xml:space="preserve">Поставляемый товар </w:t>
      </w:r>
      <w:r w:rsidRPr="00B372A6">
        <w:rPr>
          <w:rFonts w:ascii="Times New Roman" w:hAnsi="Times New Roman" w:cs="Times New Roman"/>
          <w:b/>
          <w:i/>
        </w:rPr>
        <w:t>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r w:rsidRPr="00B372A6">
        <w:rPr>
          <w:rFonts w:ascii="Times New Roman" w:hAnsi="Times New Roman" w:cs="Times New Roman"/>
          <w:b/>
          <w:i/>
          <w:color w:val="000000"/>
        </w:rPr>
        <w:t>, выпуска не ранее 2013 года, в соответствии с техническим заданием и свободным от прав третьих лиц;</w:t>
      </w:r>
    </w:p>
    <w:p w:rsidR="00B372A6" w:rsidRPr="00B372A6" w:rsidRDefault="00B372A6" w:rsidP="00B372A6">
      <w:pPr>
        <w:numPr>
          <w:ilvl w:val="1"/>
          <w:numId w:val="6"/>
        </w:numPr>
        <w:spacing w:after="60" w:line="240" w:lineRule="auto"/>
        <w:jc w:val="both"/>
        <w:rPr>
          <w:rFonts w:ascii="Times New Roman" w:hAnsi="Times New Roman" w:cs="Times New Roman"/>
          <w:b/>
          <w:i/>
        </w:rPr>
      </w:pPr>
      <w:r w:rsidRPr="00B372A6">
        <w:rPr>
          <w:rFonts w:ascii="Times New Roman" w:hAnsi="Times New Roman" w:cs="Times New Roman"/>
          <w:b/>
          <w:i/>
          <w:color w:val="000000"/>
        </w:rPr>
        <w:t>Поставка товара осуществляется транспортом и за счёт Поставщика по адресу Заказчика;</w:t>
      </w:r>
    </w:p>
    <w:p w:rsidR="00B372A6" w:rsidRPr="00B372A6" w:rsidRDefault="00B372A6" w:rsidP="00B372A6">
      <w:pPr>
        <w:numPr>
          <w:ilvl w:val="1"/>
          <w:numId w:val="6"/>
        </w:numPr>
        <w:spacing w:after="60" w:line="240" w:lineRule="auto"/>
        <w:jc w:val="both"/>
        <w:rPr>
          <w:rFonts w:ascii="Times New Roman" w:hAnsi="Times New Roman" w:cs="Times New Roman"/>
          <w:b/>
          <w:i/>
        </w:rPr>
      </w:pPr>
      <w:r w:rsidRPr="00B372A6">
        <w:rPr>
          <w:rFonts w:ascii="Times New Roman" w:hAnsi="Times New Roman" w:cs="Times New Roman"/>
          <w:b/>
          <w:i/>
          <w:color w:val="000000"/>
        </w:rPr>
        <w:t>Предоставление</w:t>
      </w:r>
      <w:r w:rsidRPr="00B372A6">
        <w:rPr>
          <w:rFonts w:ascii="Times New Roman" w:hAnsi="Times New Roman" w:cs="Times New Roman"/>
          <w:b/>
          <w:i/>
        </w:rPr>
        <w:t xml:space="preserve"> документация на русском языке.</w:t>
      </w:r>
    </w:p>
    <w:p w:rsidR="00B372A6" w:rsidRPr="00EE380C" w:rsidRDefault="00B372A6" w:rsidP="00B372A6">
      <w:pPr>
        <w:numPr>
          <w:ilvl w:val="1"/>
          <w:numId w:val="6"/>
        </w:numPr>
        <w:spacing w:after="60" w:line="240" w:lineRule="auto"/>
        <w:jc w:val="both"/>
        <w:rPr>
          <w:rFonts w:ascii="Times New Roman" w:hAnsi="Times New Roman" w:cs="Times New Roman"/>
          <w:b/>
          <w:i/>
        </w:rPr>
      </w:pPr>
      <w:r w:rsidRPr="00EE380C">
        <w:rPr>
          <w:rFonts w:ascii="Times New Roman" w:hAnsi="Times New Roman" w:cs="Times New Roman"/>
          <w:b/>
          <w:i/>
          <w:color w:val="000000"/>
        </w:rPr>
        <w:t>Гарантийный срок на поставленный товар не менее 12 месяцев.</w:t>
      </w:r>
    </w:p>
    <w:p w:rsidR="00B372A6" w:rsidRPr="00B372A6" w:rsidRDefault="00B372A6" w:rsidP="00B372A6">
      <w:pPr>
        <w:numPr>
          <w:ilvl w:val="0"/>
          <w:numId w:val="6"/>
        </w:numPr>
        <w:spacing w:after="0" w:line="240" w:lineRule="auto"/>
        <w:jc w:val="center"/>
        <w:rPr>
          <w:rFonts w:ascii="Times New Roman" w:hAnsi="Times New Roman" w:cs="Times New Roman"/>
          <w:b/>
          <w:i/>
        </w:rPr>
      </w:pPr>
      <w:r w:rsidRPr="00B372A6">
        <w:rPr>
          <w:rFonts w:ascii="Times New Roman" w:hAnsi="Times New Roman" w:cs="Times New Roman"/>
          <w:b/>
          <w:i/>
        </w:rPr>
        <w:t>Технические требования заказчика к поставляемому товару:</w:t>
      </w:r>
    </w:p>
    <w:tbl>
      <w:tblPr>
        <w:tblStyle w:val="a3"/>
        <w:tblW w:w="0" w:type="auto"/>
        <w:tblLook w:val="04A0" w:firstRow="1" w:lastRow="0" w:firstColumn="1" w:lastColumn="0" w:noHBand="0" w:noVBand="1"/>
      </w:tblPr>
      <w:tblGrid>
        <w:gridCol w:w="2508"/>
        <w:gridCol w:w="5646"/>
        <w:gridCol w:w="1417"/>
      </w:tblGrid>
      <w:tr w:rsidR="00B66CAA" w:rsidRPr="007A362C" w:rsidTr="00B372A6">
        <w:tc>
          <w:tcPr>
            <w:tcW w:w="2508" w:type="dxa"/>
          </w:tcPr>
          <w:p w:rsidR="00B66CAA" w:rsidRPr="007A362C" w:rsidRDefault="00B66CAA">
            <w:pPr>
              <w:rPr>
                <w:rFonts w:ascii="Times New Roman" w:hAnsi="Times New Roman" w:cs="Times New Roman"/>
                <w:sz w:val="24"/>
                <w:szCs w:val="24"/>
              </w:rPr>
            </w:pPr>
            <w:r w:rsidRPr="007A362C">
              <w:rPr>
                <w:rFonts w:ascii="Times New Roman" w:hAnsi="Times New Roman" w:cs="Times New Roman"/>
                <w:sz w:val="24"/>
                <w:szCs w:val="24"/>
              </w:rPr>
              <w:t>Техническое задание</w:t>
            </w:r>
            <w:r w:rsidR="00B372A6">
              <w:rPr>
                <w:rFonts w:ascii="Times New Roman" w:hAnsi="Times New Roman" w:cs="Times New Roman"/>
                <w:sz w:val="24"/>
                <w:szCs w:val="24"/>
              </w:rPr>
              <w:t xml:space="preserve"> </w:t>
            </w:r>
            <w:r w:rsidRPr="007A362C">
              <w:rPr>
                <w:rFonts w:ascii="Times New Roman" w:hAnsi="Times New Roman" w:cs="Times New Roman"/>
                <w:sz w:val="24"/>
                <w:szCs w:val="24"/>
              </w:rPr>
              <w:t xml:space="preserve">Наименование </w:t>
            </w:r>
          </w:p>
        </w:tc>
        <w:tc>
          <w:tcPr>
            <w:tcW w:w="5646" w:type="dxa"/>
          </w:tcPr>
          <w:p w:rsidR="00B66CAA" w:rsidRPr="007A362C" w:rsidRDefault="00B66CAA">
            <w:pPr>
              <w:rPr>
                <w:rFonts w:ascii="Times New Roman" w:hAnsi="Times New Roman" w:cs="Times New Roman"/>
                <w:sz w:val="24"/>
                <w:szCs w:val="24"/>
              </w:rPr>
            </w:pPr>
            <w:r w:rsidRPr="007A362C">
              <w:rPr>
                <w:rFonts w:ascii="Times New Roman" w:hAnsi="Times New Roman" w:cs="Times New Roman"/>
                <w:sz w:val="24"/>
                <w:szCs w:val="24"/>
              </w:rPr>
              <w:t>Описание</w:t>
            </w:r>
          </w:p>
        </w:tc>
        <w:tc>
          <w:tcPr>
            <w:tcW w:w="1417" w:type="dxa"/>
          </w:tcPr>
          <w:p w:rsidR="00B66CAA" w:rsidRPr="007A362C" w:rsidRDefault="00B66CAA">
            <w:pPr>
              <w:rPr>
                <w:rFonts w:ascii="Times New Roman" w:hAnsi="Times New Roman" w:cs="Times New Roman"/>
                <w:sz w:val="24"/>
                <w:szCs w:val="24"/>
              </w:rPr>
            </w:pPr>
            <w:r w:rsidRPr="007A362C">
              <w:rPr>
                <w:rFonts w:ascii="Times New Roman" w:hAnsi="Times New Roman" w:cs="Times New Roman"/>
                <w:sz w:val="24"/>
                <w:szCs w:val="24"/>
              </w:rPr>
              <w:t>Количество</w:t>
            </w:r>
          </w:p>
        </w:tc>
      </w:tr>
      <w:tr w:rsidR="00B66CAA" w:rsidRPr="007A362C" w:rsidTr="00B372A6">
        <w:tc>
          <w:tcPr>
            <w:tcW w:w="2508" w:type="dxa"/>
          </w:tcPr>
          <w:p w:rsidR="00B66CAA" w:rsidRPr="007A362C" w:rsidRDefault="00B66CAA">
            <w:pPr>
              <w:rPr>
                <w:rFonts w:ascii="Times New Roman" w:hAnsi="Times New Roman" w:cs="Times New Roman"/>
                <w:sz w:val="24"/>
                <w:szCs w:val="24"/>
              </w:rPr>
            </w:pPr>
            <w:r w:rsidRPr="007A362C">
              <w:rPr>
                <w:rFonts w:ascii="Times New Roman" w:hAnsi="Times New Roman" w:cs="Times New Roman"/>
                <w:sz w:val="24"/>
                <w:szCs w:val="24"/>
              </w:rPr>
              <w:t xml:space="preserve">Интерактивная доска </w:t>
            </w:r>
          </w:p>
        </w:tc>
        <w:tc>
          <w:tcPr>
            <w:tcW w:w="5646" w:type="dxa"/>
          </w:tcPr>
          <w:p w:rsidR="005F7438" w:rsidRPr="007A362C" w:rsidRDefault="00E868C2" w:rsidP="005F7438">
            <w:pPr>
              <w:rPr>
                <w:rFonts w:ascii="Times New Roman" w:hAnsi="Times New Roman" w:cs="Times New Roman"/>
                <w:b/>
                <w:sz w:val="24"/>
                <w:szCs w:val="24"/>
              </w:rPr>
            </w:pPr>
            <w:r w:rsidRPr="007A362C">
              <w:rPr>
                <w:rFonts w:ascii="Times New Roman" w:hAnsi="Times New Roman" w:cs="Times New Roman"/>
                <w:b/>
                <w:sz w:val="24"/>
                <w:szCs w:val="24"/>
              </w:rPr>
              <w:t xml:space="preserve">РАЗМЕР  НЕ БОЛЕЕ 123, 9*90,6*4,90 СМ, АКТИВНАЯ ОБЛАСТЬ НЕ МЕНЕЕ 117,7*83,6 СМ, ДИАГОНАЛЬ НЕ МЕНЕЕ 144,5 СМ, ФОМАТ 4:3, ВЕС НЕ БОЛЕЕ </w:t>
            </w:r>
            <w:r w:rsidR="00EE380C" w:rsidRPr="00EE380C">
              <w:rPr>
                <w:rFonts w:ascii="Times New Roman" w:hAnsi="Times New Roman" w:cs="Times New Roman"/>
                <w:b/>
                <w:sz w:val="24"/>
                <w:szCs w:val="24"/>
              </w:rPr>
              <w:t>14 К</w:t>
            </w:r>
            <w:r w:rsidRPr="00EE380C">
              <w:rPr>
                <w:rFonts w:ascii="Times New Roman" w:hAnsi="Times New Roman" w:cs="Times New Roman"/>
                <w:b/>
                <w:sz w:val="24"/>
                <w:szCs w:val="24"/>
              </w:rPr>
              <w:t>Г,</w:t>
            </w:r>
            <w:r w:rsidRPr="007A362C">
              <w:rPr>
                <w:rFonts w:ascii="Times New Roman" w:hAnsi="Times New Roman" w:cs="Times New Roman"/>
                <w:b/>
                <w:sz w:val="24"/>
                <w:szCs w:val="24"/>
              </w:rPr>
              <w:t xml:space="preserve"> ГАБАРИТЫ НЕ БОЛЕЕ 134,0*102,0*9,0, </w:t>
            </w:r>
          </w:p>
          <w:p w:rsidR="005F7438" w:rsidRPr="008B64FD" w:rsidRDefault="005F7438" w:rsidP="005F7438">
            <w:pPr>
              <w:rPr>
                <w:rFonts w:ascii="Times New Roman" w:hAnsi="Times New Roman" w:cs="Times New Roman"/>
                <w:color w:val="000000" w:themeColor="text1"/>
                <w:sz w:val="24"/>
                <w:szCs w:val="24"/>
              </w:rPr>
            </w:pPr>
            <w:r w:rsidRPr="008B64FD">
              <w:rPr>
                <w:rFonts w:ascii="Times New Roman" w:hAnsi="Times New Roman" w:cs="Times New Roman"/>
                <w:color w:val="000000" w:themeColor="text1"/>
                <w:sz w:val="24"/>
                <w:szCs w:val="24"/>
              </w:rPr>
              <w:t>Тип оборудования: интерактивная доска прямой проекции</w:t>
            </w:r>
          </w:p>
          <w:p w:rsidR="005F7438" w:rsidRPr="008B64FD" w:rsidRDefault="005F7438" w:rsidP="005F7438">
            <w:pPr>
              <w:rPr>
                <w:rFonts w:ascii="Times New Roman" w:hAnsi="Times New Roman" w:cs="Times New Roman"/>
                <w:color w:val="000000" w:themeColor="text1"/>
                <w:sz w:val="24"/>
                <w:szCs w:val="24"/>
              </w:rPr>
            </w:pPr>
            <w:r w:rsidRPr="008B64FD">
              <w:rPr>
                <w:rFonts w:ascii="Times New Roman" w:hAnsi="Times New Roman" w:cs="Times New Roman"/>
                <w:color w:val="000000" w:themeColor="text1"/>
                <w:sz w:val="24"/>
                <w:szCs w:val="24"/>
              </w:rPr>
              <w:t>Принцип работы: технология цифровых камер</w:t>
            </w:r>
          </w:p>
          <w:p w:rsidR="005F7438" w:rsidRPr="008B64FD" w:rsidRDefault="005F7438" w:rsidP="005F7438">
            <w:pPr>
              <w:rPr>
                <w:rFonts w:ascii="Times New Roman" w:hAnsi="Times New Roman" w:cs="Times New Roman"/>
                <w:color w:val="000000" w:themeColor="text1"/>
                <w:sz w:val="24"/>
                <w:szCs w:val="24"/>
              </w:rPr>
            </w:pPr>
            <w:r w:rsidRPr="008B64FD">
              <w:rPr>
                <w:rFonts w:ascii="Times New Roman" w:hAnsi="Times New Roman" w:cs="Times New Roman"/>
                <w:color w:val="000000" w:themeColor="text1"/>
                <w:sz w:val="24"/>
                <w:szCs w:val="24"/>
              </w:rPr>
              <w:t xml:space="preserve">Разрешение активной области: не менее 9600х9600 на прикосновение </w:t>
            </w:r>
          </w:p>
          <w:p w:rsidR="005F7438" w:rsidRPr="008B64FD" w:rsidRDefault="005F7438" w:rsidP="005F7438">
            <w:pPr>
              <w:rPr>
                <w:rFonts w:ascii="Times New Roman" w:hAnsi="Times New Roman" w:cs="Times New Roman"/>
                <w:color w:val="000000" w:themeColor="text1"/>
                <w:sz w:val="24"/>
                <w:szCs w:val="24"/>
              </w:rPr>
            </w:pPr>
            <w:r w:rsidRPr="008B64FD">
              <w:rPr>
                <w:rFonts w:ascii="Times New Roman" w:hAnsi="Times New Roman" w:cs="Times New Roman"/>
                <w:color w:val="000000" w:themeColor="text1"/>
                <w:sz w:val="24"/>
                <w:szCs w:val="24"/>
              </w:rPr>
              <w:t>Точность позиционирования курсора: не менее 0,05мм</w:t>
            </w:r>
          </w:p>
          <w:p w:rsidR="005F7438" w:rsidRPr="008B64FD" w:rsidRDefault="005F7438" w:rsidP="005F7438">
            <w:pPr>
              <w:rPr>
                <w:rFonts w:ascii="Times New Roman" w:hAnsi="Times New Roman" w:cs="Times New Roman"/>
                <w:color w:val="000000" w:themeColor="text1"/>
                <w:sz w:val="24"/>
                <w:szCs w:val="24"/>
              </w:rPr>
            </w:pPr>
            <w:r w:rsidRPr="008B64FD">
              <w:rPr>
                <w:rFonts w:ascii="Times New Roman" w:hAnsi="Times New Roman" w:cs="Times New Roman"/>
                <w:color w:val="000000" w:themeColor="text1"/>
                <w:sz w:val="24"/>
                <w:szCs w:val="24"/>
              </w:rPr>
              <w:t>Скорость отклика: не более 8 м/</w:t>
            </w:r>
            <w:proofErr w:type="gramStart"/>
            <w:r w:rsidRPr="008B64FD">
              <w:rPr>
                <w:rFonts w:ascii="Times New Roman" w:hAnsi="Times New Roman" w:cs="Times New Roman"/>
                <w:color w:val="000000" w:themeColor="text1"/>
                <w:sz w:val="24"/>
                <w:szCs w:val="24"/>
              </w:rPr>
              <w:t>с</w:t>
            </w:r>
            <w:proofErr w:type="gramEnd"/>
          </w:p>
          <w:p w:rsidR="005F7438" w:rsidRPr="008B64FD" w:rsidRDefault="005F7438" w:rsidP="005F7438">
            <w:pPr>
              <w:rPr>
                <w:rFonts w:ascii="Times New Roman" w:hAnsi="Times New Roman" w:cs="Times New Roman"/>
                <w:color w:val="000000" w:themeColor="text1"/>
                <w:sz w:val="24"/>
                <w:szCs w:val="24"/>
              </w:rPr>
            </w:pPr>
            <w:r w:rsidRPr="008B64FD">
              <w:rPr>
                <w:rFonts w:ascii="Times New Roman" w:hAnsi="Times New Roman" w:cs="Times New Roman"/>
                <w:color w:val="000000" w:themeColor="text1"/>
                <w:sz w:val="24"/>
                <w:szCs w:val="24"/>
              </w:rPr>
              <w:t>Скорость обработки сигнала: не менее 480 т/сек</w:t>
            </w:r>
          </w:p>
          <w:p w:rsidR="005F7438" w:rsidRPr="007A362C" w:rsidRDefault="005F7438" w:rsidP="005F7438">
            <w:pPr>
              <w:rPr>
                <w:rFonts w:ascii="Times New Roman" w:hAnsi="Times New Roman" w:cs="Times New Roman"/>
                <w:sz w:val="24"/>
                <w:szCs w:val="24"/>
              </w:rPr>
            </w:pPr>
            <w:r w:rsidRPr="007A362C">
              <w:rPr>
                <w:rFonts w:ascii="Times New Roman" w:hAnsi="Times New Roman" w:cs="Times New Roman"/>
                <w:sz w:val="24"/>
                <w:szCs w:val="24"/>
              </w:rPr>
              <w:t>Потребление энергии: не более 1Вт.</w:t>
            </w:r>
          </w:p>
          <w:p w:rsidR="005F7438" w:rsidRPr="008B64FD" w:rsidRDefault="005F7438" w:rsidP="005F7438">
            <w:pPr>
              <w:rPr>
                <w:rFonts w:ascii="Times New Roman" w:hAnsi="Times New Roman" w:cs="Times New Roman"/>
                <w:color w:val="000000" w:themeColor="text1"/>
                <w:sz w:val="24"/>
                <w:szCs w:val="24"/>
              </w:rPr>
            </w:pPr>
            <w:r w:rsidRPr="008B64FD">
              <w:rPr>
                <w:rFonts w:ascii="Times New Roman" w:hAnsi="Times New Roman" w:cs="Times New Roman"/>
                <w:color w:val="000000" w:themeColor="text1"/>
                <w:sz w:val="24"/>
                <w:szCs w:val="24"/>
              </w:rPr>
              <w:t xml:space="preserve">Подключение устройства к ПК: </w:t>
            </w:r>
            <w:r w:rsidRPr="008B64FD">
              <w:rPr>
                <w:rFonts w:ascii="Times New Roman" w:hAnsi="Times New Roman" w:cs="Times New Roman"/>
                <w:color w:val="000000" w:themeColor="text1"/>
                <w:sz w:val="24"/>
                <w:szCs w:val="24"/>
                <w:lang w:val="en-US"/>
              </w:rPr>
              <w:t>USB</w:t>
            </w:r>
            <w:r w:rsidRPr="008B64FD">
              <w:rPr>
                <w:rFonts w:ascii="Times New Roman" w:hAnsi="Times New Roman" w:cs="Times New Roman"/>
                <w:color w:val="000000" w:themeColor="text1"/>
                <w:sz w:val="24"/>
                <w:szCs w:val="24"/>
              </w:rPr>
              <w:t xml:space="preserve"> интерфейс,  Доска должна поставляться с комплектом соединительных кабелей и адаптеров, обеспечивающих подключение устройства по </w:t>
            </w:r>
            <w:r w:rsidRPr="008B64FD">
              <w:rPr>
                <w:rFonts w:ascii="Times New Roman" w:hAnsi="Times New Roman" w:cs="Times New Roman"/>
                <w:color w:val="000000" w:themeColor="text1"/>
                <w:sz w:val="24"/>
                <w:szCs w:val="24"/>
                <w:lang w:val="en-US"/>
              </w:rPr>
              <w:t>USB</w:t>
            </w:r>
            <w:r w:rsidRPr="008B64FD">
              <w:rPr>
                <w:rFonts w:ascii="Times New Roman" w:hAnsi="Times New Roman" w:cs="Times New Roman"/>
                <w:color w:val="000000" w:themeColor="text1"/>
                <w:sz w:val="24"/>
                <w:szCs w:val="24"/>
              </w:rPr>
              <w:t>, (длиной не менее 8 м)</w:t>
            </w:r>
          </w:p>
          <w:p w:rsidR="005F7438" w:rsidRPr="007A362C" w:rsidRDefault="005F7438" w:rsidP="005F7438">
            <w:pPr>
              <w:rPr>
                <w:rFonts w:ascii="Times New Roman" w:hAnsi="Times New Roman" w:cs="Times New Roman"/>
                <w:sz w:val="24"/>
                <w:szCs w:val="24"/>
              </w:rPr>
            </w:pPr>
            <w:r w:rsidRPr="007A362C">
              <w:rPr>
                <w:rFonts w:ascii="Times New Roman" w:hAnsi="Times New Roman" w:cs="Times New Roman"/>
                <w:sz w:val="24"/>
                <w:szCs w:val="24"/>
              </w:rPr>
              <w:t xml:space="preserve">Работа с операционными системами: интерактивная доска должна позволять работать в операционных системах </w:t>
            </w:r>
            <w:r w:rsidRPr="007A362C">
              <w:rPr>
                <w:rFonts w:ascii="Times New Roman" w:hAnsi="Times New Roman" w:cs="Times New Roman"/>
                <w:sz w:val="24"/>
                <w:szCs w:val="24"/>
                <w:lang w:val="en-US"/>
              </w:rPr>
              <w:t>MS</w:t>
            </w:r>
            <w:r w:rsidRPr="007A362C">
              <w:rPr>
                <w:rFonts w:ascii="Times New Roman" w:hAnsi="Times New Roman" w:cs="Times New Roman"/>
                <w:sz w:val="24"/>
                <w:szCs w:val="24"/>
              </w:rPr>
              <w:t xml:space="preserve"> </w:t>
            </w:r>
            <w:r w:rsidRPr="007A362C">
              <w:rPr>
                <w:rFonts w:ascii="Times New Roman" w:hAnsi="Times New Roman" w:cs="Times New Roman"/>
                <w:sz w:val="24"/>
                <w:szCs w:val="24"/>
                <w:lang w:val="en-US"/>
              </w:rPr>
              <w:t>Windows</w:t>
            </w:r>
            <w:r w:rsidRPr="007A362C">
              <w:rPr>
                <w:rFonts w:ascii="Times New Roman" w:hAnsi="Times New Roman" w:cs="Times New Roman"/>
                <w:sz w:val="24"/>
                <w:szCs w:val="24"/>
              </w:rPr>
              <w:t xml:space="preserve">, </w:t>
            </w:r>
            <w:r w:rsidRPr="007A362C">
              <w:rPr>
                <w:rFonts w:ascii="Times New Roman" w:hAnsi="Times New Roman" w:cs="Times New Roman"/>
                <w:sz w:val="24"/>
                <w:szCs w:val="24"/>
                <w:lang w:val="en-US"/>
              </w:rPr>
              <w:t>Macintosh</w:t>
            </w:r>
            <w:r w:rsidRPr="007A362C">
              <w:rPr>
                <w:rFonts w:ascii="Times New Roman" w:hAnsi="Times New Roman" w:cs="Times New Roman"/>
                <w:sz w:val="24"/>
                <w:szCs w:val="24"/>
              </w:rPr>
              <w:t xml:space="preserve">, </w:t>
            </w:r>
            <w:r w:rsidRPr="007A362C">
              <w:rPr>
                <w:rFonts w:ascii="Times New Roman" w:hAnsi="Times New Roman" w:cs="Times New Roman"/>
                <w:sz w:val="24"/>
                <w:szCs w:val="24"/>
                <w:lang w:val="en-US"/>
              </w:rPr>
              <w:t>Linux</w:t>
            </w:r>
            <w:r w:rsidRPr="007A362C">
              <w:rPr>
                <w:rFonts w:ascii="Times New Roman" w:hAnsi="Times New Roman" w:cs="Times New Roman"/>
                <w:sz w:val="24"/>
                <w:szCs w:val="24"/>
              </w:rPr>
              <w:t>.</w:t>
            </w:r>
          </w:p>
          <w:p w:rsidR="005F7438" w:rsidRPr="007A362C" w:rsidRDefault="005F7438" w:rsidP="005F7438">
            <w:pPr>
              <w:rPr>
                <w:rFonts w:ascii="Times New Roman" w:hAnsi="Times New Roman" w:cs="Times New Roman"/>
                <w:sz w:val="24"/>
                <w:szCs w:val="24"/>
              </w:rPr>
            </w:pPr>
            <w:r w:rsidRPr="007A362C">
              <w:rPr>
                <w:rFonts w:ascii="Times New Roman" w:hAnsi="Times New Roman" w:cs="Times New Roman"/>
                <w:sz w:val="24"/>
                <w:szCs w:val="24"/>
              </w:rPr>
              <w:t xml:space="preserve">Работа с периферийным оборудованием: для обеспечения максимальной легкости интегрирования в рабочую и учебную аудиторию интерактивная доска должна работать совместно с </w:t>
            </w:r>
            <w:r w:rsidRPr="007A362C">
              <w:rPr>
                <w:rFonts w:ascii="Times New Roman" w:hAnsi="Times New Roman" w:cs="Times New Roman"/>
                <w:sz w:val="24"/>
                <w:szCs w:val="24"/>
              </w:rPr>
              <w:lastRenderedPageBreak/>
              <w:t xml:space="preserve">любым другим интерактивным оборудованием сторонних производителей (системами опроса и тестирования, </w:t>
            </w:r>
            <w:proofErr w:type="gramStart"/>
            <w:r w:rsidRPr="007A362C">
              <w:rPr>
                <w:rFonts w:ascii="Times New Roman" w:hAnsi="Times New Roman" w:cs="Times New Roman"/>
                <w:sz w:val="24"/>
                <w:szCs w:val="24"/>
              </w:rPr>
              <w:t>документ-камерами</w:t>
            </w:r>
            <w:proofErr w:type="gramEnd"/>
            <w:r w:rsidRPr="007A362C">
              <w:rPr>
                <w:rFonts w:ascii="Times New Roman" w:hAnsi="Times New Roman" w:cs="Times New Roman"/>
                <w:sz w:val="24"/>
                <w:szCs w:val="24"/>
              </w:rPr>
              <w:t xml:space="preserve">, планшетами) и не должна требовать покупки </w:t>
            </w:r>
            <w:proofErr w:type="spellStart"/>
            <w:r w:rsidRPr="007A362C">
              <w:rPr>
                <w:rFonts w:ascii="Times New Roman" w:hAnsi="Times New Roman" w:cs="Times New Roman"/>
                <w:sz w:val="24"/>
                <w:szCs w:val="24"/>
              </w:rPr>
              <w:t>монобрендового</w:t>
            </w:r>
            <w:proofErr w:type="spellEnd"/>
            <w:r w:rsidRPr="007A362C">
              <w:rPr>
                <w:rFonts w:ascii="Times New Roman" w:hAnsi="Times New Roman" w:cs="Times New Roman"/>
                <w:sz w:val="24"/>
                <w:szCs w:val="24"/>
              </w:rPr>
              <w:t xml:space="preserve"> интерактивного оборудования.  </w:t>
            </w:r>
          </w:p>
          <w:p w:rsidR="005F7438" w:rsidRPr="008B64FD" w:rsidRDefault="005F7438" w:rsidP="005F7438">
            <w:pPr>
              <w:rPr>
                <w:rFonts w:ascii="Times New Roman" w:hAnsi="Times New Roman" w:cs="Times New Roman"/>
                <w:color w:val="000000" w:themeColor="text1"/>
                <w:sz w:val="24"/>
                <w:szCs w:val="24"/>
              </w:rPr>
            </w:pPr>
            <w:r w:rsidRPr="008B64FD">
              <w:rPr>
                <w:rFonts w:ascii="Times New Roman" w:hAnsi="Times New Roman" w:cs="Times New Roman"/>
                <w:color w:val="000000" w:themeColor="text1"/>
                <w:sz w:val="24"/>
                <w:szCs w:val="24"/>
              </w:rPr>
              <w:t>Интерактивная доска должна содержать функциональные кнопки (не менее 28 кнопок), размещенные на лицевой стороне доски, для вызова в одно касание различных функций и инструментов интерактивной программы.</w:t>
            </w:r>
          </w:p>
          <w:p w:rsidR="005F7438" w:rsidRPr="007A362C" w:rsidRDefault="005F7438" w:rsidP="005F7438">
            <w:pPr>
              <w:rPr>
                <w:rFonts w:ascii="Times New Roman" w:hAnsi="Times New Roman" w:cs="Times New Roman"/>
                <w:sz w:val="24"/>
                <w:szCs w:val="24"/>
              </w:rPr>
            </w:pPr>
            <w:r w:rsidRPr="007A362C">
              <w:rPr>
                <w:rFonts w:ascii="Times New Roman" w:hAnsi="Times New Roman" w:cs="Times New Roman"/>
                <w:sz w:val="24"/>
                <w:szCs w:val="24"/>
              </w:rPr>
              <w:t xml:space="preserve">Комплект поставки: должен обеспечивать возможность использования интерактивной доски в полном объеме сразу после распаковки и установки, без необходимости дополнительно закупать любые аксессуары и программы. </w:t>
            </w:r>
          </w:p>
          <w:p w:rsidR="005F7438" w:rsidRPr="007A362C" w:rsidRDefault="005F7438" w:rsidP="005F7438">
            <w:pPr>
              <w:rPr>
                <w:rFonts w:ascii="Times New Roman" w:hAnsi="Times New Roman" w:cs="Times New Roman"/>
                <w:sz w:val="24"/>
                <w:szCs w:val="24"/>
              </w:rPr>
            </w:pPr>
            <w:proofErr w:type="gramStart"/>
            <w:r w:rsidRPr="007A362C">
              <w:rPr>
                <w:rFonts w:ascii="Times New Roman" w:hAnsi="Times New Roman" w:cs="Times New Roman"/>
                <w:sz w:val="24"/>
                <w:szCs w:val="24"/>
              </w:rPr>
              <w:t xml:space="preserve">Комплект поставки должен включать: интерактивную доску, комплект настенного крепления для доски, комплект соединительных кабелей </w:t>
            </w:r>
            <w:r w:rsidRPr="007A362C">
              <w:rPr>
                <w:rFonts w:ascii="Times New Roman" w:hAnsi="Times New Roman" w:cs="Times New Roman"/>
                <w:sz w:val="24"/>
                <w:szCs w:val="24"/>
                <w:lang w:val="en-US"/>
              </w:rPr>
              <w:t>USB</w:t>
            </w:r>
            <w:r w:rsidRPr="007A362C">
              <w:rPr>
                <w:rFonts w:ascii="Times New Roman" w:hAnsi="Times New Roman" w:cs="Times New Roman"/>
                <w:sz w:val="24"/>
                <w:szCs w:val="24"/>
              </w:rPr>
              <w:t xml:space="preserve">, для подключения доски к компьютеру, длиной не менее 8м; маркеры для работы с доской, не менее 4-х штук; </w:t>
            </w:r>
            <w:proofErr w:type="spellStart"/>
            <w:r w:rsidRPr="007A362C">
              <w:rPr>
                <w:rFonts w:ascii="Times New Roman" w:hAnsi="Times New Roman" w:cs="Times New Roman"/>
                <w:sz w:val="24"/>
                <w:szCs w:val="24"/>
              </w:rPr>
              <w:t>стиратель</w:t>
            </w:r>
            <w:proofErr w:type="spellEnd"/>
            <w:r w:rsidRPr="007A362C">
              <w:rPr>
                <w:rFonts w:ascii="Times New Roman" w:hAnsi="Times New Roman" w:cs="Times New Roman"/>
                <w:sz w:val="24"/>
                <w:szCs w:val="24"/>
              </w:rPr>
              <w:t xml:space="preserve"> для маркеров; лоток для хранения маркеров и </w:t>
            </w:r>
            <w:proofErr w:type="spellStart"/>
            <w:r w:rsidRPr="007A362C">
              <w:rPr>
                <w:rFonts w:ascii="Times New Roman" w:hAnsi="Times New Roman" w:cs="Times New Roman"/>
                <w:sz w:val="24"/>
                <w:szCs w:val="24"/>
              </w:rPr>
              <w:t>стирателя</w:t>
            </w:r>
            <w:proofErr w:type="spellEnd"/>
            <w:r w:rsidRPr="007A362C">
              <w:rPr>
                <w:rFonts w:ascii="Times New Roman" w:hAnsi="Times New Roman" w:cs="Times New Roman"/>
                <w:sz w:val="24"/>
                <w:szCs w:val="24"/>
              </w:rPr>
              <w:t>; диск (</w:t>
            </w:r>
            <w:r w:rsidRPr="007A362C">
              <w:rPr>
                <w:rFonts w:ascii="Times New Roman" w:hAnsi="Times New Roman" w:cs="Times New Roman"/>
                <w:sz w:val="24"/>
                <w:szCs w:val="24"/>
                <w:lang w:val="en-US"/>
              </w:rPr>
              <w:t>CD</w:t>
            </w:r>
            <w:r w:rsidRPr="007A362C">
              <w:rPr>
                <w:rFonts w:ascii="Times New Roman" w:hAnsi="Times New Roman" w:cs="Times New Roman"/>
                <w:sz w:val="24"/>
                <w:szCs w:val="24"/>
              </w:rPr>
              <w:t>), содержащий драйверы для интерактивной доски, интерактивное программное обеспечение, коллекцию интерактивных образовательных и демонстрационных ресурсов;</w:t>
            </w:r>
            <w:proofErr w:type="gramEnd"/>
            <w:r w:rsidRPr="007A362C">
              <w:rPr>
                <w:rFonts w:ascii="Times New Roman" w:hAnsi="Times New Roman" w:cs="Times New Roman"/>
                <w:sz w:val="24"/>
                <w:szCs w:val="24"/>
              </w:rPr>
              <w:t xml:space="preserve"> инструкцию по установке и эксплуатации доски, руководство по работе в интерактивной программе.  </w:t>
            </w:r>
          </w:p>
          <w:p w:rsidR="005F7438" w:rsidRPr="007A362C" w:rsidRDefault="005F7438" w:rsidP="005F7438">
            <w:pPr>
              <w:rPr>
                <w:rFonts w:ascii="Times New Roman" w:hAnsi="Times New Roman" w:cs="Times New Roman"/>
                <w:sz w:val="24"/>
                <w:szCs w:val="24"/>
              </w:rPr>
            </w:pPr>
            <w:r w:rsidRPr="007A362C">
              <w:rPr>
                <w:rFonts w:ascii="Times New Roman" w:hAnsi="Times New Roman" w:cs="Times New Roman"/>
                <w:sz w:val="24"/>
                <w:szCs w:val="24"/>
              </w:rPr>
              <w:t>Рабочая поверхность интерактивной доски должна быть изготовлена из прочного, водостойкого материала, позволяющего использовать в работе стандартные маркеры сухого стирания, поверхность должна быть матовой, не дающей бликов при попадании на нее солнечного света, должна обеспечивать получение проецируемого изображения без световых бликов и искажений, независимо от уровня яркости и разрешения проектора.</w:t>
            </w:r>
          </w:p>
          <w:p w:rsidR="005F7438" w:rsidRPr="007A362C" w:rsidRDefault="005F7438" w:rsidP="005F7438">
            <w:pPr>
              <w:rPr>
                <w:rFonts w:ascii="Times New Roman" w:hAnsi="Times New Roman" w:cs="Times New Roman"/>
                <w:sz w:val="24"/>
                <w:szCs w:val="24"/>
              </w:rPr>
            </w:pPr>
            <w:r w:rsidRPr="007A362C">
              <w:rPr>
                <w:rFonts w:ascii="Times New Roman" w:hAnsi="Times New Roman" w:cs="Times New Roman"/>
                <w:sz w:val="24"/>
                <w:szCs w:val="24"/>
              </w:rPr>
              <w:t xml:space="preserve">При частичном повреждении рабочей поверхности (вмятины, царапины, сквозные порезы) доска должна сохранять полную работоспособность.   </w:t>
            </w:r>
          </w:p>
          <w:p w:rsidR="005F7438" w:rsidRPr="007A362C" w:rsidRDefault="005F7438" w:rsidP="005F7438">
            <w:pPr>
              <w:rPr>
                <w:rFonts w:ascii="Times New Roman" w:hAnsi="Times New Roman" w:cs="Times New Roman"/>
                <w:sz w:val="24"/>
                <w:szCs w:val="24"/>
              </w:rPr>
            </w:pPr>
            <w:r w:rsidRPr="007A362C">
              <w:rPr>
                <w:rFonts w:ascii="Times New Roman" w:hAnsi="Times New Roman" w:cs="Times New Roman"/>
                <w:sz w:val="24"/>
                <w:szCs w:val="24"/>
              </w:rPr>
              <w:t>Маркеры интерактивной доски должны быть без элементов питания, должны быть легко заменяемыми, должны позволять использовать доску, как в качестве интерактивного экрана, так и в качестве классической школьно-офисной доски (без проектора).</w:t>
            </w:r>
          </w:p>
          <w:p w:rsidR="003C4C17" w:rsidRDefault="005F7438" w:rsidP="005F7438">
            <w:pPr>
              <w:rPr>
                <w:rFonts w:ascii="Times New Roman" w:hAnsi="Times New Roman" w:cs="Times New Roman"/>
                <w:b/>
                <w:sz w:val="24"/>
                <w:szCs w:val="24"/>
              </w:rPr>
            </w:pPr>
            <w:r w:rsidRPr="007A362C">
              <w:rPr>
                <w:rFonts w:ascii="Times New Roman" w:hAnsi="Times New Roman" w:cs="Times New Roman"/>
                <w:b/>
                <w:sz w:val="24"/>
                <w:szCs w:val="24"/>
              </w:rPr>
              <w:t xml:space="preserve">доска должна поддерживать одновременную и независимую работу четырех пользователей одновременно, </w:t>
            </w:r>
            <w:r w:rsidR="003C4C17">
              <w:rPr>
                <w:rFonts w:ascii="Times New Roman" w:hAnsi="Times New Roman" w:cs="Times New Roman"/>
                <w:b/>
                <w:sz w:val="24"/>
                <w:szCs w:val="24"/>
              </w:rPr>
              <w:t>а также работу двух пользователей</w:t>
            </w:r>
            <w:r w:rsidRPr="007A362C">
              <w:rPr>
                <w:rFonts w:ascii="Times New Roman" w:hAnsi="Times New Roman" w:cs="Times New Roman"/>
                <w:b/>
                <w:sz w:val="24"/>
                <w:szCs w:val="24"/>
              </w:rPr>
              <w:t xml:space="preserve"> в режиме масштабирования</w:t>
            </w:r>
            <w:r w:rsidR="003C4C17" w:rsidRPr="003C4C17">
              <w:rPr>
                <w:rFonts w:ascii="Times New Roman" w:hAnsi="Times New Roman" w:cs="Times New Roman"/>
                <w:b/>
                <w:sz w:val="24"/>
                <w:szCs w:val="24"/>
              </w:rPr>
              <w:t xml:space="preserve"> </w:t>
            </w:r>
          </w:p>
          <w:p w:rsidR="005F7438" w:rsidRPr="007A362C" w:rsidRDefault="003C4C17" w:rsidP="005F7438">
            <w:pPr>
              <w:rPr>
                <w:rFonts w:ascii="Times New Roman" w:hAnsi="Times New Roman" w:cs="Times New Roman"/>
                <w:b/>
                <w:sz w:val="24"/>
                <w:szCs w:val="24"/>
              </w:rPr>
            </w:pPr>
            <w:r>
              <w:rPr>
                <w:rFonts w:ascii="Times New Roman" w:hAnsi="Times New Roman" w:cs="Times New Roman"/>
                <w:b/>
                <w:sz w:val="24"/>
                <w:szCs w:val="24"/>
              </w:rPr>
              <w:t>(</w:t>
            </w:r>
            <w:r w:rsidR="005F7438" w:rsidRPr="007A362C">
              <w:rPr>
                <w:rFonts w:ascii="Times New Roman" w:hAnsi="Times New Roman" w:cs="Times New Roman"/>
                <w:b/>
                <w:sz w:val="24"/>
                <w:szCs w:val="24"/>
              </w:rPr>
              <w:t>изменения размеров) и вращения объектов</w:t>
            </w:r>
          </w:p>
          <w:p w:rsidR="005F7438" w:rsidRPr="008B64FD" w:rsidRDefault="005F7438" w:rsidP="005F7438">
            <w:pPr>
              <w:rPr>
                <w:rFonts w:ascii="Times New Roman" w:hAnsi="Times New Roman" w:cs="Times New Roman"/>
                <w:color w:val="000000" w:themeColor="text1"/>
                <w:sz w:val="24"/>
                <w:szCs w:val="24"/>
              </w:rPr>
            </w:pPr>
            <w:r w:rsidRPr="008B64FD">
              <w:rPr>
                <w:rFonts w:ascii="Times New Roman" w:hAnsi="Times New Roman" w:cs="Times New Roman"/>
                <w:color w:val="000000" w:themeColor="text1"/>
                <w:sz w:val="24"/>
                <w:szCs w:val="24"/>
              </w:rPr>
              <w:lastRenderedPageBreak/>
              <w:t xml:space="preserve">Лоток, поставляемый в комплекте с доской должен позволять хранить любые маркеры и </w:t>
            </w:r>
            <w:proofErr w:type="spellStart"/>
            <w:r w:rsidRPr="008B64FD">
              <w:rPr>
                <w:rFonts w:ascii="Times New Roman" w:hAnsi="Times New Roman" w:cs="Times New Roman"/>
                <w:color w:val="000000" w:themeColor="text1"/>
                <w:sz w:val="24"/>
                <w:szCs w:val="24"/>
              </w:rPr>
              <w:t>стиратели</w:t>
            </w:r>
            <w:proofErr w:type="spellEnd"/>
            <w:r w:rsidRPr="008B64FD">
              <w:rPr>
                <w:rFonts w:ascii="Times New Roman" w:hAnsi="Times New Roman" w:cs="Times New Roman"/>
                <w:color w:val="000000" w:themeColor="text1"/>
                <w:sz w:val="24"/>
                <w:szCs w:val="24"/>
              </w:rPr>
              <w:t xml:space="preserve">, имеющиеся в распоряжении пользователя, не ограничиваясь только маркерами, поставляемыми в комплекте; размеры лотка должны позволять хранить в нем традиционные указки, линейки, до 10 различных маркеров, </w:t>
            </w:r>
            <w:proofErr w:type="spellStart"/>
            <w:r w:rsidRPr="008B64FD">
              <w:rPr>
                <w:rFonts w:ascii="Times New Roman" w:hAnsi="Times New Roman" w:cs="Times New Roman"/>
                <w:color w:val="000000" w:themeColor="text1"/>
                <w:sz w:val="24"/>
                <w:szCs w:val="24"/>
              </w:rPr>
              <w:t>стиратели</w:t>
            </w:r>
            <w:proofErr w:type="spellEnd"/>
            <w:r w:rsidRPr="008B64FD">
              <w:rPr>
                <w:rFonts w:ascii="Times New Roman" w:hAnsi="Times New Roman" w:cs="Times New Roman"/>
                <w:color w:val="000000" w:themeColor="text1"/>
                <w:sz w:val="24"/>
                <w:szCs w:val="24"/>
              </w:rPr>
              <w:t xml:space="preserve"> любой формы.</w:t>
            </w:r>
          </w:p>
          <w:p w:rsidR="005F7438" w:rsidRPr="007A362C" w:rsidRDefault="005F7438" w:rsidP="005F7438">
            <w:pPr>
              <w:rPr>
                <w:rFonts w:ascii="Times New Roman" w:hAnsi="Times New Roman" w:cs="Times New Roman"/>
                <w:sz w:val="24"/>
                <w:szCs w:val="24"/>
              </w:rPr>
            </w:pPr>
            <w:r w:rsidRPr="007A362C">
              <w:rPr>
                <w:rFonts w:ascii="Times New Roman" w:hAnsi="Times New Roman" w:cs="Times New Roman"/>
                <w:sz w:val="24"/>
                <w:szCs w:val="24"/>
              </w:rPr>
              <w:t>Программное обеспечение должно быть полностью русифицированным и должно выполнять следующие функции:</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rPr>
            </w:pPr>
            <w:r w:rsidRPr="007A362C">
              <w:rPr>
                <w:rFonts w:ascii="Times New Roman" w:hAnsi="Times New Roman" w:cs="Times New Roman"/>
                <w:sz w:val="24"/>
                <w:szCs w:val="24"/>
              </w:rPr>
              <w:t>Должна быть включена Библиотека ресурсов с более 900 обучающих электронных материалов,  в том числе изображений, анимационных файлов, картинок для раскрашивания.</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rPr>
            </w:pPr>
            <w:r w:rsidRPr="007A362C">
              <w:rPr>
                <w:rFonts w:ascii="Times New Roman" w:hAnsi="Times New Roman" w:cs="Times New Roman"/>
                <w:sz w:val="24"/>
                <w:szCs w:val="24"/>
              </w:rPr>
              <w:t>Наличие функции креативного письма: возможность закрашивать фигуры двухцветным градиентом, наносить постепенно исчезающие линии, рисовать сразу несколькими цветами.</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rPr>
            </w:pPr>
            <w:proofErr w:type="gramStart"/>
            <w:r w:rsidRPr="007A362C">
              <w:rPr>
                <w:rFonts w:ascii="Times New Roman" w:hAnsi="Times New Roman" w:cs="Times New Roman"/>
                <w:sz w:val="24"/>
                <w:szCs w:val="24"/>
              </w:rPr>
              <w:t>Наличие шаблонов 2</w:t>
            </w:r>
            <w:r w:rsidRPr="007A362C">
              <w:rPr>
                <w:rFonts w:ascii="Times New Roman" w:hAnsi="Times New Roman" w:cs="Times New Roman"/>
                <w:sz w:val="24"/>
                <w:szCs w:val="24"/>
                <w:lang w:val="en-US"/>
              </w:rPr>
              <w:t>D</w:t>
            </w:r>
            <w:r w:rsidRPr="007A362C">
              <w:rPr>
                <w:rFonts w:ascii="Times New Roman" w:hAnsi="Times New Roman" w:cs="Times New Roman"/>
                <w:sz w:val="24"/>
                <w:szCs w:val="24"/>
              </w:rPr>
              <w:t xml:space="preserve"> и 3</w:t>
            </w:r>
            <w:r w:rsidRPr="007A362C">
              <w:rPr>
                <w:rFonts w:ascii="Times New Roman" w:hAnsi="Times New Roman" w:cs="Times New Roman"/>
                <w:sz w:val="24"/>
                <w:szCs w:val="24"/>
                <w:lang w:val="en-US"/>
              </w:rPr>
              <w:t>D</w:t>
            </w:r>
            <w:r w:rsidRPr="007A362C">
              <w:rPr>
                <w:rFonts w:ascii="Times New Roman" w:hAnsi="Times New Roman" w:cs="Times New Roman"/>
                <w:sz w:val="24"/>
                <w:szCs w:val="24"/>
              </w:rPr>
              <w:t xml:space="preserve"> (объемных) геометрических фигур: эллипс, равнобедренный треугольник, параллелограмм, ромб, трапеция, кубоид, восьмигранник, конус, диэдр и прочее.</w:t>
            </w:r>
            <w:proofErr w:type="gramEnd"/>
          </w:p>
          <w:p w:rsidR="005F7438" w:rsidRPr="007A362C" w:rsidRDefault="005F7438" w:rsidP="005F7438">
            <w:pPr>
              <w:pStyle w:val="a5"/>
              <w:numPr>
                <w:ilvl w:val="0"/>
                <w:numId w:val="1"/>
              </w:numPr>
              <w:ind w:left="567" w:hanging="283"/>
              <w:jc w:val="both"/>
              <w:rPr>
                <w:rFonts w:ascii="Times New Roman" w:hAnsi="Times New Roman" w:cs="Times New Roman"/>
                <w:sz w:val="24"/>
                <w:szCs w:val="24"/>
              </w:rPr>
            </w:pPr>
            <w:r w:rsidRPr="007A362C">
              <w:rPr>
                <w:rFonts w:ascii="Times New Roman" w:hAnsi="Times New Roman" w:cs="Times New Roman"/>
                <w:sz w:val="24"/>
                <w:szCs w:val="24"/>
              </w:rPr>
              <w:t>Возможность создавать многоугольники и другие геометрические фигуры, которые можно модифицировать, перемещая точки соединения отрезков.</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rPr>
            </w:pPr>
            <w:r w:rsidRPr="007A362C">
              <w:rPr>
                <w:rFonts w:ascii="Times New Roman" w:hAnsi="Times New Roman" w:cs="Times New Roman"/>
                <w:sz w:val="24"/>
                <w:szCs w:val="24"/>
              </w:rPr>
              <w:t>Возможность создавать таблицы и модифицировать столбцы после их создания, добавлять в столбцы текст, изображения или объекты.</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rPr>
            </w:pPr>
            <w:r w:rsidRPr="007A362C">
              <w:rPr>
                <w:rFonts w:ascii="Times New Roman" w:hAnsi="Times New Roman" w:cs="Times New Roman"/>
                <w:sz w:val="24"/>
                <w:szCs w:val="24"/>
              </w:rPr>
              <w:t>Возможность выполнять заливку любых замкнутых фигур цветом, градиентом, узором или картинкой.</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rPr>
            </w:pPr>
            <w:r w:rsidRPr="007A362C">
              <w:rPr>
                <w:rFonts w:ascii="Times New Roman" w:hAnsi="Times New Roman" w:cs="Times New Roman"/>
                <w:sz w:val="24"/>
                <w:szCs w:val="24"/>
              </w:rPr>
              <w:t xml:space="preserve">Возможность работать и в режиме интерактивной доски и в режиме </w:t>
            </w:r>
            <w:r w:rsidRPr="007A362C">
              <w:rPr>
                <w:rFonts w:ascii="Times New Roman" w:hAnsi="Times New Roman" w:cs="Times New Roman"/>
                <w:sz w:val="24"/>
                <w:szCs w:val="24"/>
                <w:lang w:val="en-US"/>
              </w:rPr>
              <w:t>Windows</w:t>
            </w:r>
            <w:r w:rsidRPr="007A362C">
              <w:rPr>
                <w:rFonts w:ascii="Times New Roman" w:hAnsi="Times New Roman" w:cs="Times New Roman"/>
                <w:sz w:val="24"/>
                <w:szCs w:val="24"/>
              </w:rPr>
              <w:t>.</w:t>
            </w:r>
          </w:p>
          <w:p w:rsidR="005F7438" w:rsidRPr="007A362C" w:rsidRDefault="005F7438" w:rsidP="005F7438">
            <w:pPr>
              <w:pStyle w:val="a4"/>
              <w:numPr>
                <w:ilvl w:val="0"/>
                <w:numId w:val="1"/>
              </w:numPr>
              <w:spacing w:line="276" w:lineRule="auto"/>
              <w:ind w:left="568" w:hanging="284"/>
              <w:contextualSpacing/>
              <w:rPr>
                <w:rFonts w:ascii="Times New Roman" w:hAnsi="Times New Roman" w:cs="Times New Roman"/>
                <w:color w:val="0D0D0D" w:themeColor="text1" w:themeTint="F2"/>
                <w:sz w:val="24"/>
                <w:szCs w:val="24"/>
              </w:rPr>
            </w:pPr>
            <w:r w:rsidRPr="007A362C">
              <w:rPr>
                <w:rFonts w:ascii="Times New Roman" w:hAnsi="Times New Roman" w:cs="Times New Roman"/>
                <w:color w:val="0D0D0D" w:themeColor="text1" w:themeTint="F2"/>
                <w:sz w:val="24"/>
                <w:szCs w:val="24"/>
              </w:rPr>
              <w:t>Возможность нанесения комментариев, рисунков и схем поверх любых документов и файлов, включая видео ролики, относящихся к сторонним программам, установленным на компьютере пользователя.</w:t>
            </w:r>
          </w:p>
          <w:p w:rsidR="005F7438" w:rsidRPr="007A362C" w:rsidRDefault="005F7438" w:rsidP="005F7438">
            <w:pPr>
              <w:pStyle w:val="a5"/>
              <w:numPr>
                <w:ilvl w:val="0"/>
                <w:numId w:val="1"/>
              </w:numPr>
              <w:ind w:left="568" w:hanging="284"/>
              <w:jc w:val="both"/>
              <w:rPr>
                <w:rFonts w:ascii="Times New Roman" w:hAnsi="Times New Roman" w:cs="Times New Roman"/>
                <w:sz w:val="24"/>
                <w:szCs w:val="24"/>
              </w:rPr>
            </w:pPr>
            <w:r w:rsidRPr="007A362C">
              <w:rPr>
                <w:rFonts w:ascii="Times New Roman" w:hAnsi="Times New Roman" w:cs="Times New Roman"/>
                <w:sz w:val="24"/>
                <w:szCs w:val="24"/>
              </w:rPr>
              <w:t xml:space="preserve">Наличие Плавающей Панели инструментов в режиме </w:t>
            </w:r>
            <w:r w:rsidRPr="007A362C">
              <w:rPr>
                <w:rFonts w:ascii="Times New Roman" w:hAnsi="Times New Roman" w:cs="Times New Roman"/>
                <w:sz w:val="24"/>
                <w:szCs w:val="24"/>
                <w:lang w:val="en-US"/>
              </w:rPr>
              <w:t>Windows</w:t>
            </w:r>
            <w:r w:rsidRPr="007A362C">
              <w:rPr>
                <w:rFonts w:ascii="Times New Roman" w:hAnsi="Times New Roman" w:cs="Times New Roman"/>
                <w:sz w:val="24"/>
                <w:szCs w:val="24"/>
              </w:rPr>
              <w:t xml:space="preserve">, которая предоставляет быстрый доступ к наиболее часто используемым инструментам и функциям. Возможность управления компьютером через программное обеспечение доски в режиме </w:t>
            </w:r>
            <w:r w:rsidRPr="007A362C">
              <w:rPr>
                <w:rFonts w:ascii="Times New Roman" w:hAnsi="Times New Roman" w:cs="Times New Roman"/>
                <w:sz w:val="24"/>
                <w:szCs w:val="24"/>
                <w:lang w:val="en-US"/>
              </w:rPr>
              <w:t>Windows</w:t>
            </w:r>
            <w:r w:rsidRPr="007A362C">
              <w:rPr>
                <w:rFonts w:ascii="Times New Roman" w:hAnsi="Times New Roman" w:cs="Times New Roman"/>
                <w:sz w:val="24"/>
                <w:szCs w:val="24"/>
              </w:rPr>
              <w:t xml:space="preserve"> и комментирования документов </w:t>
            </w:r>
            <w:r w:rsidRPr="007A362C">
              <w:rPr>
                <w:rFonts w:ascii="Times New Roman" w:hAnsi="Times New Roman" w:cs="Times New Roman"/>
                <w:sz w:val="24"/>
                <w:szCs w:val="24"/>
                <w:lang w:val="en-US"/>
              </w:rPr>
              <w:t>Windows</w:t>
            </w:r>
            <w:r w:rsidRPr="007A362C">
              <w:rPr>
                <w:rFonts w:ascii="Times New Roman" w:hAnsi="Times New Roman" w:cs="Times New Roman"/>
                <w:sz w:val="24"/>
                <w:szCs w:val="24"/>
              </w:rPr>
              <w:t>.</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rPr>
            </w:pPr>
            <w:r w:rsidRPr="007A362C">
              <w:rPr>
                <w:rFonts w:ascii="Times New Roman" w:hAnsi="Times New Roman" w:cs="Times New Roman"/>
                <w:sz w:val="24"/>
                <w:szCs w:val="24"/>
              </w:rPr>
              <w:lastRenderedPageBreak/>
              <w:t>Возможность устанавливать фон страницы, анимационные эффекты страницы и рамку для страницы.</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rPr>
            </w:pPr>
            <w:r w:rsidRPr="007A362C">
              <w:rPr>
                <w:rFonts w:ascii="Times New Roman" w:hAnsi="Times New Roman" w:cs="Times New Roman"/>
                <w:sz w:val="24"/>
                <w:szCs w:val="24"/>
              </w:rPr>
              <w:t>Возможность управлять объектами: выделить объект, бесконечно клонировать, дублировать, показать или скрыть центральную точку объекта, вырезать, вставить, копировать, удалить, вращать, изменить размер объекта, переместить его внутри одной страницы или на другую страницу, сделать зеркальное отображение объекта в любом направлении, вставить объекты как фон и т.д.</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rPr>
            </w:pPr>
            <w:r w:rsidRPr="007A362C">
              <w:rPr>
                <w:rFonts w:ascii="Times New Roman" w:hAnsi="Times New Roman" w:cs="Times New Roman"/>
                <w:sz w:val="24"/>
                <w:szCs w:val="24"/>
              </w:rPr>
              <w:t>Возможность присвоить объекту признак «главное поле» для того, чтобы данный объект всегда оставался поверх других изображений на экране. Признак «главное поле» может быть установлен сразу для нескольких объектов на одной странице интерактивной доски.</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lang w:eastAsia="ru-RU"/>
              </w:rPr>
            </w:pPr>
            <w:r w:rsidRPr="007A362C">
              <w:rPr>
                <w:rFonts w:ascii="Times New Roman" w:hAnsi="Times New Roman" w:cs="Times New Roman"/>
                <w:sz w:val="24"/>
                <w:szCs w:val="24"/>
                <w:lang w:eastAsia="ru-RU"/>
              </w:rPr>
              <w:t xml:space="preserve">ПО должно иметь возможность использования "шторки" и "прожектора", затемняющих часть рабочей страницы. "Шторка" должна иметь возможность открытия с любой из 4-х сторон. </w:t>
            </w:r>
            <w:r w:rsidRPr="007A362C">
              <w:rPr>
                <w:rFonts w:ascii="Times New Roman" w:hAnsi="Times New Roman" w:cs="Times New Roman"/>
                <w:sz w:val="24"/>
                <w:szCs w:val="24"/>
              </w:rPr>
              <w:t>Поверх «шторки» может быть нанесена любая надпись, а также «шторки» можно залить любым цве</w:t>
            </w:r>
            <w:r w:rsidR="003C4C17">
              <w:rPr>
                <w:rFonts w:ascii="Times New Roman" w:hAnsi="Times New Roman" w:cs="Times New Roman"/>
                <w:sz w:val="24"/>
                <w:szCs w:val="24"/>
              </w:rPr>
              <w:t>том, или разместить на них любой</w:t>
            </w:r>
            <w:r w:rsidRPr="007A362C">
              <w:rPr>
                <w:rFonts w:ascii="Times New Roman" w:hAnsi="Times New Roman" w:cs="Times New Roman"/>
                <w:sz w:val="24"/>
                <w:szCs w:val="24"/>
              </w:rPr>
              <w:t xml:space="preserve"> рисунок с рабочего компьютера. </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lang w:eastAsia="ru-RU"/>
              </w:rPr>
            </w:pPr>
            <w:r w:rsidRPr="007A362C">
              <w:rPr>
                <w:rFonts w:ascii="Times New Roman" w:hAnsi="Times New Roman" w:cs="Times New Roman"/>
                <w:sz w:val="24"/>
                <w:szCs w:val="24"/>
                <w:lang w:eastAsia="ru-RU"/>
              </w:rPr>
              <w:t>ПО должно иметь возможность затемнения экрана с дальнейшей возможностью открыть одиночную произвольную область экрана (одиночная подсветка) или несколько произвольных областей экрана (мульти подсветка).</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lang w:eastAsia="ru-RU"/>
              </w:rPr>
            </w:pPr>
            <w:r w:rsidRPr="007A362C">
              <w:rPr>
                <w:rFonts w:ascii="Times New Roman" w:hAnsi="Times New Roman" w:cs="Times New Roman"/>
                <w:sz w:val="24"/>
                <w:szCs w:val="24"/>
              </w:rPr>
              <w:t>Наличие специальных инструментов: генератора случайных чисел, калькулятора, лупы, таймера, часов, экранной клавиатуры и просмотра по слоям.</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lang w:eastAsia="ru-RU"/>
              </w:rPr>
            </w:pPr>
            <w:r w:rsidRPr="007A362C">
              <w:rPr>
                <w:rFonts w:ascii="Times New Roman" w:hAnsi="Times New Roman" w:cs="Times New Roman"/>
                <w:sz w:val="24"/>
                <w:szCs w:val="24"/>
              </w:rPr>
              <w:t>Возможность автоматически группировать объекты, созданные в непосредственной близости друг к другу, позволяя тем самым взаимодействовать с этими объектами</w:t>
            </w:r>
            <w:r w:rsidR="00901C3B">
              <w:rPr>
                <w:rFonts w:ascii="Times New Roman" w:hAnsi="Times New Roman" w:cs="Times New Roman"/>
                <w:sz w:val="24"/>
                <w:szCs w:val="24"/>
              </w:rPr>
              <w:t>,</w:t>
            </w:r>
            <w:r w:rsidRPr="007A362C">
              <w:rPr>
                <w:rFonts w:ascii="Times New Roman" w:hAnsi="Times New Roman" w:cs="Times New Roman"/>
                <w:sz w:val="24"/>
                <w:szCs w:val="24"/>
              </w:rPr>
              <w:t xml:space="preserve"> как с единым целым.</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lang w:eastAsia="ru-RU"/>
              </w:rPr>
            </w:pPr>
            <w:r w:rsidRPr="007A362C">
              <w:rPr>
                <w:rFonts w:ascii="Times New Roman" w:hAnsi="Times New Roman" w:cs="Times New Roman"/>
                <w:sz w:val="24"/>
                <w:szCs w:val="24"/>
              </w:rPr>
              <w:t>Наличие функций анимации объектов. Объект может вращаться, увеличиваться, уменьшаться, двигаться по экрану в заданном направлении и т.д. Возможность одновременно задать разные анимационные эффекты нескольким объектам на одной странице.</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lang w:eastAsia="ru-RU"/>
              </w:rPr>
            </w:pPr>
            <w:r w:rsidRPr="007A362C">
              <w:rPr>
                <w:rFonts w:ascii="Times New Roman" w:hAnsi="Times New Roman" w:cs="Times New Roman"/>
                <w:sz w:val="24"/>
                <w:szCs w:val="24"/>
              </w:rPr>
              <w:t xml:space="preserve">Наличие функции анимации страницы. Страница может раскрываться с помощью вертикальных или горизонтальных жалюзи, </w:t>
            </w:r>
            <w:r w:rsidRPr="007A362C">
              <w:rPr>
                <w:rFonts w:ascii="Times New Roman" w:hAnsi="Times New Roman" w:cs="Times New Roman"/>
                <w:sz w:val="24"/>
                <w:szCs w:val="24"/>
              </w:rPr>
              <w:lastRenderedPageBreak/>
              <w:t xml:space="preserve">раскрываться горизонтально или вертикально к центру или от центра страницы и </w:t>
            </w:r>
            <w:proofErr w:type="spellStart"/>
            <w:r w:rsidRPr="007A362C">
              <w:rPr>
                <w:rFonts w:ascii="Times New Roman" w:hAnsi="Times New Roman" w:cs="Times New Roman"/>
                <w:sz w:val="24"/>
                <w:szCs w:val="24"/>
              </w:rPr>
              <w:t>т</w:t>
            </w:r>
            <w:proofErr w:type="gramStart"/>
            <w:r w:rsidRPr="007A362C">
              <w:rPr>
                <w:rFonts w:ascii="Times New Roman" w:hAnsi="Times New Roman" w:cs="Times New Roman"/>
                <w:sz w:val="24"/>
                <w:szCs w:val="24"/>
              </w:rPr>
              <w:t>.д</w:t>
            </w:r>
            <w:proofErr w:type="spellEnd"/>
            <w:proofErr w:type="gramEnd"/>
          </w:p>
          <w:p w:rsidR="005F7438" w:rsidRPr="007A362C" w:rsidRDefault="005F7438" w:rsidP="005F7438">
            <w:pPr>
              <w:pStyle w:val="a5"/>
              <w:numPr>
                <w:ilvl w:val="0"/>
                <w:numId w:val="1"/>
              </w:numPr>
              <w:ind w:left="567" w:hanging="283"/>
              <w:jc w:val="both"/>
              <w:rPr>
                <w:rFonts w:ascii="Times New Roman" w:hAnsi="Times New Roman" w:cs="Times New Roman"/>
                <w:sz w:val="24"/>
                <w:szCs w:val="24"/>
                <w:lang w:eastAsia="ru-RU"/>
              </w:rPr>
            </w:pPr>
            <w:r w:rsidRPr="007A362C">
              <w:rPr>
                <w:rFonts w:ascii="Times New Roman" w:hAnsi="Times New Roman" w:cs="Times New Roman"/>
                <w:sz w:val="24"/>
                <w:szCs w:val="24"/>
              </w:rPr>
              <w:t xml:space="preserve"> Возможность захвата экрана и последующего перенесения изображения разными способами: от захвата всей рабочей области до захвата участка, выделенного пользователем от руки. </w:t>
            </w:r>
          </w:p>
          <w:p w:rsidR="005F7438" w:rsidRPr="007A362C" w:rsidRDefault="005F7438" w:rsidP="005F7438">
            <w:pPr>
              <w:pStyle w:val="a5"/>
              <w:numPr>
                <w:ilvl w:val="0"/>
                <w:numId w:val="1"/>
              </w:numPr>
              <w:ind w:left="567" w:hanging="283"/>
              <w:jc w:val="both"/>
              <w:rPr>
                <w:rFonts w:ascii="Times New Roman" w:hAnsi="Times New Roman" w:cs="Times New Roman"/>
                <w:sz w:val="24"/>
                <w:szCs w:val="24"/>
                <w:lang w:eastAsia="ru-RU"/>
              </w:rPr>
            </w:pPr>
            <w:r w:rsidRPr="007A362C">
              <w:rPr>
                <w:rFonts w:ascii="Times New Roman" w:hAnsi="Times New Roman" w:cs="Times New Roman"/>
                <w:sz w:val="24"/>
                <w:szCs w:val="24"/>
              </w:rPr>
              <w:t>Возможность вывести изображение с докумен</w:t>
            </w:r>
            <w:proofErr w:type="gramStart"/>
            <w:r w:rsidRPr="007A362C">
              <w:rPr>
                <w:rFonts w:ascii="Times New Roman" w:hAnsi="Times New Roman" w:cs="Times New Roman"/>
                <w:sz w:val="24"/>
                <w:szCs w:val="24"/>
              </w:rPr>
              <w:t>т-</w:t>
            </w:r>
            <w:proofErr w:type="gramEnd"/>
            <w:r w:rsidRPr="007A362C">
              <w:rPr>
                <w:rFonts w:ascii="Times New Roman" w:hAnsi="Times New Roman" w:cs="Times New Roman"/>
                <w:sz w:val="24"/>
                <w:szCs w:val="24"/>
              </w:rPr>
              <w:t xml:space="preserve"> или веб-камеры на рабочую поверхность интерактивной доски, сделать снимок (захват) этого изображения с последующей возможностью работать с данным изображением как с объектом.</w:t>
            </w:r>
          </w:p>
          <w:p w:rsidR="005F7438" w:rsidRPr="007A362C" w:rsidRDefault="005F7438" w:rsidP="005F7438">
            <w:pPr>
              <w:pStyle w:val="a5"/>
              <w:numPr>
                <w:ilvl w:val="0"/>
                <w:numId w:val="1"/>
              </w:numPr>
              <w:ind w:left="567" w:hanging="283"/>
              <w:rPr>
                <w:rFonts w:ascii="Times New Roman" w:hAnsi="Times New Roman" w:cs="Times New Roman"/>
                <w:sz w:val="24"/>
                <w:szCs w:val="24"/>
                <w:lang w:eastAsia="ru-RU"/>
              </w:rPr>
            </w:pPr>
            <w:r w:rsidRPr="007A362C">
              <w:rPr>
                <w:rFonts w:ascii="Times New Roman" w:hAnsi="Times New Roman" w:cs="Times New Roman"/>
                <w:color w:val="0D0D0D" w:themeColor="text1" w:themeTint="F2"/>
                <w:sz w:val="24"/>
                <w:szCs w:val="24"/>
              </w:rPr>
              <w:t>Возможность импортирования файлов различных форматов</w:t>
            </w:r>
            <w:r w:rsidRPr="007A362C">
              <w:rPr>
                <w:rFonts w:ascii="Times New Roman" w:hAnsi="Times New Roman" w:cs="Times New Roman"/>
                <w:sz w:val="24"/>
                <w:szCs w:val="24"/>
              </w:rPr>
              <w:t xml:space="preserve"> EDF, BMP, EMF, WMF, TIF, JPG, GIF, PNG, CDF, SWF, AVI, WMV, ASF, DAT, MPG, MPEG, RM, RMVB, MOV, VOB, FLV, MP3 и MP4 файлы с вашего компьютера</w:t>
            </w:r>
            <w:r w:rsidRPr="007A362C">
              <w:rPr>
                <w:rFonts w:ascii="Times New Roman" w:hAnsi="Times New Roman" w:cs="Times New Roman"/>
                <w:color w:val="0D0D0D" w:themeColor="text1" w:themeTint="F2"/>
                <w:sz w:val="24"/>
                <w:szCs w:val="24"/>
              </w:rPr>
              <w:t xml:space="preserve">. </w:t>
            </w:r>
          </w:p>
          <w:p w:rsidR="005F7438" w:rsidRPr="007A362C" w:rsidRDefault="005F7438" w:rsidP="005F7438">
            <w:pPr>
              <w:pStyle w:val="a4"/>
              <w:numPr>
                <w:ilvl w:val="0"/>
                <w:numId w:val="1"/>
              </w:numPr>
              <w:ind w:left="567" w:hanging="283"/>
              <w:rPr>
                <w:rFonts w:ascii="Times New Roman" w:hAnsi="Times New Roman" w:cs="Times New Roman"/>
                <w:color w:val="0D0D0D" w:themeColor="text1" w:themeTint="F2"/>
                <w:sz w:val="24"/>
                <w:szCs w:val="24"/>
              </w:rPr>
            </w:pPr>
            <w:r w:rsidRPr="007A362C">
              <w:rPr>
                <w:rFonts w:ascii="Times New Roman" w:hAnsi="Times New Roman" w:cs="Times New Roman"/>
                <w:color w:val="0D0D0D" w:themeColor="text1" w:themeTint="F2"/>
                <w:sz w:val="24"/>
                <w:szCs w:val="24"/>
              </w:rPr>
              <w:t xml:space="preserve">Возможность создания рабочих файлов с возможностью их последующего сохранения в форматах </w:t>
            </w:r>
            <w:r w:rsidRPr="007A362C">
              <w:rPr>
                <w:rFonts w:ascii="Times New Roman" w:hAnsi="Times New Roman" w:cs="Times New Roman"/>
                <w:color w:val="0D0D0D" w:themeColor="text1" w:themeTint="F2"/>
                <w:sz w:val="24"/>
                <w:szCs w:val="24"/>
                <w:lang w:val="en-US"/>
              </w:rPr>
              <w:t>AVI</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BMP</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EMF</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WMF</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PDF</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JPG</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HTML</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GIF</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PNG</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CDF</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TIF</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DOC</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DOCX</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XLS</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XLSX</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PPT</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PPTX</w:t>
            </w:r>
            <w:r w:rsidRPr="007A362C">
              <w:rPr>
                <w:rFonts w:ascii="Times New Roman" w:hAnsi="Times New Roman" w:cs="Times New Roman"/>
                <w:color w:val="0D0D0D" w:themeColor="text1" w:themeTint="F2"/>
                <w:sz w:val="24"/>
                <w:szCs w:val="24"/>
              </w:rPr>
              <w:t xml:space="preserve">, </w:t>
            </w:r>
            <w:r w:rsidRPr="007A362C">
              <w:rPr>
                <w:rFonts w:ascii="Times New Roman" w:hAnsi="Times New Roman" w:cs="Times New Roman"/>
                <w:color w:val="0D0D0D" w:themeColor="text1" w:themeTint="F2"/>
                <w:sz w:val="24"/>
                <w:szCs w:val="24"/>
                <w:lang w:val="en-US"/>
              </w:rPr>
              <w:t>IWB</w:t>
            </w:r>
          </w:p>
          <w:p w:rsidR="005F7438" w:rsidRPr="007A362C" w:rsidRDefault="005F7438" w:rsidP="005F7438">
            <w:pPr>
              <w:pStyle w:val="a4"/>
              <w:numPr>
                <w:ilvl w:val="0"/>
                <w:numId w:val="1"/>
              </w:numPr>
              <w:spacing w:after="200" w:line="276" w:lineRule="auto"/>
              <w:ind w:left="567" w:hanging="283"/>
              <w:contextualSpacing/>
              <w:rPr>
                <w:rFonts w:ascii="Times New Roman" w:hAnsi="Times New Roman" w:cs="Times New Roman"/>
                <w:color w:val="0D0D0D" w:themeColor="text1" w:themeTint="F2"/>
                <w:sz w:val="24"/>
                <w:szCs w:val="24"/>
              </w:rPr>
            </w:pPr>
            <w:r w:rsidRPr="007A362C">
              <w:rPr>
                <w:rFonts w:ascii="Times New Roman" w:hAnsi="Times New Roman" w:cs="Times New Roman"/>
                <w:color w:val="0D0D0D" w:themeColor="text1" w:themeTint="F2"/>
                <w:sz w:val="24"/>
                <w:szCs w:val="24"/>
              </w:rPr>
              <w:t xml:space="preserve">Возможность записи всего происходящего на экране в виде </w:t>
            </w:r>
            <w:r w:rsidRPr="007A362C">
              <w:rPr>
                <w:rFonts w:ascii="Times New Roman" w:hAnsi="Times New Roman" w:cs="Times New Roman"/>
                <w:color w:val="0D0D0D" w:themeColor="text1" w:themeTint="F2"/>
                <w:sz w:val="24"/>
                <w:szCs w:val="24"/>
                <w:lang w:val="en-US"/>
              </w:rPr>
              <w:t>AVI</w:t>
            </w:r>
            <w:r w:rsidRPr="007A362C">
              <w:rPr>
                <w:rFonts w:ascii="Times New Roman" w:hAnsi="Times New Roman" w:cs="Times New Roman"/>
                <w:color w:val="0D0D0D" w:themeColor="text1" w:themeTint="F2"/>
                <w:sz w:val="24"/>
                <w:szCs w:val="24"/>
              </w:rPr>
              <w:t xml:space="preserve"> файла, с возможностью добавить звуковое сопровождение.</w:t>
            </w:r>
          </w:p>
          <w:p w:rsidR="005F7438" w:rsidRPr="007A362C" w:rsidRDefault="005F7438" w:rsidP="005F7438">
            <w:pPr>
              <w:pStyle w:val="a4"/>
              <w:numPr>
                <w:ilvl w:val="0"/>
                <w:numId w:val="1"/>
              </w:numPr>
              <w:spacing w:after="200" w:line="276" w:lineRule="auto"/>
              <w:ind w:left="567" w:hanging="283"/>
              <w:contextualSpacing/>
              <w:rPr>
                <w:rFonts w:ascii="Times New Roman" w:hAnsi="Times New Roman" w:cs="Times New Roman"/>
                <w:color w:val="0D0D0D" w:themeColor="text1" w:themeTint="F2"/>
                <w:sz w:val="24"/>
                <w:szCs w:val="24"/>
              </w:rPr>
            </w:pPr>
            <w:r w:rsidRPr="007A362C">
              <w:rPr>
                <w:rFonts w:ascii="Times New Roman" w:eastAsia="Dotum" w:hAnsi="Times New Roman" w:cs="Times New Roman"/>
                <w:sz w:val="24"/>
                <w:szCs w:val="24"/>
              </w:rPr>
              <w:t>Возможность конвертировать записанный AVI файл в формат SWF, WMV, FLV и EXE.</w:t>
            </w:r>
          </w:p>
          <w:p w:rsidR="005F7438" w:rsidRPr="007A362C" w:rsidRDefault="005F7438" w:rsidP="005F7438">
            <w:pPr>
              <w:pStyle w:val="a4"/>
              <w:numPr>
                <w:ilvl w:val="0"/>
                <w:numId w:val="1"/>
              </w:numPr>
              <w:spacing w:after="200" w:line="276" w:lineRule="auto"/>
              <w:ind w:left="567" w:hanging="283"/>
              <w:contextualSpacing/>
              <w:rPr>
                <w:rFonts w:ascii="Times New Roman" w:hAnsi="Times New Roman" w:cs="Times New Roman"/>
                <w:color w:val="0D0D0D" w:themeColor="text1" w:themeTint="F2"/>
                <w:sz w:val="24"/>
                <w:szCs w:val="24"/>
              </w:rPr>
            </w:pPr>
            <w:r w:rsidRPr="007A362C">
              <w:rPr>
                <w:rFonts w:ascii="Times New Roman" w:hAnsi="Times New Roman" w:cs="Times New Roman"/>
                <w:color w:val="0D0D0D" w:themeColor="text1" w:themeTint="F2"/>
                <w:sz w:val="24"/>
                <w:szCs w:val="24"/>
              </w:rPr>
              <w:t>Наличие встроенного видео плеера для мгновенного воспроизведения видеозаписей, сделанных в интерактивной программе.</w:t>
            </w:r>
          </w:p>
          <w:p w:rsidR="005F7438" w:rsidRPr="007A362C" w:rsidRDefault="005F7438" w:rsidP="005F7438">
            <w:pPr>
              <w:pStyle w:val="a4"/>
              <w:numPr>
                <w:ilvl w:val="0"/>
                <w:numId w:val="1"/>
              </w:numPr>
              <w:spacing w:after="200" w:line="276" w:lineRule="auto"/>
              <w:ind w:left="567" w:hanging="283"/>
              <w:contextualSpacing/>
              <w:rPr>
                <w:rFonts w:ascii="Times New Roman" w:hAnsi="Times New Roman" w:cs="Times New Roman"/>
                <w:color w:val="0D0D0D" w:themeColor="text1" w:themeTint="F2"/>
                <w:sz w:val="24"/>
                <w:szCs w:val="24"/>
              </w:rPr>
            </w:pPr>
            <w:r w:rsidRPr="007A362C">
              <w:rPr>
                <w:rFonts w:ascii="Times New Roman" w:hAnsi="Times New Roman" w:cs="Times New Roman"/>
                <w:color w:val="0D0D0D" w:themeColor="text1" w:themeTint="F2"/>
                <w:sz w:val="24"/>
                <w:szCs w:val="24"/>
              </w:rPr>
              <w:t>Возможность разрезать видеоролик на несколько видеоклипов и просматривать данные видеоклипы по списку. Полученные видеоролики можно переименовывать и удалять из списка.</w:t>
            </w:r>
          </w:p>
          <w:p w:rsidR="005F7438" w:rsidRPr="007A362C" w:rsidRDefault="005F7438" w:rsidP="005F7438">
            <w:pPr>
              <w:pStyle w:val="a4"/>
              <w:numPr>
                <w:ilvl w:val="0"/>
                <w:numId w:val="1"/>
              </w:numPr>
              <w:spacing w:after="200" w:line="276" w:lineRule="auto"/>
              <w:ind w:left="567" w:hanging="283"/>
              <w:contextualSpacing/>
              <w:rPr>
                <w:rFonts w:ascii="Times New Roman" w:hAnsi="Times New Roman" w:cs="Times New Roman"/>
                <w:color w:val="0D0D0D" w:themeColor="text1" w:themeTint="F2"/>
                <w:sz w:val="24"/>
                <w:szCs w:val="24"/>
              </w:rPr>
            </w:pPr>
            <w:r w:rsidRPr="007A362C">
              <w:rPr>
                <w:rFonts w:ascii="Times New Roman" w:hAnsi="Times New Roman" w:cs="Times New Roman"/>
                <w:color w:val="0D0D0D" w:themeColor="text1" w:themeTint="F2"/>
                <w:sz w:val="24"/>
                <w:szCs w:val="24"/>
              </w:rPr>
              <w:t xml:space="preserve">Наличие функции </w:t>
            </w:r>
            <w:proofErr w:type="spellStart"/>
            <w:r w:rsidRPr="007A362C">
              <w:rPr>
                <w:rFonts w:ascii="Times New Roman" w:hAnsi="Times New Roman" w:cs="Times New Roman"/>
                <w:color w:val="0D0D0D" w:themeColor="text1" w:themeTint="F2"/>
                <w:sz w:val="24"/>
                <w:szCs w:val="24"/>
              </w:rPr>
              <w:t>автосохранения</w:t>
            </w:r>
            <w:proofErr w:type="spellEnd"/>
            <w:r w:rsidRPr="007A362C">
              <w:rPr>
                <w:rFonts w:ascii="Times New Roman" w:hAnsi="Times New Roman" w:cs="Times New Roman"/>
                <w:color w:val="0D0D0D" w:themeColor="text1" w:themeTint="F2"/>
                <w:sz w:val="24"/>
                <w:szCs w:val="24"/>
              </w:rPr>
              <w:t xml:space="preserve"> всего происходящего на экране с возможностью задать временной промежуток сохранения.</w:t>
            </w:r>
          </w:p>
          <w:p w:rsidR="005F7438" w:rsidRPr="007A362C" w:rsidRDefault="005F7438" w:rsidP="005F7438">
            <w:pPr>
              <w:pStyle w:val="a4"/>
              <w:numPr>
                <w:ilvl w:val="0"/>
                <w:numId w:val="1"/>
              </w:numPr>
              <w:spacing w:after="200" w:line="276" w:lineRule="auto"/>
              <w:ind w:left="567" w:hanging="283"/>
              <w:contextualSpacing/>
              <w:rPr>
                <w:rFonts w:ascii="Times New Roman" w:hAnsi="Times New Roman" w:cs="Times New Roman"/>
                <w:color w:val="0D0D0D" w:themeColor="text1" w:themeTint="F2"/>
                <w:sz w:val="24"/>
                <w:szCs w:val="24"/>
              </w:rPr>
            </w:pPr>
            <w:r w:rsidRPr="007A362C">
              <w:rPr>
                <w:rFonts w:ascii="Times New Roman" w:hAnsi="Times New Roman" w:cs="Times New Roman"/>
                <w:color w:val="0D0D0D" w:themeColor="text1" w:themeTint="F2"/>
                <w:sz w:val="24"/>
                <w:szCs w:val="24"/>
              </w:rPr>
              <w:t xml:space="preserve">Возможность закодировать (шифровать) файл формата </w:t>
            </w:r>
            <w:r w:rsidRPr="007A362C">
              <w:rPr>
                <w:rFonts w:ascii="Times New Roman" w:hAnsi="Times New Roman" w:cs="Times New Roman"/>
                <w:color w:val="0D0D0D" w:themeColor="text1" w:themeTint="F2"/>
                <w:sz w:val="24"/>
                <w:szCs w:val="24"/>
                <w:lang w:val="en-US"/>
              </w:rPr>
              <w:t>CDF</w:t>
            </w:r>
            <w:r w:rsidRPr="007A362C">
              <w:rPr>
                <w:rFonts w:ascii="Times New Roman" w:hAnsi="Times New Roman" w:cs="Times New Roman"/>
                <w:color w:val="0D0D0D" w:themeColor="text1" w:themeTint="F2"/>
                <w:sz w:val="24"/>
                <w:szCs w:val="24"/>
              </w:rPr>
              <w:t>. Зашифрованный файл нельзя будет открыть без введения правильного пароля.</w:t>
            </w:r>
          </w:p>
          <w:p w:rsidR="005F7438" w:rsidRPr="007A362C" w:rsidRDefault="005F7438" w:rsidP="005F7438">
            <w:pPr>
              <w:pStyle w:val="a4"/>
              <w:numPr>
                <w:ilvl w:val="0"/>
                <w:numId w:val="1"/>
              </w:numPr>
              <w:spacing w:after="200" w:line="276" w:lineRule="auto"/>
              <w:ind w:left="567" w:hanging="283"/>
              <w:contextualSpacing/>
              <w:rPr>
                <w:rFonts w:ascii="Times New Roman" w:hAnsi="Times New Roman" w:cs="Times New Roman"/>
                <w:color w:val="0D0D0D" w:themeColor="text1" w:themeTint="F2"/>
                <w:sz w:val="24"/>
                <w:szCs w:val="24"/>
              </w:rPr>
            </w:pPr>
            <w:r w:rsidRPr="007A362C">
              <w:rPr>
                <w:rFonts w:ascii="Times New Roman" w:hAnsi="Times New Roman" w:cs="Times New Roman"/>
                <w:color w:val="0D0D0D" w:themeColor="text1" w:themeTint="F2"/>
                <w:sz w:val="24"/>
                <w:szCs w:val="24"/>
              </w:rPr>
              <w:t xml:space="preserve">Возможность присвоения гиперссылки любому объекту, с помощью </w:t>
            </w:r>
            <w:r w:rsidRPr="007A362C">
              <w:rPr>
                <w:rFonts w:ascii="Times New Roman" w:hAnsi="Times New Roman" w:cs="Times New Roman"/>
                <w:sz w:val="24"/>
                <w:szCs w:val="24"/>
              </w:rPr>
              <w:t xml:space="preserve">гиперссылок можно переходить с выбранного объекта на любой слайд, на </w:t>
            </w:r>
            <w:r w:rsidRPr="007A362C">
              <w:rPr>
                <w:rFonts w:ascii="Times New Roman" w:hAnsi="Times New Roman" w:cs="Times New Roman"/>
                <w:sz w:val="24"/>
                <w:szCs w:val="24"/>
                <w:lang w:val="en-US"/>
              </w:rPr>
              <w:t>w</w:t>
            </w:r>
            <w:proofErr w:type="spellStart"/>
            <w:r w:rsidRPr="007A362C">
              <w:rPr>
                <w:rFonts w:ascii="Times New Roman" w:hAnsi="Times New Roman" w:cs="Times New Roman"/>
                <w:sz w:val="24"/>
                <w:szCs w:val="24"/>
              </w:rPr>
              <w:t>eb</w:t>
            </w:r>
            <w:proofErr w:type="spellEnd"/>
            <w:r w:rsidRPr="007A362C">
              <w:rPr>
                <w:rFonts w:ascii="Times New Roman" w:hAnsi="Times New Roman" w:cs="Times New Roman"/>
                <w:sz w:val="24"/>
                <w:szCs w:val="24"/>
              </w:rPr>
              <w:t xml:space="preserve"> страницу или на файл в </w:t>
            </w:r>
            <w:r w:rsidRPr="007A362C">
              <w:rPr>
                <w:rFonts w:ascii="Times New Roman" w:hAnsi="Times New Roman" w:cs="Times New Roman"/>
                <w:sz w:val="24"/>
                <w:szCs w:val="24"/>
              </w:rPr>
              <w:lastRenderedPageBreak/>
              <w:t>компьютере.</w:t>
            </w:r>
          </w:p>
          <w:p w:rsidR="005F7438" w:rsidRPr="007A362C" w:rsidRDefault="005F7438" w:rsidP="005F7438">
            <w:pPr>
              <w:pStyle w:val="a4"/>
              <w:numPr>
                <w:ilvl w:val="0"/>
                <w:numId w:val="1"/>
              </w:numPr>
              <w:spacing w:after="200" w:line="276" w:lineRule="auto"/>
              <w:ind w:left="567" w:hanging="283"/>
              <w:contextualSpacing/>
              <w:rPr>
                <w:rFonts w:ascii="Times New Roman" w:hAnsi="Times New Roman" w:cs="Times New Roman"/>
                <w:color w:val="0D0D0D" w:themeColor="text1" w:themeTint="F2"/>
                <w:sz w:val="24"/>
                <w:szCs w:val="24"/>
              </w:rPr>
            </w:pPr>
            <w:r w:rsidRPr="007A362C">
              <w:rPr>
                <w:rFonts w:ascii="Times New Roman" w:hAnsi="Times New Roman" w:cs="Times New Roman"/>
                <w:sz w:val="24"/>
                <w:szCs w:val="24"/>
              </w:rPr>
              <w:t>Возможность использовать полноэкранный режим для получения страницы большей площади за счет скрытия панели инструментов и вкладок.</w:t>
            </w:r>
          </w:p>
          <w:p w:rsidR="005F7438" w:rsidRPr="007A362C" w:rsidRDefault="005F7438" w:rsidP="005F7438">
            <w:pPr>
              <w:pStyle w:val="a4"/>
              <w:numPr>
                <w:ilvl w:val="0"/>
                <w:numId w:val="1"/>
              </w:numPr>
              <w:spacing w:after="200" w:line="276" w:lineRule="auto"/>
              <w:ind w:left="567" w:hanging="283"/>
              <w:contextualSpacing/>
              <w:rPr>
                <w:rFonts w:ascii="Times New Roman" w:hAnsi="Times New Roman" w:cs="Times New Roman"/>
                <w:color w:val="0D0D0D" w:themeColor="text1" w:themeTint="F2"/>
                <w:sz w:val="24"/>
                <w:szCs w:val="24"/>
              </w:rPr>
            </w:pPr>
            <w:r w:rsidRPr="007A362C">
              <w:rPr>
                <w:rFonts w:ascii="Times New Roman" w:hAnsi="Times New Roman" w:cs="Times New Roman"/>
                <w:color w:val="000000"/>
                <w:sz w:val="24"/>
                <w:szCs w:val="24"/>
              </w:rPr>
              <w:t>В составе программного обеспечения должен быть набор электронных математических инструментов</w:t>
            </w:r>
            <w:r w:rsidRPr="007A362C">
              <w:rPr>
                <w:rFonts w:ascii="Times New Roman" w:hAnsi="Times New Roman" w:cs="Times New Roman"/>
                <w:sz w:val="24"/>
                <w:szCs w:val="24"/>
              </w:rPr>
              <w:t xml:space="preserve"> (линейка, транспортир, циркуль).</w:t>
            </w:r>
          </w:p>
          <w:p w:rsidR="005F7438" w:rsidRPr="007A362C" w:rsidRDefault="005F7438" w:rsidP="005F7438">
            <w:pPr>
              <w:pStyle w:val="a4"/>
              <w:numPr>
                <w:ilvl w:val="0"/>
                <w:numId w:val="1"/>
              </w:numPr>
              <w:spacing w:after="200" w:line="276" w:lineRule="auto"/>
              <w:ind w:left="567" w:hanging="283"/>
              <w:contextualSpacing/>
              <w:rPr>
                <w:rFonts w:ascii="Times New Roman" w:hAnsi="Times New Roman" w:cs="Times New Roman"/>
                <w:color w:val="0D0D0D" w:themeColor="text1" w:themeTint="F2"/>
                <w:sz w:val="24"/>
                <w:szCs w:val="24"/>
              </w:rPr>
            </w:pPr>
            <w:r w:rsidRPr="007A362C">
              <w:rPr>
                <w:rFonts w:ascii="Times New Roman" w:hAnsi="Times New Roman" w:cs="Times New Roman"/>
                <w:sz w:val="24"/>
                <w:szCs w:val="24"/>
              </w:rPr>
              <w:t>Наличие транспортира в режиме 180 и расширение его до 360  градусов. Возможность проведения электронными чернилами линию вдоль края транспортира и возможность получить  идеальную кривую.</w:t>
            </w:r>
          </w:p>
          <w:p w:rsidR="005F7438" w:rsidRPr="007A362C" w:rsidRDefault="005F7438" w:rsidP="005F7438">
            <w:pPr>
              <w:pStyle w:val="a4"/>
              <w:numPr>
                <w:ilvl w:val="0"/>
                <w:numId w:val="1"/>
              </w:numPr>
              <w:spacing w:after="200" w:line="276" w:lineRule="auto"/>
              <w:ind w:left="567" w:hanging="283"/>
              <w:contextualSpacing/>
              <w:rPr>
                <w:rFonts w:ascii="Times New Roman" w:hAnsi="Times New Roman" w:cs="Times New Roman"/>
                <w:color w:val="0D0D0D" w:themeColor="text1" w:themeTint="F2"/>
                <w:sz w:val="24"/>
                <w:szCs w:val="24"/>
              </w:rPr>
            </w:pPr>
            <w:r w:rsidRPr="007A362C">
              <w:rPr>
                <w:rFonts w:ascii="Times New Roman" w:hAnsi="Times New Roman" w:cs="Times New Roman"/>
                <w:color w:val="0D0D0D" w:themeColor="text1" w:themeTint="F2"/>
                <w:sz w:val="24"/>
                <w:szCs w:val="24"/>
              </w:rPr>
              <w:t xml:space="preserve">Возможность настроить быстрый доступ к приложениям операционной системы и </w:t>
            </w:r>
            <w:r w:rsidRPr="007A362C">
              <w:rPr>
                <w:rFonts w:ascii="Times New Roman" w:hAnsi="Times New Roman" w:cs="Times New Roman"/>
                <w:color w:val="0D0D0D" w:themeColor="text1" w:themeTint="F2"/>
                <w:sz w:val="24"/>
                <w:szCs w:val="24"/>
                <w:lang w:val="en-US"/>
              </w:rPr>
              <w:t>web</w:t>
            </w:r>
            <w:r w:rsidRPr="007A362C">
              <w:rPr>
                <w:rFonts w:ascii="Times New Roman" w:hAnsi="Times New Roman" w:cs="Times New Roman"/>
                <w:color w:val="0D0D0D" w:themeColor="text1" w:themeTint="F2"/>
                <w:sz w:val="24"/>
                <w:szCs w:val="24"/>
              </w:rPr>
              <w:t xml:space="preserve"> браузерам.</w:t>
            </w:r>
          </w:p>
          <w:p w:rsidR="005F7438" w:rsidRPr="007A362C" w:rsidRDefault="005F7438" w:rsidP="005F7438">
            <w:pPr>
              <w:pStyle w:val="a4"/>
              <w:numPr>
                <w:ilvl w:val="0"/>
                <w:numId w:val="1"/>
              </w:numPr>
              <w:ind w:left="567" w:hanging="283"/>
              <w:rPr>
                <w:rFonts w:ascii="Times New Roman" w:hAnsi="Times New Roman" w:cs="Times New Roman"/>
                <w:bCs/>
                <w:sz w:val="24"/>
                <w:szCs w:val="24"/>
              </w:rPr>
            </w:pPr>
            <w:r w:rsidRPr="007A362C">
              <w:rPr>
                <w:rFonts w:ascii="Times New Roman" w:hAnsi="Times New Roman" w:cs="Times New Roman"/>
                <w:bCs/>
                <w:sz w:val="24"/>
                <w:szCs w:val="24"/>
              </w:rPr>
              <w:t xml:space="preserve">ПО должно позволять загружать и использовать готовые уроки, созданные в </w:t>
            </w:r>
            <w:proofErr w:type="gramStart"/>
            <w:r w:rsidRPr="007A362C">
              <w:rPr>
                <w:rFonts w:ascii="Times New Roman" w:hAnsi="Times New Roman" w:cs="Times New Roman"/>
                <w:bCs/>
                <w:sz w:val="24"/>
                <w:szCs w:val="24"/>
              </w:rPr>
              <w:t>данном</w:t>
            </w:r>
            <w:proofErr w:type="gramEnd"/>
            <w:r w:rsidRPr="007A362C">
              <w:rPr>
                <w:rFonts w:ascii="Times New Roman" w:hAnsi="Times New Roman" w:cs="Times New Roman"/>
                <w:bCs/>
                <w:sz w:val="24"/>
                <w:szCs w:val="24"/>
              </w:rPr>
              <w:t xml:space="preserve"> ПО.</w:t>
            </w:r>
          </w:p>
          <w:p w:rsidR="005F7438" w:rsidRPr="007A362C" w:rsidRDefault="005F7438" w:rsidP="005F7438">
            <w:pPr>
              <w:pStyle w:val="a4"/>
              <w:numPr>
                <w:ilvl w:val="0"/>
                <w:numId w:val="1"/>
              </w:numPr>
              <w:ind w:left="567" w:hanging="283"/>
              <w:rPr>
                <w:rFonts w:ascii="Times New Roman" w:hAnsi="Times New Roman" w:cs="Times New Roman"/>
                <w:bCs/>
                <w:sz w:val="24"/>
                <w:szCs w:val="24"/>
              </w:rPr>
            </w:pPr>
            <w:r w:rsidRPr="007A362C">
              <w:rPr>
                <w:rFonts w:ascii="Times New Roman" w:hAnsi="Times New Roman" w:cs="Times New Roman"/>
                <w:bCs/>
                <w:sz w:val="24"/>
                <w:szCs w:val="24"/>
              </w:rPr>
              <w:t xml:space="preserve">Наличие русскоязычного сайта с не менее чем 15 обучающими роликами по программному обеспечению </w:t>
            </w:r>
          </w:p>
          <w:p w:rsidR="005F7438" w:rsidRPr="007A362C" w:rsidRDefault="005F7438" w:rsidP="005F7438">
            <w:pPr>
              <w:pStyle w:val="a4"/>
              <w:numPr>
                <w:ilvl w:val="0"/>
                <w:numId w:val="1"/>
              </w:numPr>
              <w:ind w:left="567" w:hanging="283"/>
              <w:rPr>
                <w:rFonts w:ascii="Times New Roman" w:hAnsi="Times New Roman" w:cs="Times New Roman"/>
                <w:bCs/>
                <w:sz w:val="24"/>
                <w:szCs w:val="24"/>
              </w:rPr>
            </w:pPr>
            <w:r w:rsidRPr="007A362C">
              <w:rPr>
                <w:rFonts w:ascii="Times New Roman" w:hAnsi="Times New Roman" w:cs="Times New Roman"/>
                <w:bCs/>
                <w:sz w:val="24"/>
                <w:szCs w:val="24"/>
              </w:rPr>
              <w:t>Наличие сайта поддержки на русском языке.</w:t>
            </w:r>
          </w:p>
          <w:p w:rsidR="005F7438" w:rsidRPr="007A362C" w:rsidRDefault="005F7438" w:rsidP="005F7438">
            <w:pPr>
              <w:pStyle w:val="a4"/>
              <w:ind w:left="567" w:hanging="283"/>
              <w:rPr>
                <w:rFonts w:ascii="Times New Roman" w:hAnsi="Times New Roman" w:cs="Times New Roman"/>
                <w:sz w:val="24"/>
                <w:szCs w:val="24"/>
              </w:rPr>
            </w:pPr>
            <w:r w:rsidRPr="007A362C">
              <w:rPr>
                <w:rFonts w:ascii="Times New Roman" w:hAnsi="Times New Roman" w:cs="Times New Roman"/>
                <w:sz w:val="24"/>
                <w:szCs w:val="24"/>
              </w:rPr>
              <w:t>Системные требования</w:t>
            </w:r>
          </w:p>
          <w:p w:rsidR="005F7438" w:rsidRPr="007A362C" w:rsidRDefault="005F7438" w:rsidP="005F7438">
            <w:pPr>
              <w:pStyle w:val="a4"/>
              <w:ind w:left="567" w:hanging="283"/>
              <w:rPr>
                <w:rFonts w:ascii="Times New Roman" w:hAnsi="Times New Roman" w:cs="Times New Roman"/>
                <w:sz w:val="24"/>
                <w:szCs w:val="24"/>
              </w:rPr>
            </w:pPr>
          </w:p>
          <w:p w:rsidR="005F7438" w:rsidRPr="007A362C" w:rsidRDefault="005F7438" w:rsidP="005F7438">
            <w:pPr>
              <w:spacing w:line="295" w:lineRule="auto"/>
              <w:ind w:left="140" w:right="-20"/>
              <w:rPr>
                <w:rFonts w:ascii="Times New Roman" w:eastAsia="Arial" w:hAnsi="Times New Roman" w:cs="Times New Roman"/>
                <w:spacing w:val="-1"/>
                <w:sz w:val="24"/>
                <w:szCs w:val="24"/>
              </w:rPr>
            </w:pPr>
            <w:proofErr w:type="spellStart"/>
            <w:r w:rsidRPr="007A362C">
              <w:rPr>
                <w:rFonts w:ascii="Times New Roman" w:eastAsia="Arial" w:hAnsi="Times New Roman" w:cs="Times New Roman"/>
                <w:spacing w:val="-1"/>
                <w:sz w:val="24"/>
                <w:szCs w:val="24"/>
              </w:rPr>
              <w:t>Windows</w:t>
            </w:r>
            <w:proofErr w:type="spellEnd"/>
            <w:r w:rsidRPr="007A362C">
              <w:rPr>
                <w:rFonts w:ascii="Times New Roman" w:eastAsia="Arial" w:hAnsi="Times New Roman" w:cs="Times New Roman"/>
                <w:spacing w:val="-1"/>
                <w:sz w:val="24"/>
                <w:szCs w:val="24"/>
              </w:rPr>
              <w:t xml:space="preserve"> XP /7/8</w:t>
            </w:r>
          </w:p>
          <w:p w:rsidR="005F7438" w:rsidRPr="007A362C" w:rsidRDefault="005F7438" w:rsidP="005F7438">
            <w:pPr>
              <w:spacing w:line="295" w:lineRule="auto"/>
              <w:ind w:left="140" w:right="-20"/>
              <w:rPr>
                <w:rFonts w:ascii="Times New Roman" w:eastAsia="Arial" w:hAnsi="Times New Roman" w:cs="Times New Roman"/>
                <w:spacing w:val="-1"/>
                <w:sz w:val="24"/>
                <w:szCs w:val="24"/>
              </w:rPr>
            </w:pPr>
            <w:proofErr w:type="spellStart"/>
            <w:r w:rsidRPr="007A362C">
              <w:rPr>
                <w:rFonts w:ascii="Times New Roman" w:eastAsia="Arial" w:hAnsi="Times New Roman" w:cs="Times New Roman"/>
                <w:spacing w:val="-1"/>
                <w:sz w:val="24"/>
                <w:szCs w:val="24"/>
              </w:rPr>
              <w:t>Celeron</w:t>
            </w:r>
            <w:proofErr w:type="spellEnd"/>
            <w:r w:rsidRPr="007A362C">
              <w:rPr>
                <w:rFonts w:ascii="Times New Roman" w:eastAsia="Arial" w:hAnsi="Times New Roman" w:cs="Times New Roman"/>
                <w:spacing w:val="-1"/>
                <w:sz w:val="24"/>
                <w:szCs w:val="24"/>
              </w:rPr>
              <w:t xml:space="preserve"> 2.1 или выше</w:t>
            </w:r>
          </w:p>
          <w:p w:rsidR="005F7438" w:rsidRPr="007A362C" w:rsidRDefault="005F7438" w:rsidP="005F7438">
            <w:pPr>
              <w:spacing w:line="295" w:lineRule="auto"/>
              <w:ind w:left="140" w:right="-20"/>
              <w:rPr>
                <w:rFonts w:ascii="Times New Roman" w:eastAsia="Arial" w:hAnsi="Times New Roman" w:cs="Times New Roman"/>
                <w:spacing w:val="-1"/>
                <w:sz w:val="24"/>
                <w:szCs w:val="24"/>
              </w:rPr>
            </w:pPr>
            <w:r w:rsidRPr="007A362C">
              <w:rPr>
                <w:rFonts w:ascii="Times New Roman" w:eastAsia="Arial" w:hAnsi="Times New Roman" w:cs="Times New Roman"/>
                <w:spacing w:val="-1"/>
                <w:sz w:val="24"/>
                <w:szCs w:val="24"/>
              </w:rPr>
              <w:t>128MB RAM (рекомендуется 256MB)</w:t>
            </w:r>
          </w:p>
          <w:p w:rsidR="005F7438" w:rsidRPr="007A362C" w:rsidRDefault="005F7438" w:rsidP="005F7438">
            <w:pPr>
              <w:spacing w:line="295" w:lineRule="auto"/>
              <w:ind w:left="140" w:right="-20"/>
              <w:rPr>
                <w:rFonts w:ascii="Times New Roman" w:eastAsia="Arial" w:hAnsi="Times New Roman" w:cs="Times New Roman"/>
                <w:spacing w:val="-1"/>
                <w:sz w:val="24"/>
                <w:szCs w:val="24"/>
              </w:rPr>
            </w:pPr>
            <w:proofErr w:type="spellStart"/>
            <w:r w:rsidRPr="007A362C">
              <w:rPr>
                <w:rFonts w:ascii="Times New Roman" w:eastAsia="Arial" w:hAnsi="Times New Roman" w:cs="Times New Roman"/>
                <w:spacing w:val="-1"/>
                <w:sz w:val="24"/>
                <w:szCs w:val="24"/>
              </w:rPr>
              <w:t>Microsoft</w:t>
            </w:r>
            <w:proofErr w:type="spellEnd"/>
            <w:r w:rsidRPr="007A362C">
              <w:rPr>
                <w:rFonts w:ascii="Times New Roman" w:eastAsia="Arial" w:hAnsi="Times New Roman" w:cs="Times New Roman"/>
                <w:spacing w:val="-1"/>
                <w:sz w:val="24"/>
                <w:szCs w:val="24"/>
              </w:rPr>
              <w:t xml:space="preserve"> DirectX8.0 или выше</w:t>
            </w:r>
          </w:p>
          <w:p w:rsidR="005F7438" w:rsidRPr="007A362C" w:rsidRDefault="005F7438" w:rsidP="005F7438">
            <w:pPr>
              <w:spacing w:line="295" w:lineRule="auto"/>
              <w:ind w:left="140" w:right="-20"/>
              <w:rPr>
                <w:rFonts w:ascii="Times New Roman" w:eastAsia="Arial" w:hAnsi="Times New Roman" w:cs="Times New Roman"/>
                <w:spacing w:val="-1"/>
                <w:sz w:val="24"/>
                <w:szCs w:val="24"/>
              </w:rPr>
            </w:pPr>
            <w:r w:rsidRPr="007A362C">
              <w:rPr>
                <w:rFonts w:ascii="Times New Roman" w:eastAsia="Arial" w:hAnsi="Times New Roman" w:cs="Times New Roman"/>
                <w:spacing w:val="-1"/>
                <w:sz w:val="24"/>
                <w:szCs w:val="24"/>
              </w:rPr>
              <w:t xml:space="preserve">1G </w:t>
            </w:r>
            <w:r w:rsidRPr="007A362C">
              <w:rPr>
                <w:rFonts w:ascii="Times New Roman" w:hAnsi="Times New Roman" w:cs="Times New Roman"/>
                <w:sz w:val="24"/>
                <w:szCs w:val="24"/>
              </w:rPr>
              <w:t>свободного пространства на диске (для полной установки</w:t>
            </w:r>
            <w:r w:rsidRPr="007A362C">
              <w:rPr>
                <w:rFonts w:ascii="Times New Roman" w:eastAsia="Arial" w:hAnsi="Times New Roman" w:cs="Times New Roman"/>
                <w:spacing w:val="-1"/>
                <w:sz w:val="24"/>
                <w:szCs w:val="24"/>
              </w:rPr>
              <w:t>)</w:t>
            </w:r>
          </w:p>
          <w:p w:rsidR="005F7438" w:rsidRPr="007A362C" w:rsidRDefault="005F7438" w:rsidP="005F7438">
            <w:pPr>
              <w:spacing w:line="295" w:lineRule="auto"/>
              <w:ind w:left="140" w:right="-20"/>
              <w:rPr>
                <w:rFonts w:ascii="Times New Roman" w:eastAsia="Arial" w:hAnsi="Times New Roman" w:cs="Times New Roman"/>
                <w:spacing w:val="-1"/>
                <w:sz w:val="24"/>
                <w:szCs w:val="24"/>
              </w:rPr>
            </w:pPr>
            <w:r w:rsidRPr="007A362C">
              <w:rPr>
                <w:rFonts w:ascii="Times New Roman" w:eastAsia="Arial" w:hAnsi="Times New Roman" w:cs="Times New Roman"/>
                <w:spacing w:val="-1"/>
                <w:sz w:val="24"/>
                <w:szCs w:val="24"/>
              </w:rPr>
              <w:t xml:space="preserve">Разрешение экрана: 800×600, 1024×768 (16bit </w:t>
            </w:r>
            <w:r w:rsidRPr="007A362C">
              <w:rPr>
                <w:rFonts w:ascii="Times New Roman" w:hAnsi="Times New Roman" w:cs="Times New Roman"/>
                <w:sz w:val="24"/>
                <w:szCs w:val="24"/>
              </w:rPr>
              <w:t>цвета и выше</w:t>
            </w:r>
            <w:r w:rsidRPr="007A362C">
              <w:rPr>
                <w:rFonts w:ascii="Times New Roman" w:eastAsia="Arial" w:hAnsi="Times New Roman" w:cs="Times New Roman"/>
                <w:spacing w:val="-1"/>
                <w:sz w:val="24"/>
                <w:szCs w:val="24"/>
              </w:rPr>
              <w:t>)</w:t>
            </w:r>
          </w:p>
          <w:p w:rsidR="00B66CAA" w:rsidRPr="007A362C" w:rsidRDefault="00B66CAA">
            <w:pPr>
              <w:rPr>
                <w:rFonts w:ascii="Times New Roman" w:hAnsi="Times New Roman" w:cs="Times New Roman"/>
                <w:sz w:val="24"/>
                <w:szCs w:val="24"/>
              </w:rPr>
            </w:pPr>
          </w:p>
        </w:tc>
        <w:tc>
          <w:tcPr>
            <w:tcW w:w="1417" w:type="dxa"/>
          </w:tcPr>
          <w:p w:rsidR="00B66CAA" w:rsidRPr="007A362C" w:rsidRDefault="00B66CAA">
            <w:pPr>
              <w:rPr>
                <w:rFonts w:ascii="Times New Roman" w:hAnsi="Times New Roman" w:cs="Times New Roman"/>
                <w:sz w:val="24"/>
                <w:szCs w:val="24"/>
              </w:rPr>
            </w:pPr>
            <w:r w:rsidRPr="007A362C">
              <w:rPr>
                <w:rFonts w:ascii="Times New Roman" w:hAnsi="Times New Roman" w:cs="Times New Roman"/>
                <w:sz w:val="24"/>
                <w:szCs w:val="24"/>
              </w:rPr>
              <w:lastRenderedPageBreak/>
              <w:t>2</w:t>
            </w:r>
          </w:p>
        </w:tc>
      </w:tr>
      <w:tr w:rsidR="00B66CAA" w:rsidRPr="007A362C" w:rsidTr="00B372A6">
        <w:tc>
          <w:tcPr>
            <w:tcW w:w="2508" w:type="dxa"/>
          </w:tcPr>
          <w:p w:rsidR="00B66CAA" w:rsidRPr="007A362C" w:rsidRDefault="009A2B15" w:rsidP="009A2B15">
            <w:pPr>
              <w:rPr>
                <w:rFonts w:ascii="Times New Roman" w:hAnsi="Times New Roman" w:cs="Times New Roman"/>
                <w:sz w:val="24"/>
                <w:szCs w:val="24"/>
              </w:rPr>
            </w:pPr>
            <w:r w:rsidRPr="007A362C">
              <w:rPr>
                <w:rFonts w:ascii="Times New Roman" w:eastAsia="Times New Roman" w:hAnsi="Times New Roman" w:cs="Times New Roman"/>
                <w:color w:val="000000"/>
                <w:sz w:val="24"/>
                <w:szCs w:val="24"/>
                <w:lang w:eastAsia="ru-RU"/>
              </w:rPr>
              <w:lastRenderedPageBreak/>
              <w:t xml:space="preserve">Проектор </w:t>
            </w:r>
          </w:p>
        </w:tc>
        <w:tc>
          <w:tcPr>
            <w:tcW w:w="5646" w:type="dxa"/>
          </w:tcPr>
          <w:tbl>
            <w:tblPr>
              <w:tblW w:w="5318" w:type="dxa"/>
              <w:tblLook w:val="04A0" w:firstRow="1" w:lastRow="0" w:firstColumn="1" w:lastColumn="0" w:noHBand="0" w:noVBand="1"/>
            </w:tblPr>
            <w:tblGrid>
              <w:gridCol w:w="3571"/>
              <w:gridCol w:w="1747"/>
            </w:tblGrid>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Длина, </w:t>
                  </w:r>
                  <w:proofErr w:type="gramStart"/>
                  <w:r w:rsidRPr="007A362C">
                    <w:rPr>
                      <w:rFonts w:ascii="Times New Roman" w:eastAsia="Times New Roman" w:hAnsi="Times New Roman" w:cs="Times New Roman"/>
                      <w:color w:val="000000"/>
                      <w:sz w:val="24"/>
                      <w:szCs w:val="24"/>
                      <w:lang w:eastAsia="ru-RU"/>
                    </w:rPr>
                    <w:t>м</w:t>
                  </w:r>
                  <w:proofErr w:type="gramEnd"/>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367990" w:rsidP="009A2B15">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 более </w:t>
                  </w:r>
                  <w:r w:rsidR="009A2B15" w:rsidRPr="007A362C">
                    <w:rPr>
                      <w:rFonts w:ascii="Times New Roman" w:eastAsia="Times New Roman" w:hAnsi="Times New Roman" w:cs="Times New Roman"/>
                      <w:color w:val="000000"/>
                      <w:sz w:val="24"/>
                      <w:szCs w:val="24"/>
                      <w:lang w:eastAsia="ru-RU"/>
                    </w:rPr>
                    <w:t>0,39</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Ширина, </w:t>
                  </w:r>
                  <w:proofErr w:type="gramStart"/>
                  <w:r w:rsidRPr="007A362C">
                    <w:rPr>
                      <w:rFonts w:ascii="Times New Roman" w:eastAsia="Times New Roman" w:hAnsi="Times New Roman" w:cs="Times New Roman"/>
                      <w:color w:val="000000"/>
                      <w:sz w:val="24"/>
                      <w:szCs w:val="24"/>
                      <w:lang w:eastAsia="ru-RU"/>
                    </w:rPr>
                    <w:t>м</w:t>
                  </w:r>
                  <w:proofErr w:type="gramEnd"/>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367990" w:rsidP="009A2B15">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 более </w:t>
                  </w:r>
                  <w:r w:rsidR="009A2B15" w:rsidRPr="007A362C">
                    <w:rPr>
                      <w:rFonts w:ascii="Times New Roman" w:eastAsia="Times New Roman" w:hAnsi="Times New Roman" w:cs="Times New Roman"/>
                      <w:color w:val="000000"/>
                      <w:sz w:val="24"/>
                      <w:szCs w:val="24"/>
                      <w:lang w:eastAsia="ru-RU"/>
                    </w:rPr>
                    <w:t>0,17</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Высота, </w:t>
                  </w:r>
                  <w:proofErr w:type="gramStart"/>
                  <w:r w:rsidRPr="007A362C">
                    <w:rPr>
                      <w:rFonts w:ascii="Times New Roman" w:eastAsia="Times New Roman" w:hAnsi="Times New Roman" w:cs="Times New Roman"/>
                      <w:color w:val="000000"/>
                      <w:sz w:val="24"/>
                      <w:szCs w:val="24"/>
                      <w:lang w:eastAsia="ru-RU"/>
                    </w:rPr>
                    <w:t>м</w:t>
                  </w:r>
                  <w:proofErr w:type="gramEnd"/>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367990" w:rsidP="009A2B15">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 более  </w:t>
                  </w:r>
                  <w:r w:rsidR="009A2B15" w:rsidRPr="007A362C">
                    <w:rPr>
                      <w:rFonts w:ascii="Times New Roman" w:eastAsia="Times New Roman" w:hAnsi="Times New Roman" w:cs="Times New Roman"/>
                      <w:color w:val="000000"/>
                      <w:sz w:val="24"/>
                      <w:szCs w:val="24"/>
                      <w:lang w:eastAsia="ru-RU"/>
                    </w:rPr>
                    <w:t>0,32</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Объём, м3</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0,021216</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Вес, </w:t>
                  </w:r>
                  <w:proofErr w:type="gramStart"/>
                  <w:r w:rsidRPr="007A362C">
                    <w:rPr>
                      <w:rFonts w:ascii="Times New Roman" w:eastAsia="Times New Roman" w:hAnsi="Times New Roman" w:cs="Times New Roman"/>
                      <w:color w:val="000000"/>
                      <w:sz w:val="24"/>
                      <w:szCs w:val="24"/>
                      <w:lang w:eastAsia="ru-RU"/>
                    </w:rPr>
                    <w:t>кг</w:t>
                  </w:r>
                  <w:proofErr w:type="gramEnd"/>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367990" w:rsidP="009A2B15">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 более </w:t>
                  </w:r>
                  <w:r w:rsidR="009A2B15" w:rsidRPr="007A362C">
                    <w:rPr>
                      <w:rFonts w:ascii="Times New Roman" w:eastAsia="Times New Roman" w:hAnsi="Times New Roman" w:cs="Times New Roman"/>
                      <w:color w:val="000000"/>
                      <w:sz w:val="24"/>
                      <w:szCs w:val="24"/>
                      <w:lang w:eastAsia="ru-RU"/>
                    </w:rPr>
                    <w:t>4,09</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Разрешение</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XGA (1024*768)</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Соотношение сторон изображения</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4:03</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Яркость, лм</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367990" w:rsidP="009A2B1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 менее </w:t>
                  </w:r>
                  <w:r w:rsidR="009A2B15" w:rsidRPr="007A362C">
                    <w:rPr>
                      <w:rFonts w:ascii="Times New Roman" w:eastAsia="Times New Roman" w:hAnsi="Times New Roman" w:cs="Times New Roman"/>
                      <w:color w:val="000000"/>
                      <w:sz w:val="24"/>
                      <w:szCs w:val="24"/>
                      <w:lang w:eastAsia="ru-RU"/>
                    </w:rPr>
                    <w:t>3 500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Контрастность</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367990" w:rsidP="009A2B1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 менее </w:t>
                  </w:r>
                  <w:r w:rsidR="009A2B15" w:rsidRPr="007A362C">
                    <w:rPr>
                      <w:rFonts w:ascii="Times New Roman" w:eastAsia="Times New Roman" w:hAnsi="Times New Roman" w:cs="Times New Roman"/>
                      <w:color w:val="000000"/>
                      <w:sz w:val="24"/>
                      <w:szCs w:val="24"/>
                      <w:lang w:eastAsia="ru-RU"/>
                    </w:rPr>
                    <w:t>3 000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Тип объектива</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Стандартный</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lastRenderedPageBreak/>
                    <w:t>Проекционное отношение, мин</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1,6</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Проекционное отношение, макс</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1,9</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Тип управления оптикой</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Ручной</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Зум оптический</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1,2</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Зум цифровой</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Сдвиг объектива по вертикали, %</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Сдвиг объектива по горизонтали, %</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Технология</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DLP</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Поддержка 3D</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3D-Ready</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Динамики (количество)</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Динамики (суммарная мощность), </w:t>
                  </w:r>
                  <w:proofErr w:type="gramStart"/>
                  <w:r w:rsidRPr="007A362C">
                    <w:rPr>
                      <w:rFonts w:ascii="Times New Roman" w:eastAsia="Times New Roman" w:hAnsi="Times New Roman" w:cs="Times New Roman"/>
                      <w:color w:val="000000"/>
                      <w:sz w:val="24"/>
                      <w:szCs w:val="24"/>
                      <w:lang w:eastAsia="ru-RU"/>
                    </w:rPr>
                    <w:t>Вт</w:t>
                  </w:r>
                  <w:proofErr w:type="gramEnd"/>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USB "</w:t>
                  </w:r>
                  <w:proofErr w:type="spellStart"/>
                  <w:r w:rsidRPr="007A362C">
                    <w:rPr>
                      <w:rFonts w:ascii="Times New Roman" w:eastAsia="Times New Roman" w:hAnsi="Times New Roman" w:cs="Times New Roman"/>
                      <w:color w:val="000000"/>
                      <w:sz w:val="24"/>
                      <w:szCs w:val="24"/>
                      <w:lang w:eastAsia="ru-RU"/>
                    </w:rPr>
                    <w:t>Type</w:t>
                  </w:r>
                  <w:proofErr w:type="spellEnd"/>
                  <w:r w:rsidRPr="007A362C">
                    <w:rPr>
                      <w:rFonts w:ascii="Times New Roman" w:eastAsia="Times New Roman" w:hAnsi="Times New Roman" w:cs="Times New Roman"/>
                      <w:color w:val="000000"/>
                      <w:sz w:val="24"/>
                      <w:szCs w:val="24"/>
                      <w:lang w:eastAsia="ru-RU"/>
                    </w:rPr>
                    <w:t xml:space="preserve"> A"</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USB "</w:t>
                  </w:r>
                  <w:proofErr w:type="spellStart"/>
                  <w:r w:rsidRPr="007A362C">
                    <w:rPr>
                      <w:rFonts w:ascii="Times New Roman" w:eastAsia="Times New Roman" w:hAnsi="Times New Roman" w:cs="Times New Roman"/>
                      <w:color w:val="000000"/>
                      <w:sz w:val="24"/>
                      <w:szCs w:val="24"/>
                      <w:lang w:eastAsia="ru-RU"/>
                    </w:rPr>
                    <w:t>Type</w:t>
                  </w:r>
                  <w:proofErr w:type="spellEnd"/>
                  <w:r w:rsidRPr="007A362C">
                    <w:rPr>
                      <w:rFonts w:ascii="Times New Roman" w:eastAsia="Times New Roman" w:hAnsi="Times New Roman" w:cs="Times New Roman"/>
                      <w:color w:val="000000"/>
                      <w:sz w:val="24"/>
                      <w:szCs w:val="24"/>
                      <w:lang w:eastAsia="ru-RU"/>
                    </w:rPr>
                    <w:t xml:space="preserve"> B"</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Вход HDMI</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Тип HDMI</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v1.3</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Вход VGA</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2</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Вход DVI</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Вход BNC</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Вход S-</w:t>
                  </w:r>
                  <w:proofErr w:type="spellStart"/>
                  <w:r w:rsidRPr="007A362C">
                    <w:rPr>
                      <w:rFonts w:ascii="Times New Roman" w:eastAsia="Times New Roman" w:hAnsi="Times New Roman" w:cs="Times New Roman"/>
                      <w:color w:val="000000"/>
                      <w:sz w:val="24"/>
                      <w:szCs w:val="24"/>
                      <w:lang w:eastAsia="ru-RU"/>
                    </w:rPr>
                    <w:t>Video</w:t>
                  </w:r>
                  <w:proofErr w:type="spellEnd"/>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Вход "</w:t>
                  </w:r>
                  <w:proofErr w:type="spellStart"/>
                  <w:r w:rsidRPr="007A362C">
                    <w:rPr>
                      <w:rFonts w:ascii="Times New Roman" w:eastAsia="Times New Roman" w:hAnsi="Times New Roman" w:cs="Times New Roman"/>
                      <w:color w:val="000000"/>
                      <w:sz w:val="24"/>
                      <w:szCs w:val="24"/>
                      <w:lang w:eastAsia="ru-RU"/>
                    </w:rPr>
                    <w:t>Composite</w:t>
                  </w:r>
                  <w:proofErr w:type="spellEnd"/>
                  <w:r w:rsidRPr="007A362C">
                    <w:rPr>
                      <w:rFonts w:ascii="Times New Roman" w:eastAsia="Times New Roman" w:hAnsi="Times New Roman" w:cs="Times New Roman"/>
                      <w:color w:val="000000"/>
                      <w:sz w:val="24"/>
                      <w:szCs w:val="24"/>
                      <w:lang w:eastAsia="ru-RU"/>
                    </w:rPr>
                    <w:t xml:space="preserve"> </w:t>
                  </w:r>
                  <w:proofErr w:type="spellStart"/>
                  <w:r w:rsidRPr="007A362C">
                    <w:rPr>
                      <w:rFonts w:ascii="Times New Roman" w:eastAsia="Times New Roman" w:hAnsi="Times New Roman" w:cs="Times New Roman"/>
                      <w:color w:val="000000"/>
                      <w:sz w:val="24"/>
                      <w:szCs w:val="24"/>
                      <w:lang w:eastAsia="ru-RU"/>
                    </w:rPr>
                    <w:t>Video</w:t>
                  </w:r>
                  <w:proofErr w:type="spellEnd"/>
                  <w:r w:rsidRPr="007A362C">
                    <w:rPr>
                      <w:rFonts w:ascii="Times New Roman" w:eastAsia="Times New Roman" w:hAnsi="Times New Roman" w:cs="Times New Roman"/>
                      <w:color w:val="000000"/>
                      <w:sz w:val="24"/>
                      <w:szCs w:val="24"/>
                      <w:lang w:eastAsia="ru-RU"/>
                    </w:rPr>
                    <w:t>"</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Вход "</w:t>
                  </w:r>
                  <w:proofErr w:type="spellStart"/>
                  <w:r w:rsidRPr="007A362C">
                    <w:rPr>
                      <w:rFonts w:ascii="Times New Roman" w:eastAsia="Times New Roman" w:hAnsi="Times New Roman" w:cs="Times New Roman"/>
                      <w:color w:val="000000"/>
                      <w:sz w:val="24"/>
                      <w:szCs w:val="24"/>
                      <w:lang w:eastAsia="ru-RU"/>
                    </w:rPr>
                    <w:t>Component</w:t>
                  </w:r>
                  <w:proofErr w:type="spellEnd"/>
                  <w:r w:rsidRPr="007A362C">
                    <w:rPr>
                      <w:rFonts w:ascii="Times New Roman" w:eastAsia="Times New Roman" w:hAnsi="Times New Roman" w:cs="Times New Roman"/>
                      <w:color w:val="000000"/>
                      <w:sz w:val="24"/>
                      <w:szCs w:val="24"/>
                      <w:lang w:eastAsia="ru-RU"/>
                    </w:rPr>
                    <w:t xml:space="preserve"> </w:t>
                  </w:r>
                  <w:proofErr w:type="spellStart"/>
                  <w:r w:rsidRPr="007A362C">
                    <w:rPr>
                      <w:rFonts w:ascii="Times New Roman" w:eastAsia="Times New Roman" w:hAnsi="Times New Roman" w:cs="Times New Roman"/>
                      <w:color w:val="000000"/>
                      <w:sz w:val="24"/>
                      <w:szCs w:val="24"/>
                      <w:lang w:eastAsia="ru-RU"/>
                    </w:rPr>
                    <w:t>Video</w:t>
                  </w:r>
                  <w:proofErr w:type="spellEnd"/>
                  <w:r w:rsidRPr="007A362C">
                    <w:rPr>
                      <w:rFonts w:ascii="Times New Roman" w:eastAsia="Times New Roman" w:hAnsi="Times New Roman" w:cs="Times New Roman"/>
                      <w:color w:val="000000"/>
                      <w:sz w:val="24"/>
                      <w:szCs w:val="24"/>
                      <w:lang w:eastAsia="ru-RU"/>
                    </w:rPr>
                    <w:t>/3RCA"</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Вход аудио, RCA</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Вход аудио, 3,5 </w:t>
                  </w:r>
                  <w:proofErr w:type="spellStart"/>
                  <w:r w:rsidRPr="007A362C">
                    <w:rPr>
                      <w:rFonts w:ascii="Times New Roman" w:eastAsia="Times New Roman" w:hAnsi="Times New Roman" w:cs="Times New Roman"/>
                      <w:color w:val="000000"/>
                      <w:sz w:val="24"/>
                      <w:szCs w:val="24"/>
                      <w:lang w:eastAsia="ru-RU"/>
                    </w:rPr>
                    <w:t>mini</w:t>
                  </w:r>
                  <w:proofErr w:type="spellEnd"/>
                  <w:r w:rsidRPr="007A362C">
                    <w:rPr>
                      <w:rFonts w:ascii="Times New Roman" w:eastAsia="Times New Roman" w:hAnsi="Times New Roman" w:cs="Times New Roman"/>
                      <w:color w:val="000000"/>
                      <w:sz w:val="24"/>
                      <w:szCs w:val="24"/>
                      <w:lang w:eastAsia="ru-RU"/>
                    </w:rPr>
                    <w:t xml:space="preserve"> </w:t>
                  </w:r>
                  <w:proofErr w:type="spellStart"/>
                  <w:r w:rsidRPr="007A362C">
                    <w:rPr>
                      <w:rFonts w:ascii="Times New Roman" w:eastAsia="Times New Roman" w:hAnsi="Times New Roman" w:cs="Times New Roman"/>
                      <w:color w:val="000000"/>
                      <w:sz w:val="24"/>
                      <w:szCs w:val="24"/>
                      <w:lang w:eastAsia="ru-RU"/>
                    </w:rPr>
                    <w:t>Jack</w:t>
                  </w:r>
                  <w:proofErr w:type="spellEnd"/>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Выход VGA</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Выход аудио, RCA</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Выход аудио, 3,5 </w:t>
                  </w:r>
                  <w:proofErr w:type="spellStart"/>
                  <w:r w:rsidRPr="007A362C">
                    <w:rPr>
                      <w:rFonts w:ascii="Times New Roman" w:eastAsia="Times New Roman" w:hAnsi="Times New Roman" w:cs="Times New Roman"/>
                      <w:color w:val="000000"/>
                      <w:sz w:val="24"/>
                      <w:szCs w:val="24"/>
                      <w:lang w:eastAsia="ru-RU"/>
                    </w:rPr>
                    <w:t>mini</w:t>
                  </w:r>
                  <w:proofErr w:type="spellEnd"/>
                  <w:r w:rsidRPr="007A362C">
                    <w:rPr>
                      <w:rFonts w:ascii="Times New Roman" w:eastAsia="Times New Roman" w:hAnsi="Times New Roman" w:cs="Times New Roman"/>
                      <w:color w:val="000000"/>
                      <w:sz w:val="24"/>
                      <w:szCs w:val="24"/>
                      <w:lang w:eastAsia="ru-RU"/>
                    </w:rPr>
                    <w:t xml:space="preserve"> </w:t>
                  </w:r>
                  <w:proofErr w:type="spellStart"/>
                  <w:r w:rsidRPr="007A362C">
                    <w:rPr>
                      <w:rFonts w:ascii="Times New Roman" w:eastAsia="Times New Roman" w:hAnsi="Times New Roman" w:cs="Times New Roman"/>
                      <w:color w:val="000000"/>
                      <w:sz w:val="24"/>
                      <w:szCs w:val="24"/>
                      <w:lang w:eastAsia="ru-RU"/>
                    </w:rPr>
                    <w:t>Jack</w:t>
                  </w:r>
                  <w:proofErr w:type="spellEnd"/>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Выход "3D-Sync"</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Выход "+12V </w:t>
                  </w:r>
                  <w:proofErr w:type="spellStart"/>
                  <w:r w:rsidRPr="007A362C">
                    <w:rPr>
                      <w:rFonts w:ascii="Times New Roman" w:eastAsia="Times New Roman" w:hAnsi="Times New Roman" w:cs="Times New Roman"/>
                      <w:color w:val="000000"/>
                      <w:sz w:val="24"/>
                      <w:szCs w:val="24"/>
                      <w:lang w:eastAsia="ru-RU"/>
                    </w:rPr>
                    <w:t>Trigger</w:t>
                  </w:r>
                  <w:proofErr w:type="spellEnd"/>
                  <w:r w:rsidRPr="007A362C">
                    <w:rPr>
                      <w:rFonts w:ascii="Times New Roman" w:eastAsia="Times New Roman" w:hAnsi="Times New Roman" w:cs="Times New Roman"/>
                      <w:color w:val="000000"/>
                      <w:sz w:val="24"/>
                      <w:szCs w:val="24"/>
                      <w:lang w:eastAsia="ru-RU"/>
                    </w:rPr>
                    <w:t>"</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Выход M3</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RS-232</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RJ-45</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есть</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proofErr w:type="spellStart"/>
                  <w:r w:rsidRPr="007A362C">
                    <w:rPr>
                      <w:rFonts w:ascii="Times New Roman" w:eastAsia="Times New Roman" w:hAnsi="Times New Roman" w:cs="Times New Roman"/>
                      <w:color w:val="000000"/>
                      <w:sz w:val="24"/>
                      <w:szCs w:val="24"/>
                      <w:lang w:eastAsia="ru-RU"/>
                    </w:rPr>
                    <w:t>Wi-Fi</w:t>
                  </w:r>
                  <w:proofErr w:type="spellEnd"/>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опционально</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Масса, нетто, </w:t>
                  </w:r>
                  <w:proofErr w:type="gramStart"/>
                  <w:r w:rsidRPr="007A362C">
                    <w:rPr>
                      <w:rFonts w:ascii="Times New Roman" w:eastAsia="Times New Roman" w:hAnsi="Times New Roman" w:cs="Times New Roman"/>
                      <w:color w:val="000000"/>
                      <w:sz w:val="24"/>
                      <w:szCs w:val="24"/>
                      <w:lang w:eastAsia="ru-RU"/>
                    </w:rPr>
                    <w:t>кг</w:t>
                  </w:r>
                  <w:proofErr w:type="gramEnd"/>
                  <w:r w:rsidRPr="007A362C">
                    <w:rPr>
                      <w:rFonts w:ascii="Times New Roman" w:eastAsia="Times New Roman" w:hAnsi="Times New Roman" w:cs="Times New Roman"/>
                      <w:color w:val="000000"/>
                      <w:sz w:val="24"/>
                      <w:szCs w:val="24"/>
                      <w:lang w:eastAsia="ru-RU"/>
                    </w:rPr>
                    <w:t>.</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2,8</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Источник света (тип)</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Газоразрядная лампа</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Количество ламп, шт.</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Мощность лампы, </w:t>
                  </w:r>
                  <w:proofErr w:type="gramStart"/>
                  <w:r w:rsidRPr="007A362C">
                    <w:rPr>
                      <w:rFonts w:ascii="Times New Roman" w:eastAsia="Times New Roman" w:hAnsi="Times New Roman" w:cs="Times New Roman"/>
                      <w:color w:val="000000"/>
                      <w:sz w:val="24"/>
                      <w:szCs w:val="24"/>
                      <w:lang w:eastAsia="ru-RU"/>
                    </w:rPr>
                    <w:t>Вт</w:t>
                  </w:r>
                  <w:proofErr w:type="gramEnd"/>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210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Ресурс работы лампы, </w:t>
                  </w:r>
                  <w:proofErr w:type="spellStart"/>
                  <w:r w:rsidRPr="007A362C">
                    <w:rPr>
                      <w:rFonts w:ascii="Times New Roman" w:eastAsia="Times New Roman" w:hAnsi="Times New Roman" w:cs="Times New Roman"/>
                      <w:color w:val="000000"/>
                      <w:sz w:val="24"/>
                      <w:szCs w:val="24"/>
                      <w:lang w:eastAsia="ru-RU"/>
                    </w:rPr>
                    <w:t>Bright</w:t>
                  </w:r>
                  <w:proofErr w:type="spellEnd"/>
                  <w:r w:rsidRPr="007A362C">
                    <w:rPr>
                      <w:rFonts w:ascii="Times New Roman" w:eastAsia="Times New Roman" w:hAnsi="Times New Roman" w:cs="Times New Roman"/>
                      <w:color w:val="000000"/>
                      <w:sz w:val="24"/>
                      <w:szCs w:val="24"/>
                      <w:lang w:eastAsia="ru-RU"/>
                    </w:rPr>
                    <w:t>, ч</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5 000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Ресурс работы лампы, </w:t>
                  </w:r>
                  <w:proofErr w:type="spellStart"/>
                  <w:r w:rsidRPr="007A362C">
                    <w:rPr>
                      <w:rFonts w:ascii="Times New Roman" w:eastAsia="Times New Roman" w:hAnsi="Times New Roman" w:cs="Times New Roman"/>
                      <w:color w:val="000000"/>
                      <w:sz w:val="24"/>
                      <w:szCs w:val="24"/>
                      <w:lang w:eastAsia="ru-RU"/>
                    </w:rPr>
                    <w:t>Standart</w:t>
                  </w:r>
                  <w:proofErr w:type="spellEnd"/>
                  <w:r w:rsidRPr="007A362C">
                    <w:rPr>
                      <w:rFonts w:ascii="Times New Roman" w:eastAsia="Times New Roman" w:hAnsi="Times New Roman" w:cs="Times New Roman"/>
                      <w:color w:val="000000"/>
                      <w:sz w:val="24"/>
                      <w:szCs w:val="24"/>
                      <w:lang w:eastAsia="ru-RU"/>
                    </w:rPr>
                    <w:t>, ч.</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5 000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Ресурс работы лампы, ECO, ч</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6 000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Коррекция </w:t>
                  </w:r>
                  <w:proofErr w:type="spellStart"/>
                  <w:r w:rsidRPr="007A362C">
                    <w:rPr>
                      <w:rFonts w:ascii="Times New Roman" w:eastAsia="Times New Roman" w:hAnsi="Times New Roman" w:cs="Times New Roman"/>
                      <w:color w:val="000000"/>
                      <w:sz w:val="24"/>
                      <w:szCs w:val="24"/>
                      <w:lang w:eastAsia="ru-RU"/>
                    </w:rPr>
                    <w:t>трапецеии</w:t>
                  </w:r>
                  <w:proofErr w:type="spellEnd"/>
                  <w:r w:rsidRPr="007A362C">
                    <w:rPr>
                      <w:rFonts w:ascii="Times New Roman" w:eastAsia="Times New Roman" w:hAnsi="Times New Roman" w:cs="Times New Roman"/>
                      <w:color w:val="000000"/>
                      <w:sz w:val="24"/>
                      <w:szCs w:val="24"/>
                      <w:lang w:eastAsia="ru-RU"/>
                    </w:rPr>
                    <w:t xml:space="preserve"> V, градусы</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40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Коррекция </w:t>
                  </w:r>
                  <w:proofErr w:type="spellStart"/>
                  <w:r w:rsidRPr="007A362C">
                    <w:rPr>
                      <w:rFonts w:ascii="Times New Roman" w:eastAsia="Times New Roman" w:hAnsi="Times New Roman" w:cs="Times New Roman"/>
                      <w:color w:val="000000"/>
                      <w:sz w:val="24"/>
                      <w:szCs w:val="24"/>
                      <w:lang w:eastAsia="ru-RU"/>
                    </w:rPr>
                    <w:t>трапецеии</w:t>
                  </w:r>
                  <w:proofErr w:type="spellEnd"/>
                  <w:r w:rsidRPr="007A362C">
                    <w:rPr>
                      <w:rFonts w:ascii="Times New Roman" w:eastAsia="Times New Roman" w:hAnsi="Times New Roman" w:cs="Times New Roman"/>
                      <w:color w:val="000000"/>
                      <w:sz w:val="24"/>
                      <w:szCs w:val="24"/>
                      <w:lang w:eastAsia="ru-RU"/>
                    </w:rPr>
                    <w:t xml:space="preserve"> H, градусы</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lastRenderedPageBreak/>
                    <w:t>Геометрическая коррекция изображения</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Нет</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Размер изображения (диагональ) </w:t>
                  </w:r>
                  <w:proofErr w:type="spellStart"/>
                  <w:r w:rsidRPr="007A362C">
                    <w:rPr>
                      <w:rFonts w:ascii="Times New Roman" w:eastAsia="Times New Roman" w:hAnsi="Times New Roman" w:cs="Times New Roman"/>
                      <w:color w:val="000000"/>
                      <w:sz w:val="24"/>
                      <w:szCs w:val="24"/>
                      <w:lang w:eastAsia="ru-RU"/>
                    </w:rPr>
                    <w:t>min</w:t>
                  </w:r>
                  <w:proofErr w:type="spellEnd"/>
                  <w:r w:rsidRPr="007A362C">
                    <w:rPr>
                      <w:rFonts w:ascii="Times New Roman" w:eastAsia="Times New Roman" w:hAnsi="Times New Roman" w:cs="Times New Roman"/>
                      <w:color w:val="000000"/>
                      <w:sz w:val="24"/>
                      <w:szCs w:val="24"/>
                      <w:lang w:eastAsia="ru-RU"/>
                    </w:rPr>
                    <w:t>, м</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0,69</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Размер изображения (диагональ) </w:t>
                  </w:r>
                  <w:proofErr w:type="spellStart"/>
                  <w:r w:rsidRPr="007A362C">
                    <w:rPr>
                      <w:rFonts w:ascii="Times New Roman" w:eastAsia="Times New Roman" w:hAnsi="Times New Roman" w:cs="Times New Roman"/>
                      <w:color w:val="000000"/>
                      <w:sz w:val="24"/>
                      <w:szCs w:val="24"/>
                      <w:lang w:eastAsia="ru-RU"/>
                    </w:rPr>
                    <w:t>max</w:t>
                  </w:r>
                  <w:proofErr w:type="spellEnd"/>
                  <w:r w:rsidRPr="007A362C">
                    <w:rPr>
                      <w:rFonts w:ascii="Times New Roman" w:eastAsia="Times New Roman" w:hAnsi="Times New Roman" w:cs="Times New Roman"/>
                      <w:color w:val="000000"/>
                      <w:sz w:val="24"/>
                      <w:szCs w:val="24"/>
                      <w:lang w:eastAsia="ru-RU"/>
                    </w:rPr>
                    <w:t>, м</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6,35</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Расстояние до экрана </w:t>
                  </w:r>
                  <w:proofErr w:type="spellStart"/>
                  <w:r w:rsidRPr="007A362C">
                    <w:rPr>
                      <w:rFonts w:ascii="Times New Roman" w:eastAsia="Times New Roman" w:hAnsi="Times New Roman" w:cs="Times New Roman"/>
                      <w:color w:val="000000"/>
                      <w:sz w:val="24"/>
                      <w:szCs w:val="24"/>
                      <w:lang w:eastAsia="ru-RU"/>
                    </w:rPr>
                    <w:t>min</w:t>
                  </w:r>
                  <w:proofErr w:type="spellEnd"/>
                  <w:r w:rsidRPr="007A362C">
                    <w:rPr>
                      <w:rFonts w:ascii="Times New Roman" w:eastAsia="Times New Roman" w:hAnsi="Times New Roman" w:cs="Times New Roman"/>
                      <w:color w:val="000000"/>
                      <w:sz w:val="24"/>
                      <w:szCs w:val="24"/>
                      <w:lang w:eastAsia="ru-RU"/>
                    </w:rPr>
                    <w:t>, м</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1,2</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Расстояние до экрана </w:t>
                  </w:r>
                  <w:proofErr w:type="spellStart"/>
                  <w:r w:rsidRPr="007A362C">
                    <w:rPr>
                      <w:rFonts w:ascii="Times New Roman" w:eastAsia="Times New Roman" w:hAnsi="Times New Roman" w:cs="Times New Roman"/>
                      <w:color w:val="000000"/>
                      <w:sz w:val="24"/>
                      <w:szCs w:val="24"/>
                      <w:lang w:eastAsia="ru-RU"/>
                    </w:rPr>
                    <w:t>max</w:t>
                  </w:r>
                  <w:proofErr w:type="spellEnd"/>
                  <w:r w:rsidRPr="007A362C">
                    <w:rPr>
                      <w:rFonts w:ascii="Times New Roman" w:eastAsia="Times New Roman" w:hAnsi="Times New Roman" w:cs="Times New Roman"/>
                      <w:color w:val="000000"/>
                      <w:sz w:val="24"/>
                      <w:szCs w:val="24"/>
                      <w:lang w:eastAsia="ru-RU"/>
                    </w:rPr>
                    <w:t>, м</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Частота горизонтальной развертки </w:t>
                  </w:r>
                  <w:proofErr w:type="spellStart"/>
                  <w:r w:rsidRPr="007A362C">
                    <w:rPr>
                      <w:rFonts w:ascii="Times New Roman" w:eastAsia="Times New Roman" w:hAnsi="Times New Roman" w:cs="Times New Roman"/>
                      <w:color w:val="000000"/>
                      <w:sz w:val="24"/>
                      <w:szCs w:val="24"/>
                      <w:lang w:eastAsia="ru-RU"/>
                    </w:rPr>
                    <w:t>min</w:t>
                  </w:r>
                  <w:proofErr w:type="spellEnd"/>
                  <w:r w:rsidRPr="007A362C">
                    <w:rPr>
                      <w:rFonts w:ascii="Times New Roman" w:eastAsia="Times New Roman" w:hAnsi="Times New Roman" w:cs="Times New Roman"/>
                      <w:color w:val="000000"/>
                      <w:sz w:val="24"/>
                      <w:szCs w:val="24"/>
                      <w:lang w:eastAsia="ru-RU"/>
                    </w:rPr>
                    <w:t>, кГц</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15</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Частота горизонтальной развертки </w:t>
                  </w:r>
                  <w:proofErr w:type="spellStart"/>
                  <w:r w:rsidRPr="007A362C">
                    <w:rPr>
                      <w:rFonts w:ascii="Times New Roman" w:eastAsia="Times New Roman" w:hAnsi="Times New Roman" w:cs="Times New Roman"/>
                      <w:color w:val="000000"/>
                      <w:sz w:val="24"/>
                      <w:szCs w:val="24"/>
                      <w:lang w:eastAsia="ru-RU"/>
                    </w:rPr>
                    <w:t>max</w:t>
                  </w:r>
                  <w:proofErr w:type="spellEnd"/>
                  <w:r w:rsidRPr="007A362C">
                    <w:rPr>
                      <w:rFonts w:ascii="Times New Roman" w:eastAsia="Times New Roman" w:hAnsi="Times New Roman" w:cs="Times New Roman"/>
                      <w:color w:val="000000"/>
                      <w:sz w:val="24"/>
                      <w:szCs w:val="24"/>
                      <w:lang w:eastAsia="ru-RU"/>
                    </w:rPr>
                    <w:t>, кГц</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105</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Частота вертикальной развертки </w:t>
                  </w:r>
                  <w:proofErr w:type="spellStart"/>
                  <w:r w:rsidRPr="007A362C">
                    <w:rPr>
                      <w:rFonts w:ascii="Times New Roman" w:eastAsia="Times New Roman" w:hAnsi="Times New Roman" w:cs="Times New Roman"/>
                      <w:color w:val="000000"/>
                      <w:sz w:val="24"/>
                      <w:szCs w:val="24"/>
                      <w:lang w:eastAsia="ru-RU"/>
                    </w:rPr>
                    <w:t>min</w:t>
                  </w:r>
                  <w:proofErr w:type="spellEnd"/>
                  <w:r w:rsidRPr="007A362C">
                    <w:rPr>
                      <w:rFonts w:ascii="Times New Roman" w:eastAsia="Times New Roman" w:hAnsi="Times New Roman" w:cs="Times New Roman"/>
                      <w:color w:val="000000"/>
                      <w:sz w:val="24"/>
                      <w:szCs w:val="24"/>
                      <w:lang w:eastAsia="ru-RU"/>
                    </w:rPr>
                    <w:t>, Гц</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24</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Частота вертикальной развертки </w:t>
                  </w:r>
                  <w:proofErr w:type="spellStart"/>
                  <w:r w:rsidRPr="007A362C">
                    <w:rPr>
                      <w:rFonts w:ascii="Times New Roman" w:eastAsia="Times New Roman" w:hAnsi="Times New Roman" w:cs="Times New Roman"/>
                      <w:color w:val="000000"/>
                      <w:sz w:val="24"/>
                      <w:szCs w:val="24"/>
                      <w:lang w:eastAsia="ru-RU"/>
                    </w:rPr>
                    <w:t>max</w:t>
                  </w:r>
                  <w:proofErr w:type="spellEnd"/>
                  <w:r w:rsidRPr="007A362C">
                    <w:rPr>
                      <w:rFonts w:ascii="Times New Roman" w:eastAsia="Times New Roman" w:hAnsi="Times New Roman" w:cs="Times New Roman"/>
                      <w:color w:val="000000"/>
                      <w:sz w:val="24"/>
                      <w:szCs w:val="24"/>
                      <w:lang w:eastAsia="ru-RU"/>
                    </w:rPr>
                    <w:t>, Гц</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120</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Потребляемая мощность, режим </w:t>
                  </w:r>
                  <w:proofErr w:type="spellStart"/>
                  <w:r w:rsidRPr="007A362C">
                    <w:rPr>
                      <w:rFonts w:ascii="Times New Roman" w:eastAsia="Times New Roman" w:hAnsi="Times New Roman" w:cs="Times New Roman"/>
                      <w:color w:val="000000"/>
                      <w:sz w:val="24"/>
                      <w:szCs w:val="24"/>
                      <w:lang w:eastAsia="ru-RU"/>
                    </w:rPr>
                    <w:t>Bright</w:t>
                  </w:r>
                  <w:proofErr w:type="spellEnd"/>
                  <w:r w:rsidRPr="007A362C">
                    <w:rPr>
                      <w:rFonts w:ascii="Times New Roman" w:eastAsia="Times New Roman" w:hAnsi="Times New Roman" w:cs="Times New Roman"/>
                      <w:color w:val="000000"/>
                      <w:sz w:val="24"/>
                      <w:szCs w:val="24"/>
                      <w:lang w:eastAsia="ru-RU"/>
                    </w:rPr>
                    <w:t>, Вт</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285</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 xml:space="preserve">Потребляемая мощность, режим </w:t>
                  </w:r>
                  <w:proofErr w:type="spellStart"/>
                  <w:r w:rsidRPr="007A362C">
                    <w:rPr>
                      <w:rFonts w:ascii="Times New Roman" w:eastAsia="Times New Roman" w:hAnsi="Times New Roman" w:cs="Times New Roman"/>
                      <w:color w:val="000000"/>
                      <w:sz w:val="24"/>
                      <w:szCs w:val="24"/>
                      <w:lang w:eastAsia="ru-RU"/>
                    </w:rPr>
                    <w:t>Standby</w:t>
                  </w:r>
                  <w:proofErr w:type="spellEnd"/>
                  <w:r w:rsidRPr="007A362C">
                    <w:rPr>
                      <w:rFonts w:ascii="Times New Roman" w:eastAsia="Times New Roman" w:hAnsi="Times New Roman" w:cs="Times New Roman"/>
                      <w:color w:val="000000"/>
                      <w:sz w:val="24"/>
                      <w:szCs w:val="24"/>
                      <w:lang w:eastAsia="ru-RU"/>
                    </w:rPr>
                    <w:t>, Вт</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0,5</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Уровень шума, дБ</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32</w:t>
                  </w:r>
                </w:p>
              </w:tc>
            </w:tr>
            <w:tr w:rsidR="009A2B15" w:rsidRPr="007A362C" w:rsidTr="009A2B15">
              <w:trPr>
                <w:trHeight w:val="300"/>
              </w:trPr>
              <w:tc>
                <w:tcPr>
                  <w:tcW w:w="3571" w:type="dxa"/>
                  <w:tcBorders>
                    <w:top w:val="nil"/>
                    <w:left w:val="single" w:sz="4" w:space="0" w:color="auto"/>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Уровень шума (ECO), дБ</w:t>
                  </w:r>
                </w:p>
              </w:tc>
              <w:tc>
                <w:tcPr>
                  <w:tcW w:w="1747" w:type="dxa"/>
                  <w:tcBorders>
                    <w:top w:val="nil"/>
                    <w:left w:val="nil"/>
                    <w:bottom w:val="single" w:sz="4" w:space="0" w:color="auto"/>
                    <w:right w:val="single" w:sz="4" w:space="0" w:color="auto"/>
                  </w:tcBorders>
                  <w:shd w:val="clear" w:color="auto" w:fill="auto"/>
                  <w:noWrap/>
                  <w:vAlign w:val="bottom"/>
                  <w:hideMark/>
                </w:tcPr>
                <w:p w:rsidR="009A2B15" w:rsidRPr="007A362C" w:rsidRDefault="009A2B15" w:rsidP="009A2B15">
                  <w:pPr>
                    <w:spacing w:after="0" w:line="240" w:lineRule="auto"/>
                    <w:jc w:val="right"/>
                    <w:rPr>
                      <w:rFonts w:ascii="Times New Roman" w:eastAsia="Times New Roman" w:hAnsi="Times New Roman" w:cs="Times New Roman"/>
                      <w:color w:val="000000"/>
                      <w:sz w:val="24"/>
                      <w:szCs w:val="24"/>
                      <w:lang w:eastAsia="ru-RU"/>
                    </w:rPr>
                  </w:pPr>
                  <w:r w:rsidRPr="007A362C">
                    <w:rPr>
                      <w:rFonts w:ascii="Times New Roman" w:eastAsia="Times New Roman" w:hAnsi="Times New Roman" w:cs="Times New Roman"/>
                      <w:color w:val="000000"/>
                      <w:sz w:val="24"/>
                      <w:szCs w:val="24"/>
                      <w:lang w:eastAsia="ru-RU"/>
                    </w:rPr>
                    <w:t>25</w:t>
                  </w:r>
                </w:p>
              </w:tc>
            </w:tr>
          </w:tbl>
          <w:p w:rsidR="00B66CAA" w:rsidRPr="007A362C" w:rsidRDefault="00B66CAA">
            <w:pPr>
              <w:rPr>
                <w:rFonts w:ascii="Times New Roman" w:hAnsi="Times New Roman" w:cs="Times New Roman"/>
                <w:sz w:val="24"/>
                <w:szCs w:val="24"/>
              </w:rPr>
            </w:pPr>
          </w:p>
        </w:tc>
        <w:tc>
          <w:tcPr>
            <w:tcW w:w="1417" w:type="dxa"/>
          </w:tcPr>
          <w:p w:rsidR="00B66CAA" w:rsidRPr="007A362C" w:rsidRDefault="00F04131">
            <w:pPr>
              <w:rPr>
                <w:rFonts w:ascii="Times New Roman" w:hAnsi="Times New Roman" w:cs="Times New Roman"/>
                <w:sz w:val="24"/>
                <w:szCs w:val="24"/>
              </w:rPr>
            </w:pPr>
            <w:r w:rsidRPr="007A362C">
              <w:rPr>
                <w:rFonts w:ascii="Times New Roman" w:hAnsi="Times New Roman" w:cs="Times New Roman"/>
                <w:sz w:val="24"/>
                <w:szCs w:val="24"/>
              </w:rPr>
              <w:lastRenderedPageBreak/>
              <w:t>2</w:t>
            </w:r>
          </w:p>
        </w:tc>
      </w:tr>
      <w:tr w:rsidR="00B66CAA" w:rsidRPr="007A362C" w:rsidTr="00B372A6">
        <w:tc>
          <w:tcPr>
            <w:tcW w:w="2508" w:type="dxa"/>
          </w:tcPr>
          <w:p w:rsidR="00B66CAA" w:rsidRPr="007A362C" w:rsidRDefault="00411D5C">
            <w:pPr>
              <w:rPr>
                <w:rFonts w:ascii="Times New Roman" w:hAnsi="Times New Roman" w:cs="Times New Roman"/>
                <w:sz w:val="24"/>
                <w:szCs w:val="24"/>
              </w:rPr>
            </w:pPr>
            <w:r>
              <w:rPr>
                <w:rFonts w:ascii="Times New Roman" w:hAnsi="Times New Roman" w:cs="Times New Roman"/>
                <w:sz w:val="24"/>
                <w:szCs w:val="24"/>
              </w:rPr>
              <w:lastRenderedPageBreak/>
              <w:t xml:space="preserve">Потолочное крепление </w:t>
            </w:r>
          </w:p>
        </w:tc>
        <w:tc>
          <w:tcPr>
            <w:tcW w:w="5646" w:type="dxa"/>
          </w:tcPr>
          <w:p w:rsidR="00411D5C" w:rsidRDefault="00411D5C" w:rsidP="00481886">
            <w:pPr>
              <w:pStyle w:val="a6"/>
              <w:spacing w:before="0" w:beforeAutospacing="0" w:after="0" w:afterAutospacing="0"/>
            </w:pPr>
            <w:r>
              <w:t>Тип крепления:  Потолочное</w:t>
            </w:r>
          </w:p>
          <w:p w:rsidR="00411D5C" w:rsidRDefault="0011209F" w:rsidP="00481886">
            <w:pPr>
              <w:pStyle w:val="a6"/>
              <w:spacing w:before="0" w:beforeAutospacing="0" w:after="0" w:afterAutospacing="0"/>
            </w:pPr>
            <w:r>
              <w:t>Штанга</w:t>
            </w:r>
            <w:r w:rsidR="00411D5C">
              <w:t>: Имеется в наличии</w:t>
            </w:r>
          </w:p>
          <w:p w:rsidR="00411D5C" w:rsidRDefault="00411D5C" w:rsidP="00481886">
            <w:pPr>
              <w:pStyle w:val="a6"/>
              <w:spacing w:before="0" w:beforeAutospacing="0" w:after="0" w:afterAutospacing="0"/>
            </w:pPr>
            <w:r>
              <w:t>Возможность прокладки кабель-канала</w:t>
            </w:r>
            <w:proofErr w:type="gramStart"/>
            <w:r>
              <w:t xml:space="preserve"> :</w:t>
            </w:r>
            <w:proofErr w:type="gramEnd"/>
            <w:r>
              <w:t xml:space="preserve"> есть</w:t>
            </w:r>
          </w:p>
          <w:p w:rsidR="00411D5C" w:rsidRDefault="00411D5C" w:rsidP="00481886">
            <w:pPr>
              <w:pStyle w:val="a6"/>
              <w:spacing w:before="0" w:beforeAutospacing="0" w:after="0" w:afterAutospacing="0"/>
            </w:pPr>
            <w:r>
              <w:t>Плавная регулировка хода штанги: есть</w:t>
            </w:r>
          </w:p>
          <w:p w:rsidR="00411D5C" w:rsidRPr="00FD5C68" w:rsidRDefault="00411D5C" w:rsidP="00481886">
            <w:pPr>
              <w:pStyle w:val="a6"/>
              <w:spacing w:before="0" w:beforeAutospacing="0" w:after="0" w:afterAutospacing="0"/>
            </w:pPr>
            <w:r>
              <w:t xml:space="preserve">Минимальное расстояние от стены до проектора: </w:t>
            </w:r>
            <w:proofErr w:type="gramStart"/>
            <w:r>
              <w:t>мм</w:t>
            </w:r>
            <w:proofErr w:type="gramEnd"/>
            <w:r>
              <w:t xml:space="preserve"> </w:t>
            </w:r>
            <w:r w:rsidRPr="00FD5C68">
              <w:t>430</w:t>
            </w:r>
          </w:p>
          <w:p w:rsidR="00411D5C" w:rsidRPr="00FD5C68" w:rsidRDefault="00411D5C" w:rsidP="00481886">
            <w:pPr>
              <w:pStyle w:val="a6"/>
              <w:spacing w:before="0" w:beforeAutospacing="0" w:after="0" w:afterAutospacing="0"/>
            </w:pPr>
            <w:r>
              <w:t xml:space="preserve">Максимальное расстояние от стены до проектора: </w:t>
            </w:r>
            <w:proofErr w:type="gramStart"/>
            <w:r>
              <w:t>мм</w:t>
            </w:r>
            <w:proofErr w:type="gramEnd"/>
            <w:r>
              <w:t> </w:t>
            </w:r>
            <w:r w:rsidRPr="00FD5C68">
              <w:t>640</w:t>
            </w:r>
          </w:p>
          <w:p w:rsidR="00411D5C" w:rsidRDefault="00411D5C" w:rsidP="00481886">
            <w:pPr>
              <w:pStyle w:val="a6"/>
              <w:spacing w:before="0" w:beforeAutospacing="0" w:after="0" w:afterAutospacing="0"/>
            </w:pPr>
            <w:r>
              <w:t>Материал крепления: Сталь</w:t>
            </w:r>
          </w:p>
          <w:p w:rsidR="00411D5C" w:rsidRDefault="00411D5C" w:rsidP="00481886">
            <w:pPr>
              <w:pStyle w:val="a6"/>
              <w:spacing w:before="0" w:beforeAutospacing="0" w:after="0" w:afterAutospacing="0"/>
            </w:pPr>
            <w:r>
              <w:t>Материал штанги</w:t>
            </w:r>
            <w:proofErr w:type="gramStart"/>
            <w:r>
              <w:t xml:space="preserve"> :</w:t>
            </w:r>
            <w:proofErr w:type="gramEnd"/>
            <w:r>
              <w:t xml:space="preserve"> Сталь</w:t>
            </w:r>
          </w:p>
          <w:p w:rsidR="00411D5C" w:rsidRDefault="00411D5C" w:rsidP="00481886">
            <w:pPr>
              <w:pStyle w:val="a6"/>
              <w:spacing w:before="0" w:beforeAutospacing="0" w:after="0" w:afterAutospacing="0"/>
            </w:pPr>
            <w:r>
              <w:t>Расстояние между крепежными отверстиями</w:t>
            </w:r>
            <w:proofErr w:type="gramStart"/>
            <w:r>
              <w:t xml:space="preserve"> :</w:t>
            </w:r>
            <w:proofErr w:type="gramEnd"/>
            <w:r>
              <w:t xml:space="preserve"> не менее 370 мм</w:t>
            </w:r>
          </w:p>
          <w:p w:rsidR="00411D5C" w:rsidRDefault="00411D5C" w:rsidP="00481886">
            <w:pPr>
              <w:pStyle w:val="a6"/>
              <w:spacing w:before="0" w:beforeAutospacing="0" w:after="0" w:afterAutospacing="0"/>
            </w:pPr>
            <w:r>
              <w:t xml:space="preserve">Максимальная допустимая нагрузка: </w:t>
            </w:r>
            <w:proofErr w:type="gramStart"/>
            <w:r>
              <w:t>кг</w:t>
            </w:r>
            <w:proofErr w:type="gramEnd"/>
            <w:r>
              <w:t>    12</w:t>
            </w:r>
          </w:p>
          <w:p w:rsidR="00411D5C" w:rsidRPr="00B610A4" w:rsidRDefault="00411D5C" w:rsidP="00481886">
            <w:pPr>
              <w:pStyle w:val="a6"/>
              <w:spacing w:before="0" w:beforeAutospacing="0" w:after="0" w:afterAutospacing="0"/>
            </w:pPr>
            <w:r w:rsidRPr="00B610A4">
              <w:t>Угол вертикального наклона: диапазон, градусы  +/- 15</w:t>
            </w:r>
          </w:p>
          <w:p w:rsidR="00411D5C" w:rsidRDefault="00411D5C" w:rsidP="00481886">
            <w:pPr>
              <w:pStyle w:val="a6"/>
              <w:spacing w:before="0" w:beforeAutospacing="0" w:after="0" w:afterAutospacing="0"/>
            </w:pPr>
            <w:r w:rsidRPr="00B610A4">
              <w:t>Угол горизонтального н</w:t>
            </w:r>
            <w:r>
              <w:t>аклона: диапазон, градусы +/- 15</w:t>
            </w:r>
          </w:p>
          <w:p w:rsidR="00411D5C" w:rsidRPr="00B610A4" w:rsidRDefault="00411D5C" w:rsidP="00481886">
            <w:pPr>
              <w:pStyle w:val="a6"/>
              <w:spacing w:before="0" w:beforeAutospacing="0" w:after="0" w:afterAutospacing="0"/>
            </w:pPr>
            <w:r>
              <w:t>Угол максимального вращение, град.</w:t>
            </w:r>
            <w:proofErr w:type="gramStart"/>
            <w:r>
              <w:t xml:space="preserve"> :</w:t>
            </w:r>
            <w:proofErr w:type="gramEnd"/>
            <w:r>
              <w:t xml:space="preserve"> 180</w:t>
            </w:r>
          </w:p>
          <w:p w:rsidR="00411D5C" w:rsidRPr="00FD5C68" w:rsidRDefault="00411D5C" w:rsidP="00481886">
            <w:pPr>
              <w:pStyle w:val="a6"/>
              <w:spacing w:before="0" w:beforeAutospacing="0" w:after="0" w:afterAutospacing="0"/>
            </w:pPr>
            <w:r>
              <w:t>Фиксация угла от смещения</w:t>
            </w:r>
            <w:proofErr w:type="gramStart"/>
            <w:r>
              <w:t xml:space="preserve"> :</w:t>
            </w:r>
            <w:proofErr w:type="gramEnd"/>
            <w:r>
              <w:t>   есть</w:t>
            </w:r>
          </w:p>
          <w:p w:rsidR="00411D5C" w:rsidRPr="009644BF" w:rsidRDefault="00411D5C" w:rsidP="00481886">
            <w:pPr>
              <w:pStyle w:val="a6"/>
              <w:spacing w:before="0" w:beforeAutospacing="0" w:after="0" w:afterAutospacing="0"/>
              <w:rPr>
                <w:color w:val="000000" w:themeColor="text1"/>
              </w:rPr>
            </w:pPr>
            <w:r w:rsidRPr="009644BF">
              <w:rPr>
                <w:color w:val="000000" w:themeColor="text1"/>
              </w:rPr>
              <w:t xml:space="preserve">Сертификация  на соответствие по стандарту </w:t>
            </w:r>
            <w:r w:rsidRPr="009644BF">
              <w:rPr>
                <w:bCs/>
                <w:color w:val="000000" w:themeColor="text1"/>
                <w:lang w:val="en-US"/>
              </w:rPr>
              <w:t>UL</w:t>
            </w:r>
            <w:r w:rsidRPr="009644BF">
              <w:rPr>
                <w:bCs/>
                <w:color w:val="000000" w:themeColor="text1"/>
              </w:rPr>
              <w:t xml:space="preserve"> &amp;</w:t>
            </w:r>
            <w:r w:rsidRPr="009644BF">
              <w:rPr>
                <w:bCs/>
                <w:color w:val="000000" w:themeColor="text1"/>
                <w:lang w:val="en-US"/>
              </w:rPr>
              <w:t>GS</w:t>
            </w:r>
            <w:r w:rsidRPr="009644BF">
              <w:rPr>
                <w:bCs/>
                <w:color w:val="000000" w:themeColor="text1"/>
              </w:rPr>
              <w:t>: есть</w:t>
            </w:r>
          </w:p>
          <w:p w:rsidR="00411D5C" w:rsidRDefault="00411D5C" w:rsidP="00481886">
            <w:pPr>
              <w:pStyle w:val="a6"/>
              <w:spacing w:before="0" w:beforeAutospacing="0" w:after="0" w:afterAutospacing="0"/>
            </w:pPr>
            <w:r>
              <w:t>Цвет</w:t>
            </w:r>
            <w:proofErr w:type="gramStart"/>
            <w:r>
              <w:t xml:space="preserve"> :</w:t>
            </w:r>
            <w:proofErr w:type="gramEnd"/>
            <w:r>
              <w:t>    серый</w:t>
            </w:r>
          </w:p>
          <w:p w:rsidR="00B66CAA" w:rsidRPr="007A362C" w:rsidRDefault="00411D5C" w:rsidP="00916002">
            <w:pPr>
              <w:pStyle w:val="a6"/>
              <w:spacing w:before="0" w:beforeAutospacing="0" w:after="0" w:afterAutospacing="0"/>
            </w:pPr>
            <w:r>
              <w:t>Инструкция по установке: имеется в наличии</w:t>
            </w:r>
          </w:p>
        </w:tc>
        <w:tc>
          <w:tcPr>
            <w:tcW w:w="1417" w:type="dxa"/>
          </w:tcPr>
          <w:p w:rsidR="00B66CAA" w:rsidRPr="007A362C" w:rsidRDefault="00411D5C">
            <w:pPr>
              <w:rPr>
                <w:rFonts w:ascii="Times New Roman" w:hAnsi="Times New Roman" w:cs="Times New Roman"/>
                <w:sz w:val="24"/>
                <w:szCs w:val="24"/>
              </w:rPr>
            </w:pPr>
            <w:r>
              <w:rPr>
                <w:rFonts w:ascii="Times New Roman" w:hAnsi="Times New Roman" w:cs="Times New Roman"/>
                <w:sz w:val="24"/>
                <w:szCs w:val="24"/>
              </w:rPr>
              <w:t>2</w:t>
            </w:r>
          </w:p>
        </w:tc>
      </w:tr>
      <w:tr w:rsidR="00B66CAA" w:rsidRPr="007A362C" w:rsidTr="00B372A6">
        <w:tc>
          <w:tcPr>
            <w:tcW w:w="2508" w:type="dxa"/>
          </w:tcPr>
          <w:p w:rsidR="00B66CAA" w:rsidRPr="007A362C" w:rsidRDefault="00411D5C">
            <w:pPr>
              <w:rPr>
                <w:rFonts w:ascii="Times New Roman" w:hAnsi="Times New Roman" w:cs="Times New Roman"/>
                <w:sz w:val="24"/>
                <w:szCs w:val="24"/>
              </w:rPr>
            </w:pPr>
            <w:r>
              <w:rPr>
                <w:rFonts w:ascii="Times New Roman" w:hAnsi="Times New Roman" w:cs="Times New Roman"/>
                <w:sz w:val="24"/>
                <w:szCs w:val="24"/>
              </w:rPr>
              <w:t>НОУТБУК</w:t>
            </w:r>
          </w:p>
        </w:tc>
        <w:tc>
          <w:tcPr>
            <w:tcW w:w="5646" w:type="dxa"/>
          </w:tcPr>
          <w:p w:rsidR="009644BF" w:rsidRPr="009644BF" w:rsidRDefault="009644BF" w:rsidP="009644BF">
            <w:pPr>
              <w:rPr>
                <w:rFonts w:ascii="Times New Roman" w:eastAsia="Times New Roman" w:hAnsi="Times New Roman" w:cs="Times New Roman"/>
                <w:color w:val="000000" w:themeColor="text1"/>
                <w:lang w:val="en-US" w:eastAsia="ru-RU"/>
              </w:rPr>
            </w:pPr>
            <w:r w:rsidRPr="009644BF">
              <w:rPr>
                <w:rFonts w:ascii="Times New Roman" w:hAnsi="Times New Roman" w:cs="Times New Roman"/>
                <w:color w:val="000000" w:themeColor="text1"/>
                <w:shd w:val="clear" w:color="auto" w:fill="F3F1F4"/>
                <w:lang w:val="en-US"/>
              </w:rPr>
              <w:t>2.16Ghz)/2048Mb/250Gb/</w:t>
            </w:r>
            <w:proofErr w:type="spellStart"/>
            <w:r w:rsidRPr="009644BF">
              <w:rPr>
                <w:rFonts w:ascii="Times New Roman" w:hAnsi="Times New Roman" w:cs="Times New Roman"/>
                <w:color w:val="000000" w:themeColor="text1"/>
                <w:shd w:val="clear" w:color="auto" w:fill="F3F1F4"/>
                <w:lang w:val="en-US"/>
              </w:rPr>
              <w:t>noDVD</w:t>
            </w:r>
            <w:proofErr w:type="spellEnd"/>
            <w:r w:rsidRPr="009644BF">
              <w:rPr>
                <w:rFonts w:ascii="Times New Roman" w:hAnsi="Times New Roman" w:cs="Times New Roman"/>
                <w:color w:val="000000" w:themeColor="text1"/>
                <w:shd w:val="clear" w:color="auto" w:fill="F3F1F4"/>
                <w:lang w:val="en-US"/>
              </w:rPr>
              <w:t>/</w:t>
            </w:r>
            <w:proofErr w:type="spellStart"/>
            <w:r w:rsidRPr="009644BF">
              <w:rPr>
                <w:rFonts w:ascii="Times New Roman" w:hAnsi="Times New Roman" w:cs="Times New Roman"/>
                <w:color w:val="000000" w:themeColor="text1"/>
                <w:shd w:val="clear" w:color="auto" w:fill="F3F1F4"/>
                <w:lang w:val="en-US"/>
              </w:rPr>
              <w:t>Int:Intel</w:t>
            </w:r>
            <w:proofErr w:type="spellEnd"/>
            <w:r w:rsidRPr="009644BF">
              <w:rPr>
                <w:rFonts w:ascii="Times New Roman" w:hAnsi="Times New Roman" w:cs="Times New Roman"/>
                <w:color w:val="000000" w:themeColor="text1"/>
                <w:shd w:val="clear" w:color="auto" w:fill="F3F1F4"/>
                <w:lang w:val="en-US"/>
              </w:rPr>
              <w:t xml:space="preserve"> HD/Cam/BT/</w:t>
            </w:r>
            <w:proofErr w:type="spellStart"/>
            <w:r w:rsidRPr="009644BF">
              <w:rPr>
                <w:rFonts w:ascii="Times New Roman" w:hAnsi="Times New Roman" w:cs="Times New Roman"/>
                <w:color w:val="000000" w:themeColor="text1"/>
                <w:shd w:val="clear" w:color="auto" w:fill="F3F1F4"/>
                <w:lang w:val="en-US"/>
              </w:rPr>
              <w:t>WiFi</w:t>
            </w:r>
            <w:proofErr w:type="spellEnd"/>
            <w:r w:rsidRPr="009644BF">
              <w:rPr>
                <w:rFonts w:ascii="Times New Roman" w:hAnsi="Times New Roman" w:cs="Times New Roman"/>
                <w:color w:val="000000" w:themeColor="text1"/>
                <w:shd w:val="clear" w:color="auto" w:fill="F3F1F4"/>
                <w:lang w:val="en-US"/>
              </w:rPr>
              <w:t>/32WHr/war 1y/2.5kg/black/Win7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Операционная система</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Win</w:t>
            </w:r>
            <w:proofErr w:type="spellEnd"/>
            <w:r>
              <w:rPr>
                <w:rFonts w:ascii="Times New Roman" w:eastAsia="Times New Roman" w:hAnsi="Times New Roman" w:cs="Times New Roman"/>
                <w:sz w:val="24"/>
                <w:szCs w:val="24"/>
                <w:lang w:eastAsia="ru-RU"/>
              </w:rPr>
              <w:t xml:space="preserve"> 7., </w:t>
            </w:r>
            <w:r w:rsidRPr="002F6D4E">
              <w:rPr>
                <w:rFonts w:ascii="Times New Roman" w:eastAsia="Times New Roman" w:hAnsi="Times New Roman" w:cs="Times New Roman"/>
                <w:sz w:val="24"/>
                <w:szCs w:val="24"/>
                <w:lang w:eastAsia="ru-RU"/>
              </w:rPr>
              <w:t>Процессор</w:t>
            </w:r>
            <w:r>
              <w:rPr>
                <w:rFonts w:ascii="Times New Roman" w:eastAsia="Times New Roman" w:hAnsi="Times New Roman" w:cs="Times New Roman"/>
                <w:sz w:val="24"/>
                <w:szCs w:val="24"/>
                <w:lang w:eastAsia="ru-RU"/>
              </w:rPr>
              <w:t xml:space="preserve"> </w:t>
            </w:r>
            <w:proofErr w:type="spellStart"/>
            <w:r w:rsidRPr="002F6D4E">
              <w:rPr>
                <w:rFonts w:ascii="Times New Roman" w:eastAsia="Times New Roman" w:hAnsi="Times New Roman" w:cs="Times New Roman"/>
                <w:sz w:val="24"/>
                <w:szCs w:val="24"/>
                <w:lang w:eastAsia="ru-RU"/>
              </w:rPr>
              <w:t>Pentium</w:t>
            </w:r>
            <w:proofErr w:type="spellEnd"/>
            <w:r w:rsidRPr="002F6D4E">
              <w:rPr>
                <w:rFonts w:ascii="Times New Roman" w:eastAsia="Times New Roman" w:hAnsi="Times New Roman" w:cs="Times New Roman"/>
                <w:sz w:val="24"/>
                <w:szCs w:val="24"/>
                <w:lang w:eastAsia="ru-RU"/>
              </w:rPr>
              <w:t xml:space="preserve"> N3530 2160 МГц</w:t>
            </w:r>
            <w:proofErr w:type="gramStart"/>
            <w:r w:rsidRPr="002F6D4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Ядро процессора</w:t>
            </w:r>
            <w:r>
              <w:rPr>
                <w:rFonts w:ascii="Times New Roman" w:eastAsia="Times New Roman" w:hAnsi="Times New Roman" w:cs="Times New Roman"/>
                <w:sz w:val="24"/>
                <w:szCs w:val="24"/>
                <w:lang w:eastAsia="ru-RU"/>
              </w:rPr>
              <w:t xml:space="preserve">, </w:t>
            </w:r>
            <w:proofErr w:type="spellStart"/>
            <w:r w:rsidRPr="002F6D4E">
              <w:rPr>
                <w:rFonts w:ascii="Times New Roman" w:eastAsia="Times New Roman" w:hAnsi="Times New Roman" w:cs="Times New Roman"/>
                <w:sz w:val="24"/>
                <w:szCs w:val="24"/>
                <w:lang w:eastAsia="ru-RU"/>
              </w:rPr>
              <w:t>Bay</w:t>
            </w:r>
            <w:proofErr w:type="spellEnd"/>
            <w:r w:rsidRPr="002F6D4E">
              <w:rPr>
                <w:rFonts w:ascii="Times New Roman" w:eastAsia="Times New Roman" w:hAnsi="Times New Roman" w:cs="Times New Roman"/>
                <w:sz w:val="24"/>
                <w:szCs w:val="24"/>
                <w:lang w:eastAsia="ru-RU"/>
              </w:rPr>
              <w:t xml:space="preserve"> </w:t>
            </w:r>
            <w:proofErr w:type="spellStart"/>
            <w:r w:rsidRPr="002F6D4E">
              <w:rPr>
                <w:rFonts w:ascii="Times New Roman" w:eastAsia="Times New Roman" w:hAnsi="Times New Roman" w:cs="Times New Roman"/>
                <w:sz w:val="24"/>
                <w:szCs w:val="24"/>
                <w:lang w:eastAsia="ru-RU"/>
              </w:rPr>
              <w:t>Trail</w:t>
            </w:r>
            <w:proofErr w:type="spellEnd"/>
            <w:r w:rsidRPr="002F6D4E">
              <w:rPr>
                <w:rFonts w:ascii="Times New Roman" w:eastAsia="Times New Roman" w:hAnsi="Times New Roman" w:cs="Times New Roman"/>
                <w:sz w:val="24"/>
                <w:szCs w:val="24"/>
                <w:lang w:eastAsia="ru-RU"/>
              </w:rPr>
              <w:t>-M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Количество ядер процессора</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4 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Объем кэша L2</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2 Мб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lastRenderedPageBreak/>
              <w:t>Память</w:t>
            </w:r>
            <w:r>
              <w:rPr>
                <w:rFonts w:ascii="Times New Roman" w:eastAsia="Times New Roman" w:hAnsi="Times New Roman" w:cs="Times New Roman"/>
                <w:sz w:val="24"/>
                <w:szCs w:val="24"/>
                <w:lang w:eastAsia="ru-RU"/>
              </w:rPr>
              <w:t xml:space="preserve"> </w:t>
            </w:r>
            <w:r w:rsidR="00CD6A9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D6A96">
              <w:rPr>
                <w:rFonts w:ascii="Times New Roman" w:eastAsia="Times New Roman" w:hAnsi="Times New Roman" w:cs="Times New Roman"/>
                <w:sz w:val="24"/>
                <w:szCs w:val="24"/>
                <w:lang w:eastAsia="ru-RU"/>
              </w:rPr>
              <w:t xml:space="preserve">не менее </w:t>
            </w:r>
            <w:r w:rsidRPr="002F6D4E">
              <w:rPr>
                <w:rFonts w:ascii="Times New Roman" w:eastAsia="Times New Roman" w:hAnsi="Times New Roman" w:cs="Times New Roman"/>
                <w:sz w:val="24"/>
                <w:szCs w:val="24"/>
                <w:lang w:eastAsia="ru-RU"/>
              </w:rPr>
              <w:t>4 Гб DDR3L 1333 МГц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Экран</w:t>
            </w:r>
            <w:r>
              <w:rPr>
                <w:rFonts w:ascii="Times New Roman" w:eastAsia="Times New Roman" w:hAnsi="Times New Roman" w:cs="Times New Roman"/>
                <w:sz w:val="24"/>
                <w:szCs w:val="24"/>
                <w:lang w:eastAsia="ru-RU"/>
              </w:rPr>
              <w:t xml:space="preserve"> </w:t>
            </w:r>
            <w:r w:rsidR="00CD6A96">
              <w:rPr>
                <w:rFonts w:ascii="Times New Roman" w:eastAsia="Times New Roman" w:hAnsi="Times New Roman" w:cs="Times New Roman"/>
                <w:sz w:val="24"/>
                <w:szCs w:val="24"/>
                <w:lang w:eastAsia="ru-RU"/>
              </w:rPr>
              <w:t xml:space="preserve"> не менее</w:t>
            </w:r>
            <w:r w:rsidRPr="002F6D4E">
              <w:rPr>
                <w:rFonts w:ascii="Times New Roman" w:eastAsia="Times New Roman" w:hAnsi="Times New Roman" w:cs="Times New Roman"/>
                <w:sz w:val="24"/>
                <w:szCs w:val="24"/>
                <w:lang w:eastAsia="ru-RU"/>
              </w:rPr>
              <w:t>15.6 дюймов, 1366x768, широкоформатный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Подсветка экрана</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светодиодная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Тип видеоадаптера</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встроенный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Видеопроцессор</w:t>
            </w:r>
            <w:r>
              <w:rPr>
                <w:rFonts w:ascii="Times New Roman" w:eastAsia="Times New Roman" w:hAnsi="Times New Roman" w:cs="Times New Roman"/>
                <w:sz w:val="24"/>
                <w:szCs w:val="24"/>
                <w:lang w:eastAsia="ru-RU"/>
              </w:rPr>
              <w:t xml:space="preserve"> </w:t>
            </w:r>
            <w:proofErr w:type="spellStart"/>
            <w:r w:rsidRPr="002F6D4E">
              <w:rPr>
                <w:rFonts w:ascii="Times New Roman" w:eastAsia="Times New Roman" w:hAnsi="Times New Roman" w:cs="Times New Roman"/>
                <w:sz w:val="24"/>
                <w:szCs w:val="24"/>
                <w:lang w:eastAsia="ru-RU"/>
              </w:rPr>
              <w:t>Intel</w:t>
            </w:r>
            <w:proofErr w:type="spellEnd"/>
            <w:r w:rsidRPr="002F6D4E">
              <w:rPr>
                <w:rFonts w:ascii="Times New Roman" w:eastAsia="Times New Roman" w:hAnsi="Times New Roman" w:cs="Times New Roman"/>
                <w:sz w:val="24"/>
                <w:szCs w:val="24"/>
                <w:lang w:eastAsia="ru-RU"/>
              </w:rPr>
              <w:t xml:space="preserve"> GMA HD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Видеопамять</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SMA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Оптический привод</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DVD-RW, внутренний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Объем накопителя (HDD)</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500 Гб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Интерфейс накопителя</w:t>
            </w:r>
            <w:r>
              <w:rPr>
                <w:rFonts w:ascii="Times New Roman" w:eastAsia="Times New Roman" w:hAnsi="Times New Roman" w:cs="Times New Roman"/>
                <w:sz w:val="24"/>
                <w:szCs w:val="24"/>
                <w:lang w:eastAsia="ru-RU"/>
              </w:rPr>
              <w:t xml:space="preserve"> </w:t>
            </w:r>
            <w:proofErr w:type="spellStart"/>
            <w:r w:rsidRPr="002F6D4E">
              <w:rPr>
                <w:rFonts w:ascii="Times New Roman" w:eastAsia="Times New Roman" w:hAnsi="Times New Roman" w:cs="Times New Roman"/>
                <w:sz w:val="24"/>
                <w:szCs w:val="24"/>
                <w:lang w:eastAsia="ru-RU"/>
              </w:rPr>
              <w:t>Serial</w:t>
            </w:r>
            <w:proofErr w:type="spellEnd"/>
            <w:r w:rsidRPr="002F6D4E">
              <w:rPr>
                <w:rFonts w:ascii="Times New Roman" w:eastAsia="Times New Roman" w:hAnsi="Times New Roman" w:cs="Times New Roman"/>
                <w:sz w:val="24"/>
                <w:szCs w:val="24"/>
                <w:lang w:eastAsia="ru-RU"/>
              </w:rPr>
              <w:t xml:space="preserve"> ATA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Скорость вращения жесткого диска</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 xml:space="preserve">5400 </w:t>
            </w:r>
            <w:proofErr w:type="gramStart"/>
            <w:r w:rsidRPr="002F6D4E">
              <w:rPr>
                <w:rFonts w:ascii="Times New Roman" w:eastAsia="Times New Roman" w:hAnsi="Times New Roman" w:cs="Times New Roman"/>
                <w:sz w:val="24"/>
                <w:szCs w:val="24"/>
                <w:lang w:eastAsia="ru-RU"/>
              </w:rPr>
              <w:t>об</w:t>
            </w:r>
            <w:proofErr w:type="gramEnd"/>
            <w:r w:rsidRPr="002F6D4E">
              <w:rPr>
                <w:rFonts w:ascii="Times New Roman" w:eastAsia="Times New Roman" w:hAnsi="Times New Roman" w:cs="Times New Roman"/>
                <w:sz w:val="24"/>
                <w:szCs w:val="24"/>
                <w:lang w:eastAsia="ru-RU"/>
              </w:rPr>
              <w:t>/мин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LAN/</w:t>
            </w:r>
            <w:proofErr w:type="spellStart"/>
            <w:r w:rsidRPr="002F6D4E">
              <w:rPr>
                <w:rFonts w:ascii="Times New Roman" w:eastAsia="Times New Roman" w:hAnsi="Times New Roman" w:cs="Times New Roman"/>
                <w:sz w:val="24"/>
                <w:szCs w:val="24"/>
                <w:lang w:eastAsia="ru-RU"/>
              </w:rPr>
              <w:t>Modem</w:t>
            </w:r>
            <w:proofErr w:type="spellEnd"/>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сетевая карта 10/100 Мбит/c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Беспроводная связь</w:t>
            </w:r>
            <w:r>
              <w:rPr>
                <w:rFonts w:ascii="Times New Roman" w:eastAsia="Times New Roman" w:hAnsi="Times New Roman" w:cs="Times New Roman"/>
                <w:sz w:val="24"/>
                <w:szCs w:val="24"/>
                <w:lang w:eastAsia="ru-RU"/>
              </w:rPr>
              <w:t xml:space="preserve"> </w:t>
            </w:r>
            <w:proofErr w:type="spellStart"/>
            <w:r w:rsidRPr="002F6D4E">
              <w:rPr>
                <w:rFonts w:ascii="Times New Roman" w:eastAsia="Times New Roman" w:hAnsi="Times New Roman" w:cs="Times New Roman"/>
                <w:sz w:val="24"/>
                <w:szCs w:val="24"/>
                <w:lang w:eastAsia="ru-RU"/>
              </w:rPr>
              <w:t>Wi-Fi</w:t>
            </w:r>
            <w:proofErr w:type="spellEnd"/>
            <w:r w:rsidRPr="002F6D4E">
              <w:rPr>
                <w:rFonts w:ascii="Times New Roman" w:eastAsia="Times New Roman" w:hAnsi="Times New Roman" w:cs="Times New Roman"/>
                <w:sz w:val="24"/>
                <w:szCs w:val="24"/>
                <w:lang w:eastAsia="ru-RU"/>
              </w:rPr>
              <w:t xml:space="preserve">, </w:t>
            </w:r>
            <w:proofErr w:type="spellStart"/>
            <w:r w:rsidRPr="002F6D4E">
              <w:rPr>
                <w:rFonts w:ascii="Times New Roman" w:eastAsia="Times New Roman" w:hAnsi="Times New Roman" w:cs="Times New Roman"/>
                <w:sz w:val="24"/>
                <w:szCs w:val="24"/>
                <w:lang w:eastAsia="ru-RU"/>
              </w:rPr>
              <w:t>Bluetooth</w:t>
            </w:r>
            <w:proofErr w:type="spellEnd"/>
            <w:r w:rsidRPr="002F6D4E">
              <w:rPr>
                <w:rFonts w:ascii="Times New Roman" w:eastAsia="Times New Roman" w:hAnsi="Times New Roman" w:cs="Times New Roman"/>
                <w:sz w:val="24"/>
                <w:szCs w:val="24"/>
                <w:lang w:eastAsia="ru-RU"/>
              </w:rPr>
              <w:t>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Интерфейсы</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USB 2.0x2, USB 3.0, VGA (D-</w:t>
            </w:r>
            <w:proofErr w:type="spellStart"/>
            <w:r w:rsidRPr="002F6D4E">
              <w:rPr>
                <w:rFonts w:ascii="Times New Roman" w:eastAsia="Times New Roman" w:hAnsi="Times New Roman" w:cs="Times New Roman"/>
                <w:sz w:val="24"/>
                <w:szCs w:val="24"/>
                <w:lang w:eastAsia="ru-RU"/>
              </w:rPr>
              <w:t>Sub</w:t>
            </w:r>
            <w:proofErr w:type="spellEnd"/>
            <w:r w:rsidRPr="002F6D4E">
              <w:rPr>
                <w:rFonts w:ascii="Times New Roman" w:eastAsia="Times New Roman" w:hAnsi="Times New Roman" w:cs="Times New Roman"/>
                <w:sz w:val="24"/>
                <w:szCs w:val="24"/>
                <w:lang w:eastAsia="ru-RU"/>
              </w:rPr>
              <w:t xml:space="preserve">), HDMI, вход </w:t>
            </w:r>
            <w:proofErr w:type="spellStart"/>
            <w:r w:rsidRPr="002F6D4E">
              <w:rPr>
                <w:rFonts w:ascii="Times New Roman" w:eastAsia="Times New Roman" w:hAnsi="Times New Roman" w:cs="Times New Roman"/>
                <w:sz w:val="24"/>
                <w:szCs w:val="24"/>
                <w:lang w:eastAsia="ru-RU"/>
              </w:rPr>
              <w:t>микр</w:t>
            </w:r>
            <w:proofErr w:type="spellEnd"/>
            <w:r w:rsidRPr="002F6D4E">
              <w:rPr>
                <w:rFonts w:ascii="Times New Roman" w:eastAsia="Times New Roman" w:hAnsi="Times New Roman" w:cs="Times New Roman"/>
                <w:sz w:val="24"/>
                <w:szCs w:val="24"/>
                <w:lang w:eastAsia="ru-RU"/>
              </w:rPr>
              <w:t>./</w:t>
            </w:r>
            <w:proofErr w:type="spellStart"/>
            <w:r w:rsidRPr="002F6D4E">
              <w:rPr>
                <w:rFonts w:ascii="Times New Roman" w:eastAsia="Times New Roman" w:hAnsi="Times New Roman" w:cs="Times New Roman"/>
                <w:sz w:val="24"/>
                <w:szCs w:val="24"/>
                <w:lang w:eastAsia="ru-RU"/>
              </w:rPr>
              <w:t>вых</w:t>
            </w:r>
            <w:proofErr w:type="spellEnd"/>
            <w:r w:rsidRPr="002F6D4E">
              <w:rPr>
                <w:rFonts w:ascii="Times New Roman" w:eastAsia="Times New Roman" w:hAnsi="Times New Roman" w:cs="Times New Roman"/>
                <w:sz w:val="24"/>
                <w:szCs w:val="24"/>
                <w:lang w:eastAsia="ru-RU"/>
              </w:rPr>
              <w:t xml:space="preserve">. на наушники </w:t>
            </w:r>
            <w:proofErr w:type="spellStart"/>
            <w:r w:rsidRPr="002F6D4E">
              <w:rPr>
                <w:rFonts w:ascii="Times New Roman" w:eastAsia="Times New Roman" w:hAnsi="Times New Roman" w:cs="Times New Roman"/>
                <w:sz w:val="24"/>
                <w:szCs w:val="24"/>
                <w:lang w:eastAsia="ru-RU"/>
              </w:rPr>
              <w:t>Combo</w:t>
            </w:r>
            <w:proofErr w:type="spellEnd"/>
            <w:r w:rsidRPr="002F6D4E">
              <w:rPr>
                <w:rFonts w:ascii="Times New Roman" w:eastAsia="Times New Roman" w:hAnsi="Times New Roman" w:cs="Times New Roman"/>
                <w:sz w:val="24"/>
                <w:szCs w:val="24"/>
                <w:lang w:eastAsia="ru-RU"/>
              </w:rPr>
              <w:t>, LAN (RJ-45)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Устройство для чтения флэш-карт</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есть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Поддержка карт памяти</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SD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Время работы от аккумулятора</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4 ч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Количество ячеек аккумулятора</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4 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Тип аккумулятора</w:t>
            </w:r>
            <w:r>
              <w:rPr>
                <w:rFonts w:ascii="Times New Roman" w:eastAsia="Times New Roman" w:hAnsi="Times New Roman" w:cs="Times New Roman"/>
                <w:sz w:val="24"/>
                <w:szCs w:val="24"/>
                <w:lang w:eastAsia="ru-RU"/>
              </w:rPr>
              <w:t xml:space="preserve"> </w:t>
            </w:r>
            <w:proofErr w:type="spellStart"/>
            <w:r w:rsidRPr="002F6D4E">
              <w:rPr>
                <w:rFonts w:ascii="Times New Roman" w:eastAsia="Times New Roman" w:hAnsi="Times New Roman" w:cs="Times New Roman"/>
                <w:sz w:val="24"/>
                <w:szCs w:val="24"/>
                <w:lang w:eastAsia="ru-RU"/>
              </w:rPr>
              <w:t>Li-Ion</w:t>
            </w:r>
            <w:proofErr w:type="spellEnd"/>
            <w:r w:rsidRPr="002F6D4E">
              <w:rPr>
                <w:rFonts w:ascii="Times New Roman" w:eastAsia="Times New Roman" w:hAnsi="Times New Roman" w:cs="Times New Roman"/>
                <w:sz w:val="24"/>
                <w:szCs w:val="24"/>
                <w:lang w:eastAsia="ru-RU"/>
              </w:rPr>
              <w:t>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Устройства позиционирования</w:t>
            </w:r>
            <w:r>
              <w:rPr>
                <w:rFonts w:ascii="Times New Roman" w:eastAsia="Times New Roman" w:hAnsi="Times New Roman" w:cs="Times New Roman"/>
                <w:sz w:val="24"/>
                <w:szCs w:val="24"/>
                <w:lang w:eastAsia="ru-RU"/>
              </w:rPr>
              <w:t xml:space="preserve"> </w:t>
            </w:r>
            <w:proofErr w:type="spellStart"/>
            <w:r w:rsidRPr="002F6D4E">
              <w:rPr>
                <w:rFonts w:ascii="Times New Roman" w:eastAsia="Times New Roman" w:hAnsi="Times New Roman" w:cs="Times New Roman"/>
                <w:sz w:val="24"/>
                <w:szCs w:val="24"/>
                <w:lang w:eastAsia="ru-RU"/>
              </w:rPr>
              <w:t>Touchpad</w:t>
            </w:r>
            <w:proofErr w:type="spellEnd"/>
            <w:r w:rsidRPr="002F6D4E">
              <w:rPr>
                <w:rFonts w:ascii="Times New Roman" w:eastAsia="Times New Roman" w:hAnsi="Times New Roman" w:cs="Times New Roman"/>
                <w:sz w:val="24"/>
                <w:szCs w:val="24"/>
                <w:lang w:eastAsia="ru-RU"/>
              </w:rPr>
              <w:t>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Встроенные колонки</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есть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Встроенный микрофон</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есть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Веб-камера</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есть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Особенности</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слот блокировки </w:t>
            </w:r>
          </w:p>
          <w:p w:rsidR="002F6D4E" w:rsidRPr="002F6D4E" w:rsidRDefault="002F6D4E" w:rsidP="002F6D4E">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Размеры (</w:t>
            </w:r>
            <w:proofErr w:type="spellStart"/>
            <w:r w:rsidRPr="002F6D4E">
              <w:rPr>
                <w:rFonts w:ascii="Times New Roman" w:eastAsia="Times New Roman" w:hAnsi="Times New Roman" w:cs="Times New Roman"/>
                <w:sz w:val="24"/>
                <w:szCs w:val="24"/>
                <w:lang w:eastAsia="ru-RU"/>
              </w:rPr>
              <w:t>ДхШхТ</w:t>
            </w:r>
            <w:proofErr w:type="spellEnd"/>
            <w:r w:rsidRPr="002F6D4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F6D4E">
              <w:rPr>
                <w:rFonts w:ascii="Times New Roman" w:eastAsia="Times New Roman" w:hAnsi="Times New Roman" w:cs="Times New Roman"/>
                <w:sz w:val="24"/>
                <w:szCs w:val="24"/>
                <w:lang w:eastAsia="ru-RU"/>
              </w:rPr>
              <w:t>384x265x25 мм </w:t>
            </w:r>
          </w:p>
          <w:p w:rsidR="00B66CAA" w:rsidRPr="0011209F" w:rsidRDefault="002F6D4E" w:rsidP="009644BF">
            <w:pPr>
              <w:rPr>
                <w:rFonts w:ascii="Times New Roman" w:eastAsia="Times New Roman" w:hAnsi="Times New Roman" w:cs="Times New Roman"/>
                <w:sz w:val="24"/>
                <w:szCs w:val="24"/>
                <w:lang w:eastAsia="ru-RU"/>
              </w:rPr>
            </w:pPr>
            <w:r w:rsidRPr="002F6D4E">
              <w:rPr>
                <w:rFonts w:ascii="Times New Roman" w:eastAsia="Times New Roman" w:hAnsi="Times New Roman" w:cs="Times New Roman"/>
                <w:sz w:val="24"/>
                <w:szCs w:val="24"/>
                <w:lang w:eastAsia="ru-RU"/>
              </w:rPr>
              <w:t>Вес</w:t>
            </w:r>
            <w:r w:rsidRPr="000A5313">
              <w:rPr>
                <w:rFonts w:ascii="Times New Roman" w:eastAsia="Times New Roman" w:hAnsi="Times New Roman" w:cs="Times New Roman"/>
                <w:sz w:val="24"/>
                <w:szCs w:val="24"/>
                <w:lang w:val="en-US" w:eastAsia="ru-RU"/>
              </w:rPr>
              <w:t xml:space="preserve"> 2.5 </w:t>
            </w:r>
            <w:r w:rsidRPr="002F6D4E">
              <w:rPr>
                <w:rFonts w:ascii="Times New Roman" w:eastAsia="Times New Roman" w:hAnsi="Times New Roman" w:cs="Times New Roman"/>
                <w:sz w:val="24"/>
                <w:szCs w:val="24"/>
                <w:lang w:eastAsia="ru-RU"/>
              </w:rPr>
              <w:t>кг</w:t>
            </w:r>
            <w:r w:rsidRPr="000A5313">
              <w:rPr>
                <w:rFonts w:ascii="Times New Roman" w:eastAsia="Times New Roman" w:hAnsi="Times New Roman" w:cs="Times New Roman"/>
                <w:sz w:val="24"/>
                <w:szCs w:val="24"/>
                <w:lang w:val="en-US" w:eastAsia="ru-RU"/>
              </w:rPr>
              <w:t> </w:t>
            </w:r>
          </w:p>
        </w:tc>
        <w:tc>
          <w:tcPr>
            <w:tcW w:w="1417" w:type="dxa"/>
          </w:tcPr>
          <w:p w:rsidR="00B66CAA" w:rsidRPr="007A362C" w:rsidRDefault="00411D5C">
            <w:pPr>
              <w:rPr>
                <w:rFonts w:ascii="Times New Roman" w:hAnsi="Times New Roman" w:cs="Times New Roman"/>
                <w:sz w:val="24"/>
                <w:szCs w:val="24"/>
              </w:rPr>
            </w:pPr>
            <w:r>
              <w:rPr>
                <w:rFonts w:ascii="Times New Roman" w:hAnsi="Times New Roman" w:cs="Times New Roman"/>
                <w:sz w:val="24"/>
                <w:szCs w:val="24"/>
              </w:rPr>
              <w:lastRenderedPageBreak/>
              <w:t>1</w:t>
            </w:r>
          </w:p>
        </w:tc>
      </w:tr>
    </w:tbl>
    <w:p w:rsidR="00481886" w:rsidRDefault="00481886" w:rsidP="0006169B">
      <w:pPr>
        <w:pStyle w:val="a5"/>
        <w:rPr>
          <w:rFonts w:ascii="Times New Roman" w:hAnsi="Times New Roman"/>
          <w:b/>
          <w:sz w:val="32"/>
          <w:szCs w:val="32"/>
        </w:rPr>
      </w:pPr>
    </w:p>
    <w:p w:rsidR="00481886" w:rsidRDefault="00481886" w:rsidP="0006169B">
      <w:pPr>
        <w:pStyle w:val="a5"/>
        <w:rPr>
          <w:rFonts w:ascii="Times New Roman" w:hAnsi="Times New Roman"/>
          <w:b/>
          <w:sz w:val="32"/>
          <w:szCs w:val="32"/>
        </w:rPr>
      </w:pPr>
    </w:p>
    <w:p w:rsidR="00481886" w:rsidRDefault="00481886" w:rsidP="0006169B">
      <w:pPr>
        <w:pStyle w:val="a5"/>
        <w:rPr>
          <w:rFonts w:ascii="Times New Roman" w:hAnsi="Times New Roman"/>
          <w:b/>
          <w:sz w:val="32"/>
          <w:szCs w:val="32"/>
        </w:rPr>
      </w:pPr>
    </w:p>
    <w:p w:rsidR="00481886" w:rsidRDefault="00481886" w:rsidP="0006169B">
      <w:pPr>
        <w:pStyle w:val="a5"/>
        <w:rPr>
          <w:rFonts w:ascii="Times New Roman" w:hAnsi="Times New Roman"/>
          <w:b/>
          <w:sz w:val="32"/>
          <w:szCs w:val="32"/>
        </w:rPr>
      </w:pPr>
    </w:p>
    <w:p w:rsidR="00481886" w:rsidRDefault="00481886" w:rsidP="0006169B">
      <w:pPr>
        <w:pStyle w:val="a5"/>
        <w:rPr>
          <w:rFonts w:ascii="Times New Roman" w:hAnsi="Times New Roman"/>
          <w:b/>
          <w:sz w:val="32"/>
          <w:szCs w:val="32"/>
        </w:rPr>
      </w:pPr>
    </w:p>
    <w:p w:rsidR="00481886" w:rsidRDefault="00481886" w:rsidP="0006169B">
      <w:pPr>
        <w:pStyle w:val="a5"/>
        <w:rPr>
          <w:rFonts w:ascii="Times New Roman" w:hAnsi="Times New Roman"/>
          <w:b/>
          <w:sz w:val="32"/>
          <w:szCs w:val="32"/>
        </w:rPr>
      </w:pPr>
    </w:p>
    <w:p w:rsidR="00481886" w:rsidRDefault="00481886" w:rsidP="0006169B">
      <w:pPr>
        <w:pStyle w:val="a5"/>
        <w:rPr>
          <w:rFonts w:ascii="Times New Roman" w:hAnsi="Times New Roman"/>
          <w:b/>
          <w:sz w:val="32"/>
          <w:szCs w:val="32"/>
        </w:rPr>
      </w:pPr>
    </w:p>
    <w:p w:rsidR="00481886" w:rsidRDefault="00481886" w:rsidP="0006169B">
      <w:pPr>
        <w:pStyle w:val="a5"/>
        <w:rPr>
          <w:rFonts w:ascii="Times New Roman" w:hAnsi="Times New Roman"/>
          <w:b/>
          <w:sz w:val="32"/>
          <w:szCs w:val="32"/>
        </w:rPr>
      </w:pPr>
    </w:p>
    <w:p w:rsidR="00481886" w:rsidRDefault="00481886" w:rsidP="0006169B">
      <w:pPr>
        <w:pStyle w:val="a5"/>
        <w:rPr>
          <w:rFonts w:ascii="Times New Roman" w:hAnsi="Times New Roman"/>
          <w:b/>
          <w:sz w:val="32"/>
          <w:szCs w:val="32"/>
        </w:rPr>
      </w:pPr>
    </w:p>
    <w:p w:rsidR="00481886" w:rsidRDefault="00481886" w:rsidP="0006169B">
      <w:pPr>
        <w:pStyle w:val="a5"/>
        <w:rPr>
          <w:rFonts w:ascii="Times New Roman" w:hAnsi="Times New Roman"/>
          <w:b/>
          <w:sz w:val="32"/>
          <w:szCs w:val="32"/>
        </w:rPr>
      </w:pPr>
    </w:p>
    <w:sectPr w:rsidR="00481886" w:rsidSect="00D81E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Dotum">
    <w:altName w:val="돋움"/>
    <w:panose1 w:val="020B0600000101010101"/>
    <w:charset w:val="81"/>
    <w:family w:val="modern"/>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67F1"/>
    <w:multiLevelType w:val="hybridMultilevel"/>
    <w:tmpl w:val="5FE2DD7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1208A4"/>
    <w:multiLevelType w:val="hybridMultilevel"/>
    <w:tmpl w:val="5FE2DD7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6225CB9"/>
    <w:multiLevelType w:val="hybridMultilevel"/>
    <w:tmpl w:val="5FE2DD7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FA81838"/>
    <w:multiLevelType w:val="hybridMultilevel"/>
    <w:tmpl w:val="5FE2DD7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5C9104C"/>
    <w:multiLevelType w:val="multilevel"/>
    <w:tmpl w:val="8E7211F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7"/>
        </w:tabs>
        <w:ind w:left="727" w:hanging="720"/>
      </w:pPr>
      <w:rPr>
        <w:rFonts w:cs="Times New Roman" w:hint="default"/>
      </w:rPr>
    </w:lvl>
    <w:lvl w:ilvl="2">
      <w:start w:val="1"/>
      <w:numFmt w:val="decimal"/>
      <w:lvlText w:val="%1.%2.%3."/>
      <w:lvlJc w:val="left"/>
      <w:pPr>
        <w:tabs>
          <w:tab w:val="num" w:pos="734"/>
        </w:tabs>
        <w:ind w:left="734" w:hanging="720"/>
      </w:pPr>
      <w:rPr>
        <w:rFonts w:cs="Times New Roman" w:hint="default"/>
      </w:rPr>
    </w:lvl>
    <w:lvl w:ilvl="3">
      <w:start w:val="1"/>
      <w:numFmt w:val="decimal"/>
      <w:lvlText w:val="%1.%2.%3.%4."/>
      <w:lvlJc w:val="left"/>
      <w:pPr>
        <w:tabs>
          <w:tab w:val="num" w:pos="1101"/>
        </w:tabs>
        <w:ind w:left="1101" w:hanging="1080"/>
      </w:pPr>
      <w:rPr>
        <w:rFonts w:cs="Times New Roman" w:hint="default"/>
      </w:rPr>
    </w:lvl>
    <w:lvl w:ilvl="4">
      <w:start w:val="1"/>
      <w:numFmt w:val="decimal"/>
      <w:lvlText w:val="%1.%2.%3.%4.%5."/>
      <w:lvlJc w:val="left"/>
      <w:pPr>
        <w:tabs>
          <w:tab w:val="num" w:pos="1108"/>
        </w:tabs>
        <w:ind w:left="1108" w:hanging="1080"/>
      </w:pPr>
      <w:rPr>
        <w:rFonts w:cs="Times New Roman" w:hint="default"/>
      </w:rPr>
    </w:lvl>
    <w:lvl w:ilvl="5">
      <w:start w:val="1"/>
      <w:numFmt w:val="decimal"/>
      <w:lvlText w:val="%1.%2.%3.%4.%5.%6."/>
      <w:lvlJc w:val="left"/>
      <w:pPr>
        <w:tabs>
          <w:tab w:val="num" w:pos="1475"/>
        </w:tabs>
        <w:ind w:left="1475" w:hanging="1440"/>
      </w:pPr>
      <w:rPr>
        <w:rFonts w:cs="Times New Roman" w:hint="default"/>
      </w:rPr>
    </w:lvl>
    <w:lvl w:ilvl="6">
      <w:start w:val="1"/>
      <w:numFmt w:val="decimal"/>
      <w:lvlText w:val="%1.%2.%3.%4.%5.%6.%7."/>
      <w:lvlJc w:val="left"/>
      <w:pPr>
        <w:tabs>
          <w:tab w:val="num" w:pos="1842"/>
        </w:tabs>
        <w:ind w:left="1842" w:hanging="1800"/>
      </w:pPr>
      <w:rPr>
        <w:rFonts w:cs="Times New Roman" w:hint="default"/>
      </w:rPr>
    </w:lvl>
    <w:lvl w:ilvl="7">
      <w:start w:val="1"/>
      <w:numFmt w:val="decimal"/>
      <w:lvlText w:val="%1.%2.%3.%4.%5.%6.%7.%8."/>
      <w:lvlJc w:val="left"/>
      <w:pPr>
        <w:tabs>
          <w:tab w:val="num" w:pos="1849"/>
        </w:tabs>
        <w:ind w:left="1849" w:hanging="1800"/>
      </w:pPr>
      <w:rPr>
        <w:rFonts w:cs="Times New Roman" w:hint="default"/>
      </w:rPr>
    </w:lvl>
    <w:lvl w:ilvl="8">
      <w:start w:val="1"/>
      <w:numFmt w:val="decimal"/>
      <w:lvlText w:val="%1.%2.%3.%4.%5.%6.%7.%8.%9."/>
      <w:lvlJc w:val="left"/>
      <w:pPr>
        <w:tabs>
          <w:tab w:val="num" w:pos="2216"/>
        </w:tabs>
        <w:ind w:left="2216" w:hanging="2160"/>
      </w:pPr>
      <w:rPr>
        <w:rFonts w:cs="Times New Roman" w:hint="default"/>
      </w:rPr>
    </w:lvl>
  </w:abstractNum>
  <w:abstractNum w:abstractNumId="5">
    <w:nsid w:val="714C4DE8"/>
    <w:multiLevelType w:val="hybridMultilevel"/>
    <w:tmpl w:val="2354D8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2"/>
  </w:compat>
  <w:rsids>
    <w:rsidRoot w:val="00B66CAA"/>
    <w:rsid w:val="00042F78"/>
    <w:rsid w:val="000436DD"/>
    <w:rsid w:val="0006169B"/>
    <w:rsid w:val="000A5313"/>
    <w:rsid w:val="0011209F"/>
    <w:rsid w:val="00246B9E"/>
    <w:rsid w:val="00272C87"/>
    <w:rsid w:val="002E6D13"/>
    <w:rsid w:val="002F6D4E"/>
    <w:rsid w:val="00367990"/>
    <w:rsid w:val="003B2F26"/>
    <w:rsid w:val="003B41D7"/>
    <w:rsid w:val="003C4C17"/>
    <w:rsid w:val="00411D5C"/>
    <w:rsid w:val="00481886"/>
    <w:rsid w:val="005A6589"/>
    <w:rsid w:val="005D342F"/>
    <w:rsid w:val="005F7438"/>
    <w:rsid w:val="006E351B"/>
    <w:rsid w:val="007A362C"/>
    <w:rsid w:val="00813A3C"/>
    <w:rsid w:val="008A32FE"/>
    <w:rsid w:val="008B64FD"/>
    <w:rsid w:val="00901C3B"/>
    <w:rsid w:val="00916002"/>
    <w:rsid w:val="009644BF"/>
    <w:rsid w:val="009A2B15"/>
    <w:rsid w:val="009E5321"/>
    <w:rsid w:val="00B372A6"/>
    <w:rsid w:val="00B66CAA"/>
    <w:rsid w:val="00B847B8"/>
    <w:rsid w:val="00C43D48"/>
    <w:rsid w:val="00CD6A96"/>
    <w:rsid w:val="00D81E39"/>
    <w:rsid w:val="00E868C2"/>
    <w:rsid w:val="00EE380C"/>
    <w:rsid w:val="00F00774"/>
    <w:rsid w:val="00F04131"/>
    <w:rsid w:val="00F73293"/>
    <w:rsid w:val="00F74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E39"/>
  </w:style>
  <w:style w:type="paragraph" w:styleId="2">
    <w:name w:val="heading 2"/>
    <w:basedOn w:val="a"/>
    <w:link w:val="20"/>
    <w:uiPriority w:val="9"/>
    <w:qFormat/>
    <w:rsid w:val="002F6D4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6C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F7438"/>
    <w:pPr>
      <w:spacing w:after="0" w:line="240" w:lineRule="auto"/>
      <w:ind w:left="720"/>
    </w:pPr>
    <w:rPr>
      <w:rFonts w:ascii="Calibri" w:eastAsia="MS PGothic" w:hAnsi="Calibri" w:cs="Calibri"/>
      <w:lang w:eastAsia="ja-JP"/>
    </w:rPr>
  </w:style>
  <w:style w:type="paragraph" w:styleId="a5">
    <w:name w:val="No Spacing"/>
    <w:basedOn w:val="a"/>
    <w:uiPriority w:val="99"/>
    <w:qFormat/>
    <w:rsid w:val="005F7438"/>
    <w:pPr>
      <w:spacing w:after="0" w:line="240" w:lineRule="auto"/>
    </w:pPr>
    <w:rPr>
      <w:rFonts w:ascii="Calibri" w:eastAsia="MS PGothic" w:hAnsi="Calibri" w:cs="Calibri"/>
      <w:lang w:eastAsia="ja-JP"/>
    </w:rPr>
  </w:style>
  <w:style w:type="paragraph" w:styleId="a6">
    <w:name w:val="Normal (Web)"/>
    <w:basedOn w:val="a"/>
    <w:uiPriority w:val="99"/>
    <w:unhideWhenUsed/>
    <w:rsid w:val="00E868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2F6D4E"/>
    <w:rPr>
      <w:rFonts w:ascii="Times New Roman" w:eastAsia="Times New Roman" w:hAnsi="Times New Roman" w:cs="Times New Roman"/>
      <w:b/>
      <w:bCs/>
      <w:sz w:val="36"/>
      <w:szCs w:val="36"/>
      <w:lang w:eastAsia="ru-RU"/>
    </w:rPr>
  </w:style>
  <w:style w:type="character" w:customStyle="1" w:styleId="product-spec-itemname-inner">
    <w:name w:val="product-spec-item__name-inner"/>
    <w:basedOn w:val="a0"/>
    <w:rsid w:val="002F6D4E"/>
  </w:style>
  <w:style w:type="character" w:customStyle="1" w:styleId="product-spec-itemvalue-inner">
    <w:name w:val="product-spec-item__value-inner"/>
    <w:basedOn w:val="a0"/>
    <w:rsid w:val="002F6D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871987">
      <w:bodyDiv w:val="1"/>
      <w:marLeft w:val="0"/>
      <w:marRight w:val="0"/>
      <w:marTop w:val="0"/>
      <w:marBottom w:val="0"/>
      <w:divBdr>
        <w:top w:val="none" w:sz="0" w:space="0" w:color="auto"/>
        <w:left w:val="none" w:sz="0" w:space="0" w:color="auto"/>
        <w:bottom w:val="none" w:sz="0" w:space="0" w:color="auto"/>
        <w:right w:val="none" w:sz="0" w:space="0" w:color="auto"/>
      </w:divBdr>
      <w:divsChild>
        <w:div w:id="605578904">
          <w:marLeft w:val="0"/>
          <w:marRight w:val="0"/>
          <w:marTop w:val="0"/>
          <w:marBottom w:val="0"/>
          <w:divBdr>
            <w:top w:val="none" w:sz="0" w:space="0" w:color="auto"/>
            <w:left w:val="none" w:sz="0" w:space="0" w:color="auto"/>
            <w:bottom w:val="none" w:sz="0" w:space="0" w:color="auto"/>
            <w:right w:val="none" w:sz="0" w:space="0" w:color="auto"/>
          </w:divBdr>
        </w:div>
        <w:div w:id="2065331303">
          <w:marLeft w:val="0"/>
          <w:marRight w:val="0"/>
          <w:marTop w:val="0"/>
          <w:marBottom w:val="0"/>
          <w:divBdr>
            <w:top w:val="none" w:sz="0" w:space="0" w:color="auto"/>
            <w:left w:val="none" w:sz="0" w:space="0" w:color="auto"/>
            <w:bottom w:val="none" w:sz="0" w:space="0" w:color="auto"/>
            <w:right w:val="none" w:sz="0" w:space="0" w:color="auto"/>
          </w:divBdr>
        </w:div>
        <w:div w:id="1070955917">
          <w:marLeft w:val="0"/>
          <w:marRight w:val="0"/>
          <w:marTop w:val="0"/>
          <w:marBottom w:val="0"/>
          <w:divBdr>
            <w:top w:val="none" w:sz="0" w:space="0" w:color="auto"/>
            <w:left w:val="none" w:sz="0" w:space="0" w:color="auto"/>
            <w:bottom w:val="none" w:sz="0" w:space="0" w:color="auto"/>
            <w:right w:val="none" w:sz="0" w:space="0" w:color="auto"/>
          </w:divBdr>
        </w:div>
        <w:div w:id="888372901">
          <w:marLeft w:val="0"/>
          <w:marRight w:val="0"/>
          <w:marTop w:val="0"/>
          <w:marBottom w:val="0"/>
          <w:divBdr>
            <w:top w:val="none" w:sz="0" w:space="0" w:color="auto"/>
            <w:left w:val="none" w:sz="0" w:space="0" w:color="auto"/>
            <w:bottom w:val="none" w:sz="0" w:space="0" w:color="auto"/>
            <w:right w:val="none" w:sz="0" w:space="0" w:color="auto"/>
          </w:divBdr>
        </w:div>
        <w:div w:id="523400655">
          <w:marLeft w:val="0"/>
          <w:marRight w:val="0"/>
          <w:marTop w:val="0"/>
          <w:marBottom w:val="0"/>
          <w:divBdr>
            <w:top w:val="none" w:sz="0" w:space="0" w:color="auto"/>
            <w:left w:val="none" w:sz="0" w:space="0" w:color="auto"/>
            <w:bottom w:val="none" w:sz="0" w:space="0" w:color="auto"/>
            <w:right w:val="none" w:sz="0" w:space="0" w:color="auto"/>
          </w:divBdr>
        </w:div>
        <w:div w:id="1147280834">
          <w:marLeft w:val="0"/>
          <w:marRight w:val="0"/>
          <w:marTop w:val="0"/>
          <w:marBottom w:val="0"/>
          <w:divBdr>
            <w:top w:val="none" w:sz="0" w:space="0" w:color="auto"/>
            <w:left w:val="none" w:sz="0" w:space="0" w:color="auto"/>
            <w:bottom w:val="none" w:sz="0" w:space="0" w:color="auto"/>
            <w:right w:val="none" w:sz="0" w:space="0" w:color="auto"/>
          </w:divBdr>
        </w:div>
        <w:div w:id="745614119">
          <w:marLeft w:val="0"/>
          <w:marRight w:val="0"/>
          <w:marTop w:val="0"/>
          <w:marBottom w:val="0"/>
          <w:divBdr>
            <w:top w:val="none" w:sz="0" w:space="0" w:color="auto"/>
            <w:left w:val="none" w:sz="0" w:space="0" w:color="auto"/>
            <w:bottom w:val="none" w:sz="0" w:space="0" w:color="auto"/>
            <w:right w:val="none" w:sz="0" w:space="0" w:color="auto"/>
          </w:divBdr>
        </w:div>
        <w:div w:id="364067541">
          <w:marLeft w:val="0"/>
          <w:marRight w:val="0"/>
          <w:marTop w:val="0"/>
          <w:marBottom w:val="0"/>
          <w:divBdr>
            <w:top w:val="none" w:sz="0" w:space="0" w:color="auto"/>
            <w:left w:val="none" w:sz="0" w:space="0" w:color="auto"/>
            <w:bottom w:val="none" w:sz="0" w:space="0" w:color="auto"/>
            <w:right w:val="none" w:sz="0" w:space="0" w:color="auto"/>
          </w:divBdr>
        </w:div>
        <w:div w:id="511189443">
          <w:marLeft w:val="0"/>
          <w:marRight w:val="0"/>
          <w:marTop w:val="0"/>
          <w:marBottom w:val="0"/>
          <w:divBdr>
            <w:top w:val="none" w:sz="0" w:space="0" w:color="auto"/>
            <w:left w:val="none" w:sz="0" w:space="0" w:color="auto"/>
            <w:bottom w:val="none" w:sz="0" w:space="0" w:color="auto"/>
            <w:right w:val="none" w:sz="0" w:space="0" w:color="auto"/>
          </w:divBdr>
        </w:div>
        <w:div w:id="1150634467">
          <w:marLeft w:val="0"/>
          <w:marRight w:val="0"/>
          <w:marTop w:val="0"/>
          <w:marBottom w:val="0"/>
          <w:divBdr>
            <w:top w:val="none" w:sz="0" w:space="0" w:color="auto"/>
            <w:left w:val="none" w:sz="0" w:space="0" w:color="auto"/>
            <w:bottom w:val="none" w:sz="0" w:space="0" w:color="auto"/>
            <w:right w:val="none" w:sz="0" w:space="0" w:color="auto"/>
          </w:divBdr>
        </w:div>
        <w:div w:id="842745598">
          <w:marLeft w:val="0"/>
          <w:marRight w:val="0"/>
          <w:marTop w:val="0"/>
          <w:marBottom w:val="0"/>
          <w:divBdr>
            <w:top w:val="none" w:sz="0" w:space="0" w:color="auto"/>
            <w:left w:val="none" w:sz="0" w:space="0" w:color="auto"/>
            <w:bottom w:val="none" w:sz="0" w:space="0" w:color="auto"/>
            <w:right w:val="none" w:sz="0" w:space="0" w:color="auto"/>
          </w:divBdr>
        </w:div>
      </w:divsChild>
    </w:div>
    <w:div w:id="1169444015">
      <w:bodyDiv w:val="1"/>
      <w:marLeft w:val="0"/>
      <w:marRight w:val="0"/>
      <w:marTop w:val="0"/>
      <w:marBottom w:val="0"/>
      <w:divBdr>
        <w:top w:val="none" w:sz="0" w:space="0" w:color="auto"/>
        <w:left w:val="none" w:sz="0" w:space="0" w:color="auto"/>
        <w:bottom w:val="none" w:sz="0" w:space="0" w:color="auto"/>
        <w:right w:val="none" w:sz="0" w:space="0" w:color="auto"/>
      </w:divBdr>
      <w:divsChild>
        <w:div w:id="1554460387">
          <w:marLeft w:val="0"/>
          <w:marRight w:val="0"/>
          <w:marTop w:val="0"/>
          <w:marBottom w:val="0"/>
          <w:divBdr>
            <w:top w:val="none" w:sz="0" w:space="0" w:color="auto"/>
            <w:left w:val="none" w:sz="0" w:space="0" w:color="auto"/>
            <w:bottom w:val="none" w:sz="0" w:space="0" w:color="auto"/>
            <w:right w:val="none" w:sz="0" w:space="0" w:color="auto"/>
          </w:divBdr>
        </w:div>
      </w:divsChild>
    </w:div>
    <w:div w:id="127783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2140</Words>
  <Characters>12203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US8</dc:creator>
  <cp:keywords/>
  <dc:description/>
  <cp:lastModifiedBy>Ольга Ярославна Балденкова</cp:lastModifiedBy>
  <cp:revision>28</cp:revision>
  <dcterms:created xsi:type="dcterms:W3CDTF">2015-04-06T04:43:00Z</dcterms:created>
  <dcterms:modified xsi:type="dcterms:W3CDTF">2015-04-22T11:47:00Z</dcterms:modified>
</cp:coreProperties>
</file>