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51581D" w:rsidTr="0051581D">
        <w:trPr>
          <w:trHeight w:val="747"/>
        </w:trPr>
        <w:tc>
          <w:tcPr>
            <w:tcW w:w="4219" w:type="dxa"/>
            <w:vAlign w:val="center"/>
          </w:tcPr>
          <w:p w:rsidR="0051581D" w:rsidRPr="006673FA" w:rsidRDefault="0051581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1581D" w:rsidRPr="006C1F6F" w:rsidRDefault="0051581D" w:rsidP="0051581D">
            <w:pPr>
              <w:jc w:val="center"/>
              <w:rPr>
                <w:rFonts w:ascii="Times New Roman" w:hAnsi="Times New Roman"/>
              </w:rPr>
            </w:pPr>
            <w:r w:rsidRPr="006C1F6F">
              <w:rPr>
                <w:rFonts w:ascii="Times New Roman" w:hAnsi="Times New Roman"/>
              </w:rPr>
              <w:t xml:space="preserve">Муниципальное бюджетное </w:t>
            </w:r>
            <w:r>
              <w:rPr>
                <w:rFonts w:ascii="Times New Roman" w:hAnsi="Times New Roman"/>
              </w:rPr>
              <w:t xml:space="preserve">дошкольное </w:t>
            </w:r>
            <w:r w:rsidRPr="006C1F6F">
              <w:rPr>
                <w:rFonts w:ascii="Times New Roman" w:hAnsi="Times New Roman"/>
              </w:rPr>
              <w:t xml:space="preserve">образовательное учреждение </w:t>
            </w:r>
            <w:r>
              <w:rPr>
                <w:rFonts w:ascii="Times New Roman" w:hAnsi="Times New Roman"/>
              </w:rPr>
              <w:t>«Детский сад комбинированного вида</w:t>
            </w:r>
            <w:r w:rsidRPr="006C1F6F">
              <w:rPr>
                <w:rFonts w:ascii="Times New Roman" w:hAnsi="Times New Roman"/>
              </w:rPr>
              <w:t xml:space="preserve"> №</w:t>
            </w:r>
            <w:r>
              <w:rPr>
                <w:rFonts w:ascii="Times New Roman" w:hAnsi="Times New Roman"/>
              </w:rPr>
              <w:t xml:space="preserve"> 184»</w:t>
            </w:r>
          </w:p>
        </w:tc>
      </w:tr>
      <w:tr w:rsidR="0051581D" w:rsidTr="0051581D">
        <w:trPr>
          <w:trHeight w:val="843"/>
        </w:trPr>
        <w:tc>
          <w:tcPr>
            <w:tcW w:w="4219" w:type="dxa"/>
            <w:vAlign w:val="center"/>
          </w:tcPr>
          <w:p w:rsidR="0051581D" w:rsidRPr="006673FA" w:rsidRDefault="0051581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1581D" w:rsidRPr="006C1F6F" w:rsidRDefault="0051581D" w:rsidP="0051581D">
            <w:pPr>
              <w:jc w:val="center"/>
              <w:rPr>
                <w:rFonts w:ascii="Times New Roman" w:hAnsi="Times New Roman"/>
              </w:rPr>
            </w:pPr>
            <w:r w:rsidRPr="006C1F6F">
              <w:rPr>
                <w:rFonts w:ascii="Times New Roman" w:hAnsi="Times New Roman"/>
              </w:rPr>
              <w:t xml:space="preserve">город Иваново, </w:t>
            </w:r>
            <w:r>
              <w:rPr>
                <w:rFonts w:ascii="Times New Roman" w:hAnsi="Times New Roman"/>
              </w:rPr>
              <w:t>13-й Проезд, д.6</w:t>
            </w:r>
          </w:p>
        </w:tc>
      </w:tr>
      <w:tr w:rsidR="0051581D" w:rsidTr="0051581D">
        <w:trPr>
          <w:trHeight w:val="698"/>
        </w:trPr>
        <w:tc>
          <w:tcPr>
            <w:tcW w:w="4219" w:type="dxa"/>
            <w:vAlign w:val="center"/>
          </w:tcPr>
          <w:p w:rsidR="0051581D" w:rsidRPr="006673FA" w:rsidRDefault="0051581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1581D" w:rsidRPr="006C1F6F" w:rsidRDefault="0051581D" w:rsidP="0051581D">
            <w:pPr>
              <w:jc w:val="center"/>
              <w:rPr>
                <w:rFonts w:ascii="Times New Roman" w:hAnsi="Times New Roman"/>
              </w:rPr>
            </w:pPr>
            <w:r w:rsidRPr="006C1F6F">
              <w:rPr>
                <w:rFonts w:ascii="Times New Roman" w:hAnsi="Times New Roman"/>
              </w:rPr>
              <w:t>1530</w:t>
            </w:r>
            <w:r>
              <w:rPr>
                <w:rFonts w:ascii="Times New Roman" w:hAnsi="Times New Roman"/>
              </w:rPr>
              <w:t>05</w:t>
            </w:r>
            <w:r w:rsidRPr="006C1F6F">
              <w:rPr>
                <w:rFonts w:ascii="Times New Roman" w:hAnsi="Times New Roman"/>
              </w:rPr>
              <w:t xml:space="preserve">,город Иваново, , </w:t>
            </w:r>
            <w:r>
              <w:rPr>
                <w:rFonts w:ascii="Times New Roman" w:hAnsi="Times New Roman"/>
              </w:rPr>
              <w:t>13-й Проезд, д.6</w:t>
            </w:r>
          </w:p>
        </w:tc>
      </w:tr>
      <w:tr w:rsidR="0051581D" w:rsidTr="0051581D">
        <w:trPr>
          <w:trHeight w:val="554"/>
        </w:trPr>
        <w:tc>
          <w:tcPr>
            <w:tcW w:w="4219" w:type="dxa"/>
            <w:vAlign w:val="center"/>
          </w:tcPr>
          <w:p w:rsidR="0051581D" w:rsidRPr="006673FA" w:rsidRDefault="0051581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1581D" w:rsidRPr="006C1F6F" w:rsidRDefault="0051581D" w:rsidP="0051581D">
            <w:pPr>
              <w:jc w:val="center"/>
              <w:rPr>
                <w:rFonts w:ascii="Times New Roman" w:hAnsi="Times New Roman"/>
              </w:rPr>
            </w:pPr>
            <w:r>
              <w:rPr>
                <w:rFonts w:ascii="Times New Roman" w:hAnsi="Times New Roman"/>
                <w:lang w:val="en-US"/>
              </w:rPr>
              <w:t>Dou</w:t>
            </w:r>
            <w:r>
              <w:rPr>
                <w:rFonts w:ascii="Times New Roman" w:hAnsi="Times New Roman"/>
              </w:rPr>
              <w:t>184</w:t>
            </w:r>
            <w:r w:rsidRPr="006C1F6F">
              <w:rPr>
                <w:rFonts w:ascii="Times New Roman" w:hAnsi="Times New Roman"/>
              </w:rPr>
              <w:t>@</w:t>
            </w:r>
            <w:r w:rsidRPr="006C1F6F">
              <w:rPr>
                <w:rFonts w:ascii="Times New Roman" w:hAnsi="Times New Roman"/>
                <w:lang w:val="en-US"/>
              </w:rPr>
              <w:t xml:space="preserve"> </w:t>
            </w:r>
            <w:proofErr w:type="spellStart"/>
            <w:r w:rsidRPr="006C1F6F">
              <w:rPr>
                <w:rFonts w:ascii="Times New Roman" w:hAnsi="Times New Roman"/>
                <w:lang w:val="en-US"/>
              </w:rPr>
              <w:t>ivedu</w:t>
            </w:r>
            <w:proofErr w:type="spellEnd"/>
            <w:r w:rsidRPr="006C1F6F">
              <w:rPr>
                <w:rFonts w:ascii="Times New Roman" w:hAnsi="Times New Roman"/>
              </w:rPr>
              <w:t>.</w:t>
            </w:r>
            <w:proofErr w:type="spellStart"/>
            <w:r w:rsidRPr="006C1F6F">
              <w:rPr>
                <w:rFonts w:ascii="Times New Roman" w:hAnsi="Times New Roman"/>
                <w:lang w:val="en-US"/>
              </w:rPr>
              <w:t>ru</w:t>
            </w:r>
            <w:proofErr w:type="spellEnd"/>
          </w:p>
        </w:tc>
      </w:tr>
      <w:tr w:rsidR="0051581D" w:rsidTr="0051581D">
        <w:trPr>
          <w:trHeight w:val="986"/>
        </w:trPr>
        <w:tc>
          <w:tcPr>
            <w:tcW w:w="4219" w:type="dxa"/>
            <w:vAlign w:val="center"/>
          </w:tcPr>
          <w:p w:rsidR="0051581D" w:rsidRPr="006673FA" w:rsidRDefault="0051581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1581D" w:rsidRPr="00AB1956" w:rsidRDefault="0051581D" w:rsidP="0051581D">
            <w:pPr>
              <w:jc w:val="center"/>
              <w:rPr>
                <w:rFonts w:ascii="Times New Roman" w:hAnsi="Times New Roman"/>
              </w:rPr>
            </w:pPr>
            <w:r w:rsidRPr="006C1F6F">
              <w:rPr>
                <w:rFonts w:ascii="Times New Roman" w:hAnsi="Times New Roman"/>
              </w:rPr>
              <w:t xml:space="preserve">(4932) </w:t>
            </w:r>
            <w:r>
              <w:rPr>
                <w:rFonts w:ascii="Times New Roman" w:hAnsi="Times New Roman"/>
              </w:rPr>
              <w:t>31-11-98</w:t>
            </w:r>
          </w:p>
        </w:tc>
      </w:tr>
      <w:tr w:rsidR="0051581D" w:rsidTr="0051581D">
        <w:trPr>
          <w:trHeight w:val="702"/>
        </w:trPr>
        <w:tc>
          <w:tcPr>
            <w:tcW w:w="4219" w:type="dxa"/>
            <w:vAlign w:val="center"/>
          </w:tcPr>
          <w:p w:rsidR="0051581D" w:rsidRPr="0082337A" w:rsidRDefault="0051581D"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1581D" w:rsidRPr="003E7C5A" w:rsidRDefault="0051581D" w:rsidP="0051581D">
            <w:pPr>
              <w:jc w:val="center"/>
              <w:rPr>
                <w:rFonts w:ascii="Times New Roman" w:hAnsi="Times New Roman"/>
              </w:rPr>
            </w:pPr>
            <w:r>
              <w:rPr>
                <w:rFonts w:ascii="Times New Roman" w:hAnsi="Times New Roman"/>
              </w:rPr>
              <w:t>Ткачева Ирина Витальевна</w:t>
            </w:r>
          </w:p>
        </w:tc>
      </w:tr>
      <w:tr w:rsidR="0051581D" w:rsidTr="0051581D">
        <w:trPr>
          <w:trHeight w:val="702"/>
        </w:trPr>
        <w:tc>
          <w:tcPr>
            <w:tcW w:w="4219" w:type="dxa"/>
            <w:vAlign w:val="center"/>
          </w:tcPr>
          <w:p w:rsidR="0051581D" w:rsidRPr="0082337A" w:rsidRDefault="0051581D"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51581D" w:rsidRPr="006C1F6F" w:rsidRDefault="0051581D" w:rsidP="0051581D">
            <w:pPr>
              <w:jc w:val="center"/>
              <w:rPr>
                <w:rFonts w:ascii="Times New Roman" w:hAnsi="Times New Roman"/>
              </w:rPr>
            </w:pPr>
            <w:proofErr w:type="spellStart"/>
            <w:r>
              <w:rPr>
                <w:rFonts w:ascii="Times New Roman" w:hAnsi="Times New Roman"/>
              </w:rPr>
              <w:t>Хорина</w:t>
            </w:r>
            <w:proofErr w:type="spellEnd"/>
            <w:r>
              <w:rPr>
                <w:rFonts w:ascii="Times New Roman" w:hAnsi="Times New Roman"/>
              </w:rPr>
              <w:t xml:space="preserve"> Татьяна Вал</w:t>
            </w:r>
            <w:bookmarkStart w:id="0" w:name="_GoBack"/>
            <w:bookmarkEnd w:id="0"/>
            <w:r>
              <w:rPr>
                <w:rFonts w:ascii="Times New Roman" w:hAnsi="Times New Roman"/>
              </w:rPr>
              <w:t>ентиновна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1581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B4051"/>
    <w:rsid w:val="008C16CE"/>
    <w:rsid w:val="008D7964"/>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05D5C"/>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682</Words>
  <Characters>3891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6</cp:revision>
  <dcterms:created xsi:type="dcterms:W3CDTF">2015-04-21T07:50:00Z</dcterms:created>
  <dcterms:modified xsi:type="dcterms:W3CDTF">2015-05-12T12:12:00Z</dcterms:modified>
</cp:coreProperties>
</file>