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22" w:rsidRDefault="00A74422" w:rsidP="001E4C3F">
      <w:pPr>
        <w:jc w:val="center"/>
        <w:outlineLvl w:val="1"/>
        <w:rPr>
          <w:b/>
          <w:bCs/>
          <w:kern w:val="36"/>
          <w:sz w:val="28"/>
          <w:szCs w:val="28"/>
          <w:lang w:val="en-US"/>
        </w:rPr>
      </w:pPr>
    </w:p>
    <w:p w:rsidR="00E444FF" w:rsidRDefault="00E444F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 </w:t>
      </w:r>
    </w:p>
    <w:p w:rsidR="001E4C3F" w:rsidRPr="004463B8" w:rsidRDefault="001E4C3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№ </w:t>
      </w:r>
      <w:r w:rsidRPr="001E4C3F">
        <w:rPr>
          <w:b/>
          <w:bCs/>
          <w:kern w:val="36"/>
          <w:sz w:val="28"/>
          <w:szCs w:val="28"/>
        </w:rPr>
        <w:t>0133300001714000</w:t>
      </w:r>
      <w:r w:rsidR="00607348" w:rsidRPr="00607348">
        <w:rPr>
          <w:b/>
          <w:bCs/>
          <w:kern w:val="36"/>
          <w:sz w:val="28"/>
          <w:szCs w:val="28"/>
        </w:rPr>
        <w:t>07</w:t>
      </w:r>
      <w:r w:rsidR="004463B8" w:rsidRPr="004463B8">
        <w:rPr>
          <w:b/>
          <w:bCs/>
          <w:kern w:val="36"/>
          <w:sz w:val="28"/>
          <w:szCs w:val="28"/>
        </w:rPr>
        <w:t>50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A312C3" w:rsidRDefault="0020608A" w:rsidP="001B5A17">
      <w:r>
        <w:br/>
      </w:r>
      <w:r w:rsidR="004463B8" w:rsidRPr="00B074B4">
        <w:t>31</w:t>
      </w:r>
      <w:r w:rsidRPr="00A312C3">
        <w:t xml:space="preserve"> </w:t>
      </w:r>
      <w:r w:rsidR="00DB17FF">
        <w:t>ию</w:t>
      </w:r>
      <w:r w:rsidR="00713CDD">
        <w:t>л</w:t>
      </w:r>
      <w:r w:rsidR="00DB17FF">
        <w:t>я</w:t>
      </w:r>
      <w:r w:rsidRPr="00A312C3">
        <w:t xml:space="preserve"> </w:t>
      </w:r>
      <w:r w:rsidR="00E444FF" w:rsidRPr="00A312C3">
        <w:t xml:space="preserve"> 2014 </w:t>
      </w:r>
      <w:r w:rsidR="00553F05" w:rsidRPr="00A312C3">
        <w:t xml:space="preserve">                                                                                                           г. Иваново                       </w:t>
      </w:r>
    </w:p>
    <w:p w:rsidR="00553F05" w:rsidRPr="00A312C3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A312C3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1. Наименование и способ размещения заказа:</w:t>
      </w:r>
    </w:p>
    <w:p w:rsidR="00CA104C" w:rsidRPr="00A312C3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B074B4" w:rsidRPr="00B074B4" w:rsidRDefault="00CA104C" w:rsidP="004463B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312C3">
        <w:rPr>
          <w:b w:val="0"/>
          <w:sz w:val="24"/>
          <w:szCs w:val="24"/>
        </w:rPr>
        <w:t>Предварительный отбор в целях оказания</w:t>
      </w:r>
      <w:r w:rsidR="00E444FF" w:rsidRPr="00A312C3">
        <w:rPr>
          <w:b w:val="0"/>
          <w:sz w:val="24"/>
          <w:szCs w:val="24"/>
        </w:rPr>
        <w:t xml:space="preserve"> гуманитарной помощи либо ликви</w:t>
      </w:r>
      <w:r w:rsidR="00072EDD" w:rsidRPr="00A312C3">
        <w:rPr>
          <w:b w:val="0"/>
          <w:sz w:val="24"/>
          <w:szCs w:val="24"/>
        </w:rPr>
        <w:t>дации</w:t>
      </w:r>
      <w:r w:rsidR="00E444FF" w:rsidRPr="00A312C3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  <w:r w:rsidR="00B074B4">
        <w:rPr>
          <w:b w:val="0"/>
          <w:sz w:val="24"/>
          <w:szCs w:val="24"/>
        </w:rPr>
        <w:t>п</w:t>
      </w:r>
      <w:r w:rsidR="00B074B4" w:rsidRPr="00B074B4">
        <w:rPr>
          <w:b w:val="0"/>
          <w:sz w:val="24"/>
          <w:szCs w:val="24"/>
        </w:rPr>
        <w:t>оставка одеял, подушек и матрасов</w:t>
      </w:r>
    </w:p>
    <w:p w:rsidR="00915EE7" w:rsidRPr="00B074B4" w:rsidRDefault="00915EE7" w:rsidP="004463B8">
      <w:pPr>
        <w:pStyle w:val="offset251"/>
        <w:spacing w:before="0" w:beforeAutospacing="0" w:after="0" w:afterAutospacing="0"/>
        <w:ind w:left="0"/>
        <w:jc w:val="both"/>
        <w:rPr>
          <w:bCs/>
        </w:rPr>
      </w:pPr>
    </w:p>
    <w:p w:rsidR="001E4C3F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2. Заказчик</w:t>
      </w:r>
    </w:p>
    <w:p w:rsidR="00E444FF" w:rsidRPr="00607348" w:rsidRDefault="00607348" w:rsidP="00915EE7">
      <w:pPr>
        <w:pStyle w:val="3"/>
        <w:tabs>
          <w:tab w:val="left" w:pos="2040"/>
        </w:tabs>
        <w:spacing w:before="0" w:beforeAutospacing="0" w:after="0" w:afterAutospacing="0"/>
        <w:rPr>
          <w:b w:val="0"/>
          <w:sz w:val="24"/>
          <w:szCs w:val="24"/>
        </w:rPr>
      </w:pPr>
      <w:r w:rsidRPr="00607348">
        <w:rPr>
          <w:b w:val="0"/>
          <w:sz w:val="24"/>
          <w:szCs w:val="24"/>
        </w:rPr>
        <w:t>Администрация города Иванова</w:t>
      </w:r>
      <w:r w:rsidR="00915EE7" w:rsidRPr="00607348">
        <w:rPr>
          <w:b w:val="0"/>
          <w:sz w:val="24"/>
          <w:szCs w:val="24"/>
        </w:rPr>
        <w:tab/>
      </w:r>
    </w:p>
    <w:p w:rsidR="001E0467" w:rsidRPr="00A312C3" w:rsidRDefault="001E0467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3. Извещение о проведении предварительного отбора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C667C7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Извещение о проведении предварительного отбора было размещено на официальном сайте </w:t>
      </w:r>
      <w:hyperlink r:id="rId6" w:history="1">
        <w:r w:rsidR="00DB17FF" w:rsidRPr="00EE09D4">
          <w:rPr>
            <w:rStyle w:val="a7"/>
          </w:rPr>
          <w:t>www.zakupki.gov.ru</w:t>
        </w:r>
      </w:hyperlink>
      <w:r w:rsidR="001E4C3F">
        <w:t xml:space="preserve"> </w:t>
      </w:r>
      <w:r w:rsidR="00DB17FF">
        <w:t xml:space="preserve"> </w:t>
      </w:r>
      <w:r w:rsidR="00EF3C32">
        <w:t>0</w:t>
      </w:r>
      <w:r w:rsidR="00EF3C32" w:rsidRPr="00EF3C32">
        <w:t>8</w:t>
      </w:r>
      <w:r w:rsidR="00DB17FF">
        <w:t>.0</w:t>
      </w:r>
      <w:r w:rsidR="00084B91">
        <w:t>7</w:t>
      </w:r>
      <w:r w:rsidR="00DB17FF">
        <w:t>.2014.</w:t>
      </w:r>
    </w:p>
    <w:p w:rsidR="00DB17FF" w:rsidRPr="00A312C3" w:rsidRDefault="00DB17FF" w:rsidP="001B5A17">
      <w:pPr>
        <w:pStyle w:val="offset251"/>
        <w:spacing w:before="0" w:beforeAutospacing="0" w:after="0" w:afterAutospacing="0"/>
        <w:ind w:left="0"/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4. Сведения комиссии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F3070" w:rsidRDefault="00E444FF" w:rsidP="00C667C7">
      <w:pPr>
        <w:pStyle w:val="offset251"/>
        <w:spacing w:before="0" w:beforeAutospacing="0" w:after="0" w:afterAutospacing="0"/>
        <w:ind w:left="0"/>
        <w:jc w:val="both"/>
      </w:pPr>
      <w:r w:rsidRPr="00A312C3">
        <w:t>На заседании комиссии по рассмотрению заявок на участие в предварительном отборе присутствовали:</w:t>
      </w:r>
    </w:p>
    <w:p w:rsidR="0002052D" w:rsidRDefault="0002052D" w:rsidP="00C667C7">
      <w:pPr>
        <w:pStyle w:val="offset251"/>
        <w:spacing w:before="0" w:beforeAutospacing="0" w:after="0" w:afterAutospacing="0"/>
        <w:ind w:left="0"/>
        <w:jc w:val="both"/>
      </w:pPr>
    </w:p>
    <w:p w:rsidR="00E444FF" w:rsidRDefault="000F3070" w:rsidP="00C667C7">
      <w:pPr>
        <w:pStyle w:val="offset251"/>
        <w:spacing w:before="0" w:beforeAutospacing="0" w:after="0" w:afterAutospacing="0"/>
        <w:ind w:left="0"/>
        <w:jc w:val="both"/>
        <w:rPr>
          <w:b/>
          <w:bCs/>
        </w:rPr>
      </w:pPr>
      <w:r>
        <w:rPr>
          <w:b/>
          <w:bCs/>
        </w:rPr>
        <w:t xml:space="preserve">Председатель </w:t>
      </w:r>
      <w:r w:rsidRPr="009C0F7F">
        <w:rPr>
          <w:b/>
          <w:bCs/>
        </w:rPr>
        <w:t>комиссии:</w:t>
      </w:r>
    </w:p>
    <w:p w:rsidR="000F3070" w:rsidRPr="000F3070" w:rsidRDefault="000F3070" w:rsidP="00C667C7">
      <w:pPr>
        <w:pStyle w:val="offset251"/>
        <w:spacing w:before="0" w:beforeAutospacing="0" w:after="0" w:afterAutospacing="0"/>
        <w:ind w:left="0"/>
        <w:jc w:val="both"/>
      </w:pPr>
      <w:proofErr w:type="spellStart"/>
      <w:r w:rsidRPr="000F3070">
        <w:rPr>
          <w:bCs/>
        </w:rPr>
        <w:t>Балденкова</w:t>
      </w:r>
      <w:proofErr w:type="spellEnd"/>
      <w:r w:rsidRPr="000F3070">
        <w:rPr>
          <w:bCs/>
        </w:rPr>
        <w:t xml:space="preserve"> О.</w:t>
      </w:r>
      <w:r w:rsidR="00084B91">
        <w:rPr>
          <w:bCs/>
        </w:rPr>
        <w:t xml:space="preserve"> </w:t>
      </w:r>
      <w:r w:rsidRPr="000F3070">
        <w:rPr>
          <w:bCs/>
        </w:rPr>
        <w:t>Я.</w:t>
      </w:r>
    </w:p>
    <w:p w:rsidR="00DB17FF" w:rsidRPr="009C0F7F" w:rsidRDefault="00DB17FF" w:rsidP="00DB17FF">
      <w:pPr>
        <w:pStyle w:val="offset251"/>
        <w:spacing w:before="0" w:beforeAutospacing="0" w:after="0" w:afterAutospacing="0"/>
        <w:ind w:left="0"/>
      </w:pPr>
      <w:r>
        <w:rPr>
          <w:b/>
          <w:bCs/>
        </w:rPr>
        <w:t xml:space="preserve">Заместитель председателя </w:t>
      </w:r>
      <w:r w:rsidRPr="009C0F7F">
        <w:rPr>
          <w:b/>
          <w:bCs/>
        </w:rPr>
        <w:t xml:space="preserve">комиссии: </w:t>
      </w:r>
      <w:r w:rsidRPr="009C0F7F">
        <w:br/>
      </w:r>
      <w:r>
        <w:t>Гамиловская А.</w:t>
      </w:r>
      <w:r w:rsidR="00084B91">
        <w:t xml:space="preserve"> </w:t>
      </w:r>
      <w:r>
        <w:t>С.</w:t>
      </w:r>
    </w:p>
    <w:p w:rsidR="00DB17FF" w:rsidRPr="00A87D96" w:rsidRDefault="00DB17FF" w:rsidP="00DB17FF">
      <w:pPr>
        <w:pStyle w:val="offset251"/>
        <w:spacing w:before="0" w:beforeAutospacing="0" w:after="0" w:afterAutospacing="0"/>
        <w:ind w:left="0"/>
      </w:pPr>
      <w:r w:rsidRPr="009C0F7F">
        <w:rPr>
          <w:b/>
          <w:bCs/>
        </w:rPr>
        <w:t xml:space="preserve">Член комиссии: </w:t>
      </w:r>
      <w:r w:rsidRPr="009C0F7F">
        <w:br/>
      </w:r>
      <w:r w:rsidR="00A87D96">
        <w:t>Соколова Е.Н.</w:t>
      </w:r>
    </w:p>
    <w:p w:rsidR="00084B91" w:rsidRDefault="00084B91" w:rsidP="00084B91">
      <w:pPr>
        <w:pStyle w:val="offset251"/>
        <w:spacing w:before="0" w:beforeAutospacing="0" w:after="0" w:afterAutospacing="0"/>
        <w:ind w:left="0"/>
        <w:rPr>
          <w:bCs/>
        </w:rPr>
      </w:pPr>
      <w:r>
        <w:rPr>
          <w:b/>
          <w:bCs/>
        </w:rPr>
        <w:t>Секретарь</w:t>
      </w:r>
      <w:r w:rsidRPr="009C0F7F">
        <w:rPr>
          <w:b/>
          <w:bCs/>
        </w:rPr>
        <w:t xml:space="preserve"> комиссии: </w:t>
      </w:r>
      <w:r w:rsidRPr="009C0F7F">
        <w:br/>
      </w:r>
      <w:proofErr w:type="spellStart"/>
      <w:r>
        <w:t>Шмоткина</w:t>
      </w:r>
      <w:proofErr w:type="spellEnd"/>
      <w:r>
        <w:t xml:space="preserve"> Ю. С.</w:t>
      </w:r>
    </w:p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4043E">
      <w:pPr>
        <w:pStyle w:val="offset251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CA104C" w:rsidRPr="00A312C3">
        <w:t xml:space="preserve">на </w:t>
      </w:r>
      <w:r w:rsidR="00A87D96">
        <w:t>31</w:t>
      </w:r>
      <w:r w:rsidR="00CA104C" w:rsidRPr="00A312C3">
        <w:t>.0</w:t>
      </w:r>
      <w:r w:rsidR="000F3070">
        <w:t>7</w:t>
      </w:r>
      <w:r w:rsidR="001B5A17" w:rsidRPr="00A312C3">
        <w:t xml:space="preserve">.2014 </w:t>
      </w:r>
      <w:r w:rsidR="00E85409">
        <w:t>в 13:</w:t>
      </w:r>
      <w:r w:rsidR="001F246B">
        <w:t>0</w:t>
      </w:r>
      <w:r w:rsidR="001E4C3F">
        <w:t xml:space="preserve">0 </w:t>
      </w:r>
      <w:r w:rsidR="001B5A17" w:rsidRPr="00A312C3">
        <w:t>по адресу: г. Иваново, пл. Революции, д. 6</w:t>
      </w:r>
      <w:r w:rsidR="00CA104C" w:rsidRPr="00A312C3">
        <w:t xml:space="preserve">, к.301 </w:t>
      </w:r>
    </w:p>
    <w:p w:rsidR="00E444FF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Сведения</w:t>
      </w:r>
      <w:r w:rsidR="001F3D21" w:rsidRPr="00A312C3">
        <w:t xml:space="preserve"> об участниках  предварительного отбора</w:t>
      </w:r>
      <w:r w:rsidRPr="00A312C3">
        <w:t xml:space="preserve">, предоставивших заявки, приведены в Приложении №1 к настоящему протоколу, являющемся неотъемлемой частью данного протокола. </w:t>
      </w: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К сроку окончания подачи котировочных зая</w:t>
      </w:r>
      <w:r w:rsidR="00A87D96">
        <w:t>вок была представлена</w:t>
      </w:r>
      <w:r w:rsidR="00CA104C" w:rsidRPr="00A312C3">
        <w:t xml:space="preserve">  </w:t>
      </w:r>
      <w:r w:rsidR="00A87D96">
        <w:t>1 (одна) заявка</w:t>
      </w:r>
      <w:r w:rsidR="00CA104C" w:rsidRPr="00A312C3">
        <w:t>.</w:t>
      </w:r>
      <w:r w:rsidRPr="00A312C3">
        <w:t xml:space="preserve"> </w:t>
      </w:r>
    </w:p>
    <w:p w:rsidR="001F3D21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400CAB" w:rsidRDefault="00400CAB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607348" w:rsidRDefault="00607348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607348" w:rsidRDefault="00607348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7. Результаты рассмотрения заявок</w:t>
      </w:r>
      <w:r w:rsidR="008F7CDF" w:rsidRPr="00A312C3">
        <w:rPr>
          <w:sz w:val="24"/>
          <w:szCs w:val="24"/>
        </w:rPr>
        <w:t xml:space="preserve">  на участие в предварительном отборе</w:t>
      </w:r>
    </w:p>
    <w:p w:rsidR="00E444FF" w:rsidRPr="00A312C3" w:rsidRDefault="0002052D" w:rsidP="00CA104C">
      <w:pPr>
        <w:pStyle w:val="offset251"/>
        <w:spacing w:before="0" w:beforeAutospacing="0" w:after="0" w:afterAutospacing="0"/>
        <w:ind w:left="0"/>
        <w:jc w:val="both"/>
      </w:pPr>
      <w:r>
        <w:t>Комиссия рассмотрела заявку</w:t>
      </w:r>
      <w:r w:rsidR="00E444FF" w:rsidRPr="00A312C3">
        <w:t xml:space="preserve"> в соответствии с требованиями и условиями, установленными в извещении о проведении предварител</w:t>
      </w:r>
      <w:r>
        <w:t>ьного отбора, и приняла следующее решение</w:t>
      </w:r>
      <w:r w:rsidR="00E444FF" w:rsidRPr="00A312C3">
        <w:t>:</w:t>
      </w:r>
    </w:p>
    <w:p w:rsidR="001F3D21" w:rsidRDefault="001F3D21" w:rsidP="001F3D21">
      <w:pPr>
        <w:pStyle w:val="offset251"/>
        <w:spacing w:before="0" w:beforeAutospacing="0" w:after="0" w:afterAutospacing="0"/>
        <w:ind w:left="0"/>
      </w:pPr>
    </w:p>
    <w:tbl>
      <w:tblPr>
        <w:tblStyle w:val="a4"/>
        <w:tblW w:w="9731" w:type="dxa"/>
        <w:tblLook w:val="04A0" w:firstRow="1" w:lastRow="0" w:firstColumn="1" w:lastColumn="0" w:noHBand="0" w:noVBand="1"/>
      </w:tblPr>
      <w:tblGrid>
        <w:gridCol w:w="1061"/>
        <w:gridCol w:w="3487"/>
        <w:gridCol w:w="2807"/>
        <w:gridCol w:w="2376"/>
      </w:tblGrid>
      <w:tr w:rsidR="001F246B" w:rsidTr="008B7658">
        <w:tc>
          <w:tcPr>
            <w:tcW w:w="1061" w:type="dxa"/>
          </w:tcPr>
          <w:p w:rsidR="001F246B" w:rsidRPr="001F246B" w:rsidRDefault="001F246B" w:rsidP="00BA1AD4">
            <w:pPr>
              <w:jc w:val="center"/>
              <w:rPr>
                <w:rFonts w:ascii="Times New Roman" w:hAnsi="Times New Roman"/>
                <w:sz w:val="24"/>
              </w:rPr>
            </w:pPr>
            <w:r w:rsidRPr="001F246B">
              <w:rPr>
                <w:rFonts w:ascii="Times New Roman" w:hAnsi="Times New Roman"/>
                <w:sz w:val="24"/>
              </w:rPr>
              <w:t>№ регистр</w:t>
            </w:r>
            <w:proofErr w:type="gramStart"/>
            <w:r w:rsidRPr="001F246B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1F246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1F246B">
              <w:rPr>
                <w:rFonts w:ascii="Times New Roman" w:hAnsi="Times New Roman"/>
                <w:sz w:val="24"/>
              </w:rPr>
              <w:t>з</w:t>
            </w:r>
            <w:proofErr w:type="gramEnd"/>
            <w:r w:rsidRPr="001F246B">
              <w:rPr>
                <w:rFonts w:ascii="Times New Roman" w:hAnsi="Times New Roman"/>
                <w:sz w:val="24"/>
              </w:rPr>
              <w:t>аявки</w:t>
            </w:r>
          </w:p>
        </w:tc>
        <w:tc>
          <w:tcPr>
            <w:tcW w:w="3487" w:type="dxa"/>
          </w:tcPr>
          <w:p w:rsidR="001F246B" w:rsidRPr="001F246B" w:rsidRDefault="001F246B" w:rsidP="00BA1AD4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1F246B">
              <w:rPr>
                <w:rFonts w:ascii="Times New Roman" w:hAnsi="Times New Roman"/>
                <w:sz w:val="24"/>
              </w:rPr>
              <w:t xml:space="preserve">Наименование (для юридического лица), фамилия, имя, отчество (для физического лица) участника </w:t>
            </w:r>
            <w:proofErr w:type="gramEnd"/>
          </w:p>
        </w:tc>
        <w:tc>
          <w:tcPr>
            <w:tcW w:w="2807" w:type="dxa"/>
          </w:tcPr>
          <w:p w:rsidR="001F246B" w:rsidRPr="001F246B" w:rsidRDefault="001F246B" w:rsidP="00BA1AD4">
            <w:pPr>
              <w:jc w:val="center"/>
              <w:rPr>
                <w:rFonts w:ascii="Times New Roman" w:hAnsi="Times New Roman"/>
                <w:sz w:val="24"/>
              </w:rPr>
            </w:pPr>
            <w:r w:rsidRPr="001F246B">
              <w:rPr>
                <w:rFonts w:ascii="Times New Roman" w:hAnsi="Times New Roman"/>
                <w:sz w:val="24"/>
              </w:rPr>
              <w:t xml:space="preserve">Почтовый адрес </w:t>
            </w:r>
          </w:p>
        </w:tc>
        <w:tc>
          <w:tcPr>
            <w:tcW w:w="2376" w:type="dxa"/>
          </w:tcPr>
          <w:p w:rsidR="001F246B" w:rsidRPr="001F246B" w:rsidRDefault="001F246B" w:rsidP="00BA1AD4">
            <w:pPr>
              <w:jc w:val="center"/>
              <w:rPr>
                <w:rFonts w:ascii="Times New Roman" w:hAnsi="Times New Roman"/>
                <w:sz w:val="24"/>
              </w:rPr>
            </w:pPr>
            <w:r w:rsidRPr="001F246B">
              <w:rPr>
                <w:rFonts w:ascii="Times New Roman" w:hAnsi="Times New Roman"/>
                <w:sz w:val="24"/>
              </w:rPr>
              <w:t>Решение комиссии</w:t>
            </w:r>
          </w:p>
        </w:tc>
      </w:tr>
      <w:tr w:rsidR="001F246B" w:rsidTr="008B7658">
        <w:tc>
          <w:tcPr>
            <w:tcW w:w="1061" w:type="dxa"/>
          </w:tcPr>
          <w:p w:rsidR="001F246B" w:rsidRPr="001F246B" w:rsidRDefault="00294DB4" w:rsidP="00294DB4">
            <w:pPr>
              <w:pStyle w:val="offset251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87" w:type="dxa"/>
          </w:tcPr>
          <w:p w:rsidR="0002052D" w:rsidRPr="0002052D" w:rsidRDefault="0002052D" w:rsidP="0002052D">
            <w:pPr>
              <w:pStyle w:val="offset25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</w:rPr>
              <w:t>Общество с ограниченной ответственностью «Нормандия»</w:t>
            </w:r>
          </w:p>
          <w:bookmarkEnd w:id="0"/>
          <w:p w:rsidR="00294DB4" w:rsidRPr="001F246B" w:rsidRDefault="00294DB4" w:rsidP="0002052D">
            <w:pPr>
              <w:pStyle w:val="offset251"/>
              <w:spacing w:before="0" w:beforeAutospacing="0" w:after="0" w:afterAutospacing="0"/>
              <w:ind w:left="0"/>
              <w:rPr>
                <w:rFonts w:ascii="Times New Roman" w:hAnsi="Times New Roman"/>
                <w:sz w:val="24"/>
              </w:rPr>
            </w:pPr>
            <w:r w:rsidRPr="00294DB4">
              <w:rPr>
                <w:rFonts w:ascii="Times New Roman" w:hAnsi="Times New Roman"/>
                <w:sz w:val="24"/>
              </w:rPr>
              <w:t>ИНН:</w:t>
            </w:r>
            <w:r w:rsidR="0002052D">
              <w:rPr>
                <w:rFonts w:ascii="Times New Roman" w:hAnsi="Times New Roman"/>
                <w:sz w:val="24"/>
              </w:rPr>
              <w:t xml:space="preserve"> 3702510914</w:t>
            </w:r>
          </w:p>
        </w:tc>
        <w:tc>
          <w:tcPr>
            <w:tcW w:w="2807" w:type="dxa"/>
          </w:tcPr>
          <w:p w:rsidR="0002052D" w:rsidRDefault="0002052D" w:rsidP="00294DB4">
            <w:pPr>
              <w:pStyle w:val="offset251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153030, г. Иваново, </w:t>
            </w:r>
          </w:p>
          <w:p w:rsidR="001F246B" w:rsidRPr="001F246B" w:rsidRDefault="0002052D" w:rsidP="00294DB4">
            <w:pPr>
              <w:pStyle w:val="offset251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ул. И.П. Носова, д.35/20, оф.21</w:t>
            </w:r>
          </w:p>
        </w:tc>
        <w:tc>
          <w:tcPr>
            <w:tcW w:w="2376" w:type="dxa"/>
          </w:tcPr>
          <w:p w:rsidR="001F246B" w:rsidRPr="001F246B" w:rsidRDefault="00294DB4" w:rsidP="00294DB4">
            <w:pPr>
              <w:pStyle w:val="offset251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94DB4">
              <w:rPr>
                <w:rFonts w:ascii="Times New Roman" w:hAnsi="Times New Roman"/>
                <w:sz w:val="24"/>
              </w:rPr>
              <w:t>Включен в перечень поставщиков</w:t>
            </w:r>
            <w:proofErr w:type="gramEnd"/>
          </w:p>
        </w:tc>
      </w:tr>
    </w:tbl>
    <w:p w:rsidR="00E444FF" w:rsidRPr="00A312C3" w:rsidRDefault="00D16F0D" w:rsidP="00E444FF">
      <w:pPr>
        <w:pStyle w:val="3"/>
        <w:spacing w:before="30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8</w:t>
      </w:r>
      <w:r w:rsidR="00E444FF" w:rsidRPr="00A312C3">
        <w:rPr>
          <w:sz w:val="24"/>
          <w:szCs w:val="24"/>
        </w:rPr>
        <w:t>. Публикация протокола</w:t>
      </w:r>
    </w:p>
    <w:p w:rsidR="00E444FF" w:rsidRDefault="00E444FF" w:rsidP="00915EE7">
      <w:pPr>
        <w:pStyle w:val="offset251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p w:rsidR="00505537" w:rsidRPr="00A312C3" w:rsidRDefault="00505537" w:rsidP="00915EE7">
      <w:pPr>
        <w:pStyle w:val="offset251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Pr="00A312C3" w:rsidRDefault="006B7B5C" w:rsidP="006F7CB9">
            <w:pPr>
              <w:jc w:val="both"/>
            </w:pPr>
            <w:r w:rsidRPr="00A312C3">
              <w:t>___________________________/</w:t>
            </w:r>
            <w:r w:rsidR="006F7CB9">
              <w:t xml:space="preserve"> </w:t>
            </w:r>
            <w:proofErr w:type="spellStart"/>
            <w:r w:rsidR="006F7CB9">
              <w:t>Балденкова</w:t>
            </w:r>
            <w:proofErr w:type="spellEnd"/>
            <w:r w:rsidR="006F7CB9">
              <w:t xml:space="preserve"> О. Я.</w:t>
            </w:r>
            <w:r w:rsidRPr="00A312C3">
              <w:t>/</w:t>
            </w:r>
          </w:p>
        </w:tc>
      </w:tr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Default="006B7B5C" w:rsidP="005472CE">
            <w:pPr>
              <w:jc w:val="both"/>
            </w:pPr>
            <w:r w:rsidRPr="00A312C3">
              <w:t>______________________</w:t>
            </w:r>
            <w:r>
              <w:t>_____/</w:t>
            </w:r>
            <w:r w:rsidR="003C2E5A">
              <w:rPr>
                <w:bCs/>
              </w:rPr>
              <w:t xml:space="preserve"> </w:t>
            </w:r>
            <w:r w:rsidR="006F7CB9">
              <w:t>Гамиловская А.</w:t>
            </w:r>
            <w:r w:rsidR="00505537">
              <w:t xml:space="preserve"> </w:t>
            </w:r>
            <w:r w:rsidR="006F7CB9">
              <w:t>С.</w:t>
            </w:r>
            <w:r w:rsidRPr="003E68A2">
              <w:t>/</w:t>
            </w: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  <w:r w:rsidRPr="00855D6A">
              <w:t>___________________________/</w:t>
            </w:r>
            <w:r w:rsidR="0002052D">
              <w:t>Соколова Е.Н.</w:t>
            </w:r>
            <w:r w:rsidRPr="00855D6A">
              <w:rPr>
                <w:bCs/>
              </w:rPr>
              <w:t xml:space="preserve"> </w:t>
            </w:r>
            <w:r w:rsidRPr="00855D6A">
              <w:t>/</w:t>
            </w:r>
          </w:p>
          <w:p w:rsidR="00505537" w:rsidRDefault="00505537" w:rsidP="005472CE">
            <w:pPr>
              <w:jc w:val="both"/>
            </w:pPr>
          </w:p>
          <w:p w:rsidR="00505537" w:rsidRDefault="00505537" w:rsidP="005472CE">
            <w:pPr>
              <w:jc w:val="both"/>
            </w:pPr>
          </w:p>
          <w:p w:rsidR="00505537" w:rsidRDefault="00505537" w:rsidP="00505537">
            <w:pPr>
              <w:jc w:val="both"/>
            </w:pPr>
            <w:r w:rsidRPr="00A312C3">
              <w:t>______________________</w:t>
            </w:r>
            <w:r>
              <w:t>_____/</w:t>
            </w:r>
            <w:r>
              <w:rPr>
                <w:bCs/>
              </w:rPr>
              <w:t xml:space="preserve"> </w:t>
            </w:r>
            <w:proofErr w:type="spellStart"/>
            <w:r>
              <w:t>Шмоткина</w:t>
            </w:r>
            <w:proofErr w:type="spellEnd"/>
            <w:r>
              <w:t xml:space="preserve"> Ю. С.</w:t>
            </w:r>
            <w:r w:rsidRPr="003E68A2">
              <w:t>/</w:t>
            </w:r>
          </w:p>
          <w:p w:rsidR="00505537" w:rsidRDefault="00505537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</w:tr>
      <w:tr w:rsidR="006B7B5C" w:rsidRPr="00A312C3" w:rsidTr="005472CE">
        <w:trPr>
          <w:trHeight w:val="21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Default="006B7B5C" w:rsidP="005472CE">
            <w:pPr>
              <w:jc w:val="both"/>
            </w:pPr>
          </w:p>
          <w:p w:rsidR="005A162F" w:rsidRPr="00A312C3" w:rsidRDefault="005A162F" w:rsidP="005472CE">
            <w:pPr>
              <w:jc w:val="both"/>
            </w:pPr>
          </w:p>
        </w:tc>
      </w:tr>
    </w:tbl>
    <w:p w:rsidR="00512F11" w:rsidRDefault="00512F11">
      <w:r>
        <w:br w:type="page"/>
      </w:r>
    </w:p>
    <w:tbl>
      <w:tblPr>
        <w:tblW w:w="50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E444FF" w:rsidRPr="00915EE7" w:rsidTr="00512F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915EE7" w:rsidRDefault="002301D5" w:rsidP="00F73FA2">
            <w:pPr>
              <w:jc w:val="both"/>
            </w:pPr>
            <w:r>
              <w:lastRenderedPageBreak/>
              <w:t xml:space="preserve">  </w:t>
            </w:r>
          </w:p>
        </w:tc>
        <w:tc>
          <w:tcPr>
            <w:tcW w:w="0" w:type="auto"/>
          </w:tcPr>
          <w:p w:rsidR="002301D5" w:rsidRDefault="002301D5" w:rsidP="002301D5">
            <w:pPr>
              <w:jc w:val="center"/>
            </w:pPr>
            <w:r>
              <w:t xml:space="preserve">                                                                   </w:t>
            </w:r>
            <w:r w:rsidR="008F7CDF">
              <w:t xml:space="preserve">Приложение </w:t>
            </w:r>
            <w:r w:rsidR="00E444FF" w:rsidRPr="00915EE7">
              <w:t xml:space="preserve">к Протоколу </w:t>
            </w:r>
          </w:p>
          <w:p w:rsidR="00E444FF" w:rsidRPr="00915EE7" w:rsidRDefault="002301D5" w:rsidP="002301D5">
            <w:r>
              <w:t xml:space="preserve">                                                                      п</w:t>
            </w:r>
            <w:r w:rsidR="00E444FF" w:rsidRPr="00915EE7">
              <w:t>редварительного</w:t>
            </w:r>
            <w:r>
              <w:t xml:space="preserve"> </w:t>
            </w:r>
            <w:r w:rsidR="00E444FF" w:rsidRPr="00915EE7">
              <w:t>отбора</w:t>
            </w:r>
            <w:r w:rsidR="00E444FF" w:rsidRPr="00915EE7">
              <w:br w:type="page"/>
            </w:r>
            <w:r w:rsidR="00915EE7">
              <w:t xml:space="preserve">  </w:t>
            </w:r>
          </w:p>
        </w:tc>
      </w:tr>
    </w:tbl>
    <w:p w:rsidR="00E444FF" w:rsidRPr="00915EE7" w:rsidRDefault="00E444FF" w:rsidP="00E444FF"/>
    <w:p w:rsidR="00CA104C" w:rsidRDefault="00CA104C" w:rsidP="008B577D">
      <w:pPr>
        <w:jc w:val="center"/>
      </w:pPr>
    </w:p>
    <w:p w:rsidR="008B577D" w:rsidRPr="008B577D" w:rsidRDefault="008B577D" w:rsidP="008B577D">
      <w:pPr>
        <w:jc w:val="center"/>
      </w:pPr>
      <w:r w:rsidRPr="008B577D">
        <w:t xml:space="preserve">ЖУРНАЛ РЕГИСТРАЦИИ ПОСТУПЛЕНИЯ ЗАЯВОК НА УЧАСТИЕ В </w:t>
      </w:r>
      <w:r>
        <w:t xml:space="preserve">ПРЕДВАРИТЕЛЬНОМ ОТБОРЕ </w:t>
      </w:r>
    </w:p>
    <w:p w:rsidR="008B577D" w:rsidRDefault="008B577D" w:rsidP="00E444FF"/>
    <w:p w:rsidR="00CA104C" w:rsidRDefault="00CA104C" w:rsidP="00E444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8B577D" w:rsidRPr="008B577D" w:rsidTr="00A42956">
        <w:tc>
          <w:tcPr>
            <w:tcW w:w="81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7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7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Время поступления</w:t>
            </w:r>
          </w:p>
        </w:tc>
        <w:tc>
          <w:tcPr>
            <w:tcW w:w="2045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2808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Форма подачи заявки</w:t>
            </w:r>
          </w:p>
        </w:tc>
      </w:tr>
      <w:tr w:rsidR="008B577D" w:rsidRPr="008B577D" w:rsidTr="00A42956">
        <w:trPr>
          <w:trHeight w:val="413"/>
        </w:trPr>
        <w:tc>
          <w:tcPr>
            <w:tcW w:w="817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8B577D" w:rsidRPr="008B577D" w:rsidRDefault="0002052D" w:rsidP="006F7C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29.07.2014</w:t>
            </w:r>
          </w:p>
        </w:tc>
        <w:tc>
          <w:tcPr>
            <w:tcW w:w="1897" w:type="dxa"/>
            <w:vAlign w:val="center"/>
          </w:tcPr>
          <w:p w:rsidR="008B577D" w:rsidRPr="0002052D" w:rsidRDefault="0002052D" w:rsidP="00512F11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  <w:lang w:val="en-US"/>
              </w:rPr>
              <w:t>:56</w:t>
            </w:r>
          </w:p>
        </w:tc>
        <w:tc>
          <w:tcPr>
            <w:tcW w:w="2045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r w:rsidRPr="008B577D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08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</w:tbl>
    <w:p w:rsidR="00DB531E" w:rsidRPr="00915EE7" w:rsidRDefault="00DB531E"/>
    <w:sectPr w:rsidR="00DB531E" w:rsidRPr="009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2052D"/>
    <w:rsid w:val="00030DA0"/>
    <w:rsid w:val="000637CA"/>
    <w:rsid w:val="00072EDD"/>
    <w:rsid w:val="00084B91"/>
    <w:rsid w:val="000A6DED"/>
    <w:rsid w:val="000F3070"/>
    <w:rsid w:val="00173730"/>
    <w:rsid w:val="00181754"/>
    <w:rsid w:val="00183A20"/>
    <w:rsid w:val="001966E9"/>
    <w:rsid w:val="001B5A17"/>
    <w:rsid w:val="001E0467"/>
    <w:rsid w:val="001E4C3F"/>
    <w:rsid w:val="001F246B"/>
    <w:rsid w:val="001F3D21"/>
    <w:rsid w:val="0020608A"/>
    <w:rsid w:val="00207FEA"/>
    <w:rsid w:val="002301D5"/>
    <w:rsid w:val="00236035"/>
    <w:rsid w:val="00294DB4"/>
    <w:rsid w:val="002C55CA"/>
    <w:rsid w:val="002F25FA"/>
    <w:rsid w:val="003C2E5A"/>
    <w:rsid w:val="00400CAB"/>
    <w:rsid w:val="004463B8"/>
    <w:rsid w:val="00466BFE"/>
    <w:rsid w:val="00497693"/>
    <w:rsid w:val="00505537"/>
    <w:rsid w:val="00512F11"/>
    <w:rsid w:val="00553F05"/>
    <w:rsid w:val="005A162F"/>
    <w:rsid w:val="00607348"/>
    <w:rsid w:val="00617DE1"/>
    <w:rsid w:val="006B7B5C"/>
    <w:rsid w:val="006F7CB9"/>
    <w:rsid w:val="00713CDD"/>
    <w:rsid w:val="007D4D77"/>
    <w:rsid w:val="00815B18"/>
    <w:rsid w:val="00855D6A"/>
    <w:rsid w:val="008B577D"/>
    <w:rsid w:val="008B7658"/>
    <w:rsid w:val="008C08EC"/>
    <w:rsid w:val="008F7CDF"/>
    <w:rsid w:val="00915EE7"/>
    <w:rsid w:val="00A312C3"/>
    <w:rsid w:val="00A74422"/>
    <w:rsid w:val="00A87D96"/>
    <w:rsid w:val="00B074B4"/>
    <w:rsid w:val="00C667C7"/>
    <w:rsid w:val="00C77D08"/>
    <w:rsid w:val="00CA104C"/>
    <w:rsid w:val="00D16F0D"/>
    <w:rsid w:val="00D4043E"/>
    <w:rsid w:val="00DB17FF"/>
    <w:rsid w:val="00DB531E"/>
    <w:rsid w:val="00DC45EB"/>
    <w:rsid w:val="00E13F47"/>
    <w:rsid w:val="00E444FF"/>
    <w:rsid w:val="00E85409"/>
    <w:rsid w:val="00E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  <w:style w:type="paragraph" w:customStyle="1" w:styleId="parametervalue">
    <w:name w:val="parametervalue"/>
    <w:basedOn w:val="a"/>
    <w:rsid w:val="006073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  <w:style w:type="paragraph" w:customStyle="1" w:styleId="parametervalue">
    <w:name w:val="parametervalue"/>
    <w:basedOn w:val="a"/>
    <w:rsid w:val="006073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36516-7E62-44B1-9CAA-E4336047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Ярославна Балденкова</cp:lastModifiedBy>
  <cp:revision>54</cp:revision>
  <cp:lastPrinted>2014-07-24T08:57:00Z</cp:lastPrinted>
  <dcterms:created xsi:type="dcterms:W3CDTF">2014-02-24T10:34:00Z</dcterms:created>
  <dcterms:modified xsi:type="dcterms:W3CDTF">2014-07-31T09:29:00Z</dcterms:modified>
</cp:coreProperties>
</file>