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31" w:rsidRDefault="00DF5031" w:rsidP="00DF5031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DF5031" w:rsidRDefault="00DF5031" w:rsidP="00DF503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№0133300001712000420</w:t>
      </w:r>
    </w:p>
    <w:p w:rsidR="00DF5031" w:rsidRDefault="00DF5031" w:rsidP="00DF503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субъектов малого предпринимательства</w:t>
      </w:r>
    </w:p>
    <w:p w:rsidR="00DF5031" w:rsidRDefault="00DF5031" w:rsidP="00DF503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4"/>
        <w:gridCol w:w="9361"/>
      </w:tblGrid>
      <w:tr w:rsidR="00DF5031" w:rsidTr="00DF503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031" w:rsidRDefault="00DF5031">
            <w:pPr>
              <w:spacing w:line="276" w:lineRule="auto"/>
              <w:ind w:left="284" w:right="-1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031" w:rsidRDefault="00DF5031">
            <w:pPr>
              <w:spacing w:line="276" w:lineRule="auto"/>
              <w:ind w:left="-37" w:firstLine="37"/>
              <w:jc w:val="center"/>
              <w:rPr>
                <w:sz w:val="24"/>
                <w:szCs w:val="24"/>
                <w:lang w:eastAsia="en-US"/>
              </w:rPr>
            </w:pPr>
          </w:p>
          <w:p w:rsidR="00DF5031" w:rsidRDefault="00DF5031">
            <w:pPr>
              <w:spacing w:line="276" w:lineRule="auto"/>
              <w:ind w:left="-37" w:firstLine="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Иваново, пл. Революции, 6                                                                           14.05.2012г.                    </w:t>
            </w:r>
          </w:p>
        </w:tc>
      </w:tr>
    </w:tbl>
    <w:p w:rsidR="00DF5031" w:rsidRDefault="00DF5031" w:rsidP="00DF5031">
      <w:pPr>
        <w:ind w:left="284" w:right="-191" w:firstLine="425"/>
        <w:jc w:val="both"/>
        <w:rPr>
          <w:sz w:val="24"/>
          <w:szCs w:val="24"/>
        </w:rPr>
      </w:pPr>
    </w:p>
    <w:p w:rsidR="00DF5031" w:rsidRDefault="00DF5031" w:rsidP="00DF5031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5F8A">
        <w:rPr>
          <w:sz w:val="24"/>
          <w:szCs w:val="24"/>
        </w:rPr>
        <w:t>З</w:t>
      </w:r>
      <w:r>
        <w:rPr>
          <w:sz w:val="24"/>
          <w:szCs w:val="24"/>
        </w:rPr>
        <w:t>аказчиком является: Муниципальное бюджетное общеобразовательное учреждение  «Средняя общеобразовательная школа № 65»</w:t>
      </w:r>
    </w:p>
    <w:p w:rsidR="00DF5031" w:rsidRDefault="00DF5031" w:rsidP="00DF5031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№0133300001712000420 проводилась аукционной комиссией по размещению заказов для муниципальных нужд города Иванова в период с 12.05.2012 по 14.05.2012 по адресу: 153000, Российская Федерация, Ивановская, г. Иваново, пл. Революции, 6.</w:t>
      </w:r>
    </w:p>
    <w:p w:rsidR="00DF5031" w:rsidRDefault="00DF5031" w:rsidP="00DF5031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гражданско-правового договора: «Ремонтные работы </w:t>
      </w:r>
      <w:r w:rsidR="00CC3234">
        <w:rPr>
          <w:sz w:val="24"/>
          <w:szCs w:val="24"/>
        </w:rPr>
        <w:t>(</w:t>
      </w:r>
      <w:r>
        <w:rPr>
          <w:sz w:val="24"/>
          <w:szCs w:val="24"/>
        </w:rPr>
        <w:t>восстановление ограждения в филиале)»</w:t>
      </w:r>
    </w:p>
    <w:p w:rsidR="00DF5031" w:rsidRDefault="00DF5031" w:rsidP="00DF5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 Начальная (максимальная) цена гражданско-правового договора: 461 027,00 рублей.</w:t>
      </w:r>
    </w:p>
    <w:p w:rsidR="00DF5031" w:rsidRDefault="00DF5031" w:rsidP="00DF5031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«4» мая 2012 года на электронной торговой площадке «РТС - тендер» в информационно-телекоммуникационной сети "Интернет" на сайте: </w:t>
      </w:r>
      <w:hyperlink r:id="rId5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DF5031" w:rsidRDefault="00DF5031" w:rsidP="00DF5031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>6. Состав аукционной комиссии.</w:t>
      </w:r>
    </w:p>
    <w:p w:rsidR="00DF5031" w:rsidRDefault="00DF5031" w:rsidP="00DF5031">
      <w:pPr>
        <w:ind w:right="39"/>
        <w:jc w:val="both"/>
        <w:rPr>
          <w:sz w:val="24"/>
          <w:szCs w:val="24"/>
        </w:rPr>
      </w:pPr>
    </w:p>
    <w:p w:rsidR="00DF5031" w:rsidRDefault="00DF5031" w:rsidP="00DF503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943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89"/>
        <w:gridCol w:w="405"/>
        <w:gridCol w:w="7041"/>
      </w:tblGrid>
      <w:tr w:rsidR="00DF5031" w:rsidTr="00503747">
        <w:trPr>
          <w:trHeight w:val="558"/>
        </w:trPr>
        <w:tc>
          <w:tcPr>
            <w:tcW w:w="1989" w:type="dxa"/>
            <w:hideMark/>
          </w:tcPr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Е.В. Шабанова </w:t>
            </w:r>
          </w:p>
        </w:tc>
        <w:tc>
          <w:tcPr>
            <w:tcW w:w="405" w:type="dxa"/>
            <w:hideMark/>
          </w:tcPr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1" w:type="dxa"/>
            <w:hideMark/>
          </w:tcPr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DF5031" w:rsidTr="00503747">
        <w:trPr>
          <w:trHeight w:val="354"/>
        </w:trPr>
        <w:tc>
          <w:tcPr>
            <w:tcW w:w="1989" w:type="dxa"/>
          </w:tcPr>
          <w:p w:rsidR="00DF5031" w:rsidRDefault="00DF5031" w:rsidP="00503747">
            <w:pPr>
              <w:autoSpaceDE w:val="0"/>
              <w:autoSpaceDN w:val="0"/>
              <w:spacing w:line="276" w:lineRule="auto"/>
              <w:ind w:righ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Е.Л. Седых</w:t>
            </w:r>
          </w:p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</w:p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И.А. Кротова</w:t>
            </w:r>
          </w:p>
        </w:tc>
        <w:tc>
          <w:tcPr>
            <w:tcW w:w="405" w:type="dxa"/>
          </w:tcPr>
          <w:p w:rsidR="00DF5031" w:rsidRDefault="00DF5031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F5031" w:rsidRDefault="00DF503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 </w:t>
            </w:r>
          </w:p>
        </w:tc>
        <w:tc>
          <w:tcPr>
            <w:tcW w:w="7041" w:type="dxa"/>
          </w:tcPr>
          <w:p w:rsidR="00DF5031" w:rsidRDefault="00DF5031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начальника отдела конкурсов и аукционов управления муниципального заказа администрации города </w:t>
            </w:r>
          </w:p>
          <w:p w:rsidR="00DF5031" w:rsidRDefault="00DF5031">
            <w:pPr>
              <w:autoSpaceDE w:val="0"/>
              <w:autoSpaceDN w:val="0"/>
              <w:spacing w:line="276" w:lineRule="auto"/>
              <w:ind w:left="-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главный специалист отдела конкурсов и аукционов управления      муниципального заказа администрации города</w:t>
            </w:r>
          </w:p>
          <w:p w:rsidR="00DF5031" w:rsidRDefault="00DF5031">
            <w:pPr>
              <w:autoSpaceDE w:val="0"/>
              <w:autoSpaceDN w:val="0"/>
              <w:spacing w:line="276" w:lineRule="auto"/>
              <w:ind w:left="-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АХЧ МБОУ «Средняя общеобразовательная школа № 65»</w:t>
            </w:r>
          </w:p>
          <w:p w:rsidR="00DF5031" w:rsidRDefault="00DF5031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F5031" w:rsidRDefault="00DF5031" w:rsidP="00DF503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«12» мая 2012 года были поданы 4 (четыре) заявки от участников с порядковыми номерами 1,2,3,4.</w:t>
      </w:r>
    </w:p>
    <w:p w:rsidR="00DF5031" w:rsidRDefault="00DF5031" w:rsidP="00DF5031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</w:t>
      </w:r>
      <w:r>
        <w:rPr>
          <w:sz w:val="22"/>
          <w:szCs w:val="22"/>
        </w:rPr>
        <w:t xml:space="preserve"> «</w:t>
      </w:r>
      <w:r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>
        <w:rPr>
          <w:color w:val="000000"/>
          <w:sz w:val="24"/>
          <w:szCs w:val="24"/>
        </w:rPr>
        <w:t xml:space="preserve">, и приняла решения. </w:t>
      </w:r>
    </w:p>
    <w:p w:rsidR="00DF5031" w:rsidRDefault="00DF5031" w:rsidP="00DF503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p w:rsidR="00DF5031" w:rsidRDefault="00DF5031" w:rsidP="00DF503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DF5031" w:rsidTr="00DF5031">
        <w:trPr>
          <w:trHeight w:val="7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DF5031" w:rsidTr="00DF5031">
        <w:trPr>
          <w:trHeight w:val="10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147" w:right="-191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F5031" w:rsidTr="00DF5031">
        <w:trPr>
          <w:trHeight w:val="10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284" w:right="-191" w:hanging="137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F5031" w:rsidTr="00DF5031">
        <w:trPr>
          <w:trHeight w:val="10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284" w:right="-191" w:hanging="137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F5031" w:rsidTr="00DF5031">
        <w:trPr>
          <w:trHeight w:val="105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284" w:right="-191" w:hanging="137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DF5031" w:rsidRDefault="00DF5031" w:rsidP="00DF5031">
      <w:pPr>
        <w:pStyle w:val="a6"/>
        <w:ind w:left="0" w:firstLine="0"/>
        <w:jc w:val="both"/>
        <w:outlineLvl w:val="0"/>
      </w:pPr>
    </w:p>
    <w:p w:rsidR="00DF5031" w:rsidRDefault="00DF5031" w:rsidP="00DF5031">
      <w:pPr>
        <w:pStyle w:val="a6"/>
        <w:ind w:left="567" w:firstLine="0"/>
        <w:jc w:val="both"/>
        <w:outlineLvl w:val="0"/>
      </w:pPr>
      <w:r>
        <w:t xml:space="preserve">8.2.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DF5031" w:rsidRDefault="00DF5031" w:rsidP="00DF5031">
      <w:pPr>
        <w:pStyle w:val="a6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DF5031" w:rsidTr="00DF5031">
        <w:trPr>
          <w:trHeight w:val="13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34" w:right="-288" w:hanging="34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34" w:right="-288" w:hanging="34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DF5031" w:rsidRDefault="00DF5031">
            <w:pPr>
              <w:tabs>
                <w:tab w:val="left" w:pos="117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>
              <w:rPr>
                <w:sz w:val="22"/>
                <w:szCs w:val="22"/>
                <w:lang w:eastAsia="en-US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DF5031" w:rsidTr="00DF5031">
        <w:trPr>
          <w:trHeight w:val="9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5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Е.В. Шабанова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Е.Л. Седых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М.В. Колобова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И.А. Кротова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F5031" w:rsidTr="00DF5031">
        <w:trPr>
          <w:trHeight w:val="9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5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Е.В. Шабанова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Е.Л. Седых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М.В. Колобова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49" w:right="-191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И.А. Кротова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F5031" w:rsidTr="00DF5031">
        <w:trPr>
          <w:trHeight w:val="9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5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Е.В. Шабанова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Е.Л. Седых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М.В. Колобова</w:t>
            </w:r>
          </w:p>
          <w:p w:rsidR="00DF5031" w:rsidRDefault="00DF5031">
            <w:pPr>
              <w:pStyle w:val="a6"/>
              <w:shd w:val="clear" w:color="auto" w:fill="auto"/>
              <w:spacing w:line="276" w:lineRule="auto"/>
              <w:ind w:left="49" w:right="-191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И.А. Кротова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DF5031" w:rsidTr="00DF5031">
        <w:trPr>
          <w:trHeight w:val="9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5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 w:rsidP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Е.В. Шабанова</w:t>
            </w:r>
          </w:p>
          <w:p w:rsidR="00DF5031" w:rsidRDefault="00DF5031" w:rsidP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Е.Л. Седых</w:t>
            </w:r>
          </w:p>
          <w:p w:rsidR="00DF5031" w:rsidRDefault="00DF5031" w:rsidP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М.В. Колобова</w:t>
            </w:r>
          </w:p>
          <w:p w:rsidR="00DF5031" w:rsidRDefault="00DF5031" w:rsidP="00DF5031">
            <w:pPr>
              <w:pStyle w:val="a6"/>
              <w:shd w:val="clear" w:color="auto" w:fill="auto"/>
              <w:spacing w:line="276" w:lineRule="auto"/>
              <w:ind w:left="49" w:right="-191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И.А. Кротова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31" w:rsidRDefault="00DF5031">
            <w:pPr>
              <w:pStyle w:val="a6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DF5031" w:rsidRDefault="00DF5031" w:rsidP="00DF5031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</w:pPr>
    </w:p>
    <w:p w:rsidR="00DF5031" w:rsidRDefault="00DF5031" w:rsidP="00DF5031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284" w:firstLine="0"/>
        <w:jc w:val="both"/>
        <w:outlineLvl w:val="0"/>
      </w:pPr>
      <w:r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>
        <w:rPr>
          <w:szCs w:val="24"/>
        </w:rPr>
        <w:t xml:space="preserve">«РТС - тендер» в информационно-телекоммуникационной сети "Интернет" на сайте: </w:t>
      </w:r>
      <w:hyperlink r:id="rId6" w:history="1">
        <w:r>
          <w:rPr>
            <w:rStyle w:val="a3"/>
            <w:szCs w:val="24"/>
          </w:rPr>
          <w:t>www.</w:t>
        </w:r>
        <w:r>
          <w:rPr>
            <w:rStyle w:val="a3"/>
            <w:szCs w:val="24"/>
            <w:lang w:val="en-US"/>
          </w:rPr>
          <w:t>rts</w:t>
        </w:r>
        <w:r>
          <w:rPr>
            <w:rStyle w:val="a3"/>
            <w:szCs w:val="24"/>
          </w:rPr>
          <w:t>-</w:t>
        </w:r>
        <w:r>
          <w:rPr>
            <w:rStyle w:val="a3"/>
            <w:szCs w:val="24"/>
            <w:lang w:val="en-US"/>
          </w:rPr>
          <w:t>tender</w:t>
        </w:r>
        <w:r>
          <w:rPr>
            <w:rStyle w:val="a3"/>
            <w:szCs w:val="24"/>
          </w:rPr>
          <w:t>.ru</w:t>
        </w:r>
      </w:hyperlink>
    </w:p>
    <w:p w:rsidR="00DF5031" w:rsidRDefault="00DF5031" w:rsidP="00DF5031">
      <w:pPr>
        <w:pStyle w:val="4"/>
        <w:ind w:lef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Члены аукционной комиссии, присутствующие на заседании:</w:t>
      </w:r>
    </w:p>
    <w:p w:rsidR="00DF5031" w:rsidRDefault="00DF5031" w:rsidP="00DF5031">
      <w:pPr>
        <w:pStyle w:val="a6"/>
        <w:ind w:left="284" w:firstLine="0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DF5031" w:rsidRDefault="00DF5031" w:rsidP="00DF5031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  <w:t xml:space="preserve"> _____________________/ Е.В. Шабанова /</w:t>
      </w:r>
    </w:p>
    <w:p w:rsidR="00DF5031" w:rsidRDefault="00DF5031" w:rsidP="00DF5031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DF5031" w:rsidRDefault="00DF5031" w:rsidP="00DF5031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____________________/</w:t>
      </w:r>
      <w:r w:rsidR="00C8795A">
        <w:rPr>
          <w:sz w:val="24"/>
          <w:szCs w:val="24"/>
        </w:rPr>
        <w:t>Е.Л. Седых/</w:t>
      </w:r>
    </w:p>
    <w:p w:rsidR="00DF5031" w:rsidRDefault="00DF5031" w:rsidP="00DF5031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F5031" w:rsidRDefault="00DF5031" w:rsidP="00C8795A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___________________ </w:t>
      </w:r>
      <w:r w:rsidR="00C8795A">
        <w:rPr>
          <w:sz w:val="24"/>
          <w:szCs w:val="24"/>
        </w:rPr>
        <w:t>/М.В. Колобова/</w:t>
      </w:r>
    </w:p>
    <w:p w:rsidR="00DF5031" w:rsidRDefault="00DF5031" w:rsidP="00DF5031">
      <w:pPr>
        <w:ind w:left="4532" w:firstLine="424"/>
        <w:jc w:val="both"/>
        <w:rPr>
          <w:sz w:val="24"/>
          <w:szCs w:val="24"/>
        </w:rPr>
      </w:pPr>
    </w:p>
    <w:p w:rsidR="00DF5031" w:rsidRDefault="00DF5031" w:rsidP="00DF5031"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___________________ /И.А.</w:t>
      </w:r>
      <w:r w:rsidR="00C8795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Кротова/</w:t>
      </w:r>
    </w:p>
    <w:p w:rsidR="00DF5031" w:rsidRDefault="00DF5031" w:rsidP="00DF5031"/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08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234D5"/>
    <w:rsid w:val="00135B4D"/>
    <w:rsid w:val="0013656A"/>
    <w:rsid w:val="001423E0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207AB"/>
    <w:rsid w:val="00231B17"/>
    <w:rsid w:val="00251908"/>
    <w:rsid w:val="00271FA6"/>
    <w:rsid w:val="00290B63"/>
    <w:rsid w:val="002C305C"/>
    <w:rsid w:val="002E2E50"/>
    <w:rsid w:val="002F711C"/>
    <w:rsid w:val="00317409"/>
    <w:rsid w:val="00317D58"/>
    <w:rsid w:val="0032482A"/>
    <w:rsid w:val="00343E49"/>
    <w:rsid w:val="003505CE"/>
    <w:rsid w:val="00363862"/>
    <w:rsid w:val="003A39E2"/>
    <w:rsid w:val="003E05B7"/>
    <w:rsid w:val="00403FCA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503747"/>
    <w:rsid w:val="0050511E"/>
    <w:rsid w:val="0051117D"/>
    <w:rsid w:val="00522F7E"/>
    <w:rsid w:val="00523D5F"/>
    <w:rsid w:val="0054773F"/>
    <w:rsid w:val="00573459"/>
    <w:rsid w:val="005940A2"/>
    <w:rsid w:val="005B6001"/>
    <w:rsid w:val="005B6335"/>
    <w:rsid w:val="005E3552"/>
    <w:rsid w:val="005E38D5"/>
    <w:rsid w:val="0060786F"/>
    <w:rsid w:val="006441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E30"/>
    <w:rsid w:val="006C7CAD"/>
    <w:rsid w:val="00710FAB"/>
    <w:rsid w:val="0072517E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4668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B5F8A"/>
    <w:rsid w:val="00BE0176"/>
    <w:rsid w:val="00BE7411"/>
    <w:rsid w:val="00C1068A"/>
    <w:rsid w:val="00C10E74"/>
    <w:rsid w:val="00C33003"/>
    <w:rsid w:val="00C42091"/>
    <w:rsid w:val="00C55210"/>
    <w:rsid w:val="00C5647C"/>
    <w:rsid w:val="00C8795A"/>
    <w:rsid w:val="00C9018E"/>
    <w:rsid w:val="00C93152"/>
    <w:rsid w:val="00CA34D8"/>
    <w:rsid w:val="00CC11FF"/>
    <w:rsid w:val="00CC3234"/>
    <w:rsid w:val="00CF289C"/>
    <w:rsid w:val="00D10FD1"/>
    <w:rsid w:val="00D22A66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A5218"/>
    <w:rsid w:val="00DD1096"/>
    <w:rsid w:val="00DF5031"/>
    <w:rsid w:val="00DF595A"/>
    <w:rsid w:val="00E12519"/>
    <w:rsid w:val="00E20A58"/>
    <w:rsid w:val="00E3399B"/>
    <w:rsid w:val="00E553C2"/>
    <w:rsid w:val="00E66F08"/>
    <w:rsid w:val="00E729ED"/>
    <w:rsid w:val="00E8197F"/>
    <w:rsid w:val="00F12F40"/>
    <w:rsid w:val="00F1465F"/>
    <w:rsid w:val="00F23EA6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50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50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DF5031"/>
    <w:rPr>
      <w:color w:val="0000FF"/>
      <w:u w:val="single"/>
    </w:rPr>
  </w:style>
  <w:style w:type="paragraph" w:styleId="a4">
    <w:name w:val="Title"/>
    <w:basedOn w:val="a"/>
    <w:link w:val="a5"/>
    <w:qFormat/>
    <w:rsid w:val="00DF5031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F5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DF503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DF503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F5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2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50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F50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DF5031"/>
    <w:rPr>
      <w:color w:val="0000FF"/>
      <w:u w:val="single"/>
    </w:rPr>
  </w:style>
  <w:style w:type="paragraph" w:styleId="a4">
    <w:name w:val="Title"/>
    <w:basedOn w:val="a"/>
    <w:link w:val="a5"/>
    <w:qFormat/>
    <w:rsid w:val="00DF5031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F50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DF503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DF503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DF5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5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2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2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2012-05-12T06:26:00Z</cp:lastPrinted>
  <dcterms:created xsi:type="dcterms:W3CDTF">2012-05-12T06:17:00Z</dcterms:created>
  <dcterms:modified xsi:type="dcterms:W3CDTF">2012-05-14T06:13:00Z</dcterms:modified>
</cp:coreProperties>
</file>