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Borders>
          <w:bottom w:val="single" w:sz="12" w:space="0" w:color="auto"/>
        </w:tblBorders>
        <w:tblLayout w:type="fixed"/>
        <w:tblCellMar>
          <w:left w:w="70" w:type="dxa"/>
          <w:right w:w="70" w:type="dxa"/>
        </w:tblCellMar>
        <w:tblLook w:val="0000" w:firstRow="0" w:lastRow="0" w:firstColumn="0" w:lastColumn="0" w:noHBand="0" w:noVBand="0"/>
      </w:tblPr>
      <w:tblGrid>
        <w:gridCol w:w="9639"/>
      </w:tblGrid>
      <w:tr w:rsidR="00F27FA3" w:rsidRPr="00F27FA3" w:rsidTr="004403A7">
        <w:trPr>
          <w:trHeight w:val="3150"/>
        </w:trPr>
        <w:tc>
          <w:tcPr>
            <w:tcW w:w="9639" w:type="dxa"/>
          </w:tcPr>
          <w:p w:rsidR="00F27FA3" w:rsidRPr="00F27FA3" w:rsidRDefault="00F27FA3" w:rsidP="00F27FA3">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noProof/>
                <w:sz w:val="20"/>
                <w:szCs w:val="20"/>
                <w:lang w:eastAsia="ru-RU"/>
              </w:rPr>
              <w:drawing>
                <wp:inline distT="0" distB="0" distL="0" distR="0">
                  <wp:extent cx="643890" cy="747395"/>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3890" cy="747395"/>
                          </a:xfrm>
                          <a:prstGeom prst="rect">
                            <a:avLst/>
                          </a:prstGeom>
                          <a:noFill/>
                          <a:ln>
                            <a:noFill/>
                          </a:ln>
                        </pic:spPr>
                      </pic:pic>
                    </a:graphicData>
                  </a:graphic>
                </wp:inline>
              </w:drawing>
            </w:r>
          </w:p>
          <w:p w:rsidR="00F27FA3" w:rsidRPr="00F27FA3" w:rsidRDefault="00F27FA3" w:rsidP="00F27FA3">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sidRPr="00F27FA3">
              <w:rPr>
                <w:rFonts w:ascii="Times New Roman" w:eastAsia="Times New Roman" w:hAnsi="Times New Roman" w:cs="Times New Roman"/>
                <w:b/>
                <w:sz w:val="20"/>
                <w:szCs w:val="20"/>
                <w:lang w:eastAsia="ru-RU"/>
              </w:rPr>
              <w:t>Администрация города Иванова</w:t>
            </w:r>
          </w:p>
          <w:p w:rsidR="00F27FA3" w:rsidRPr="00F27FA3" w:rsidRDefault="00F27FA3" w:rsidP="00F27FA3">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sidRPr="00F27FA3">
              <w:rPr>
                <w:rFonts w:ascii="Times New Roman" w:eastAsia="Times New Roman" w:hAnsi="Times New Roman" w:cs="Times New Roman"/>
                <w:b/>
                <w:sz w:val="20"/>
                <w:szCs w:val="20"/>
                <w:lang w:eastAsia="ru-RU"/>
              </w:rPr>
              <w:t>Ивановской области</w:t>
            </w:r>
          </w:p>
          <w:p w:rsidR="00F27FA3" w:rsidRPr="00F27FA3" w:rsidRDefault="00F27FA3" w:rsidP="00F27FA3">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p>
          <w:p w:rsidR="00F27FA3" w:rsidRPr="00F27FA3" w:rsidRDefault="00F27FA3" w:rsidP="00F27FA3">
            <w:pPr>
              <w:widowControl w:val="0"/>
              <w:autoSpaceDE w:val="0"/>
              <w:autoSpaceDN w:val="0"/>
              <w:adjustRightInd w:val="0"/>
              <w:spacing w:after="0" w:line="240" w:lineRule="auto"/>
              <w:ind w:left="567"/>
              <w:jc w:val="center"/>
              <w:rPr>
                <w:rFonts w:ascii="Times New Roman" w:eastAsia="Times New Roman" w:hAnsi="Times New Roman" w:cs="Times New Roman"/>
                <w:sz w:val="32"/>
                <w:szCs w:val="20"/>
                <w:lang w:eastAsia="ru-RU"/>
              </w:rPr>
            </w:pPr>
            <w:r w:rsidRPr="00F27FA3">
              <w:rPr>
                <w:rFonts w:ascii="Times New Roman" w:eastAsia="Times New Roman" w:hAnsi="Times New Roman" w:cs="Times New Roman"/>
                <w:b/>
                <w:sz w:val="32"/>
                <w:szCs w:val="20"/>
                <w:lang w:eastAsia="ru-RU"/>
              </w:rPr>
              <w:t>УПРАВЛЕНИЕ МУНИЦИПАЛЬНОГО ЗАКАЗА</w:t>
            </w:r>
          </w:p>
          <w:p w:rsidR="00F27FA3" w:rsidRPr="00F27FA3" w:rsidRDefault="00F27FA3" w:rsidP="00F27FA3">
            <w:pPr>
              <w:widowControl w:val="0"/>
              <w:autoSpaceDE w:val="0"/>
              <w:autoSpaceDN w:val="0"/>
              <w:adjustRightInd w:val="0"/>
              <w:spacing w:after="0" w:line="240" w:lineRule="auto"/>
              <w:ind w:left="567"/>
              <w:jc w:val="center"/>
              <w:rPr>
                <w:rFonts w:ascii="Times New Roman" w:eastAsia="Times New Roman" w:hAnsi="Times New Roman" w:cs="Times New Roman"/>
                <w:sz w:val="20"/>
                <w:szCs w:val="20"/>
                <w:lang w:eastAsia="ru-RU"/>
              </w:rPr>
            </w:pPr>
          </w:p>
          <w:p w:rsidR="00F27FA3" w:rsidRPr="00F27FA3" w:rsidRDefault="00F27FA3" w:rsidP="00F27FA3">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r w:rsidRPr="00F27FA3">
              <w:rPr>
                <w:rFonts w:ascii="Times New Roman" w:eastAsia="Times New Roman" w:hAnsi="Times New Roman" w:cs="Times New Roman"/>
                <w:sz w:val="20"/>
                <w:szCs w:val="20"/>
                <w:lang w:eastAsia="ru-RU"/>
              </w:rPr>
              <w:t>153000 , г. Иваново, пл. Революции, д. 6, тел. (</w:t>
            </w:r>
            <w:r w:rsidRPr="00F27FA3">
              <w:rPr>
                <w:rFonts w:ascii="Times New Roman" w:eastAsia="Times New Roman" w:hAnsi="Times New Roman" w:cs="Times New Roman"/>
                <w:sz w:val="20"/>
                <w:szCs w:val="20"/>
                <w:lang w:val="en-US" w:eastAsia="ru-RU"/>
              </w:rPr>
              <w:t>4</w:t>
            </w:r>
            <w:r w:rsidRPr="00F27FA3">
              <w:rPr>
                <w:rFonts w:ascii="Times New Roman" w:eastAsia="Times New Roman" w:hAnsi="Times New Roman" w:cs="Times New Roman"/>
                <w:sz w:val="20"/>
                <w:szCs w:val="20"/>
                <w:lang w:eastAsia="ru-RU"/>
              </w:rPr>
              <w:t xml:space="preserve">932) </w:t>
            </w:r>
            <w:r w:rsidRPr="00F27FA3">
              <w:rPr>
                <w:rFonts w:ascii="Times New Roman" w:eastAsia="Times New Roman" w:hAnsi="Times New Roman" w:cs="Times New Roman"/>
                <w:sz w:val="20"/>
                <w:szCs w:val="20"/>
                <w:lang w:val="en-US" w:eastAsia="ru-RU"/>
              </w:rPr>
              <w:t>59-46-</w:t>
            </w:r>
            <w:r w:rsidRPr="00F27FA3">
              <w:rPr>
                <w:rFonts w:ascii="Times New Roman" w:eastAsia="Times New Roman" w:hAnsi="Times New Roman" w:cs="Times New Roman"/>
                <w:sz w:val="20"/>
                <w:szCs w:val="20"/>
                <w:lang w:eastAsia="ru-RU"/>
              </w:rPr>
              <w:t>35</w:t>
            </w:r>
          </w:p>
          <w:p w:rsidR="00F27FA3" w:rsidRPr="00F27FA3" w:rsidRDefault="00F27FA3" w:rsidP="00F27FA3">
            <w:pPr>
              <w:widowControl w:val="0"/>
              <w:autoSpaceDE w:val="0"/>
              <w:autoSpaceDN w:val="0"/>
              <w:adjustRightInd w:val="0"/>
              <w:spacing w:after="0" w:line="240" w:lineRule="auto"/>
              <w:ind w:left="567"/>
              <w:jc w:val="center"/>
              <w:rPr>
                <w:rFonts w:ascii="Times New Roman" w:eastAsia="Times New Roman" w:hAnsi="Times New Roman" w:cs="Times New Roman"/>
                <w:b/>
                <w:sz w:val="20"/>
                <w:szCs w:val="20"/>
                <w:lang w:eastAsia="ru-RU"/>
              </w:rPr>
            </w:pPr>
          </w:p>
        </w:tc>
      </w:tr>
    </w:tbl>
    <w:p w:rsidR="00F27FA3" w:rsidRPr="00F27FA3" w:rsidRDefault="00F27FA3" w:rsidP="00F27FA3">
      <w:pPr>
        <w:widowControl w:val="0"/>
        <w:autoSpaceDE w:val="0"/>
        <w:autoSpaceDN w:val="0"/>
        <w:adjustRightInd w:val="0"/>
        <w:spacing w:after="0" w:line="240" w:lineRule="auto"/>
        <w:rPr>
          <w:rFonts w:ascii="Arial" w:eastAsia="Times New Roman" w:hAnsi="Arial" w:cs="Times New Roman"/>
          <w:sz w:val="20"/>
          <w:szCs w:val="20"/>
          <w:lang w:eastAsia="ru-RU"/>
        </w:rPr>
      </w:pPr>
    </w:p>
    <w:p w:rsidR="00F27FA3" w:rsidRPr="00F27FA3" w:rsidRDefault="00F27FA3" w:rsidP="00F27FA3">
      <w:pPr>
        <w:widowControl w:val="0"/>
        <w:autoSpaceDE w:val="0"/>
        <w:autoSpaceDN w:val="0"/>
        <w:adjustRightInd w:val="0"/>
        <w:spacing w:after="0" w:line="240" w:lineRule="auto"/>
        <w:rPr>
          <w:rFonts w:ascii="Arial" w:eastAsia="Times New Roman" w:hAnsi="Arial" w:cs="Times New Roman"/>
          <w:sz w:val="20"/>
          <w:szCs w:val="20"/>
          <w:lang w:eastAsia="ru-RU"/>
        </w:rPr>
      </w:pPr>
    </w:p>
    <w:p w:rsidR="00F27FA3" w:rsidRPr="00F27FA3" w:rsidRDefault="00F27FA3" w:rsidP="00F27FA3">
      <w:pPr>
        <w:widowControl w:val="0"/>
        <w:autoSpaceDE w:val="0"/>
        <w:autoSpaceDN w:val="0"/>
        <w:adjustRightInd w:val="0"/>
        <w:spacing w:after="60" w:line="240" w:lineRule="auto"/>
        <w:ind w:left="4321" w:hanging="4321"/>
        <w:rPr>
          <w:rFonts w:ascii="Times New Roman" w:eastAsia="Times New Roman" w:hAnsi="Times New Roman" w:cs="Times New Roman"/>
          <w:sz w:val="20"/>
          <w:szCs w:val="20"/>
          <w:lang w:eastAsia="ru-RU"/>
        </w:rPr>
      </w:pPr>
    </w:p>
    <w:p w:rsidR="00F27FA3" w:rsidRPr="00F27FA3" w:rsidRDefault="00F27FA3" w:rsidP="00F27FA3">
      <w:pPr>
        <w:widowControl w:val="0"/>
        <w:autoSpaceDE w:val="0"/>
        <w:autoSpaceDN w:val="0"/>
        <w:adjustRightInd w:val="0"/>
        <w:spacing w:after="60" w:line="240" w:lineRule="auto"/>
        <w:ind w:left="4321" w:hanging="4321"/>
        <w:rPr>
          <w:rFonts w:ascii="Times New Roman" w:eastAsia="Times New Roman" w:hAnsi="Times New Roman" w:cs="Times New Roman"/>
          <w:sz w:val="20"/>
          <w:szCs w:val="20"/>
          <w:lang w:eastAsia="ru-RU"/>
        </w:rPr>
      </w:pPr>
      <w:r w:rsidRPr="00F27FA3">
        <w:rPr>
          <w:rFonts w:ascii="Times New Roman" w:eastAsia="Times New Roman" w:hAnsi="Times New Roman" w:cs="Times New Roman"/>
          <w:sz w:val="20"/>
          <w:szCs w:val="20"/>
          <w:lang w:eastAsia="ru-RU"/>
        </w:rPr>
        <w:t xml:space="preserve">_____________№_______________      </w:t>
      </w:r>
    </w:p>
    <w:p w:rsidR="00F27FA3" w:rsidRPr="00F27FA3" w:rsidRDefault="00F27FA3" w:rsidP="00F27FA3">
      <w:pPr>
        <w:widowControl w:val="0"/>
        <w:autoSpaceDE w:val="0"/>
        <w:autoSpaceDN w:val="0"/>
        <w:adjustRightInd w:val="0"/>
        <w:spacing w:after="60" w:line="240" w:lineRule="auto"/>
        <w:ind w:left="4321" w:hanging="1441"/>
        <w:rPr>
          <w:rFonts w:ascii="Times New Roman" w:eastAsia="Times New Roman" w:hAnsi="Times New Roman" w:cs="Times New Roman"/>
          <w:sz w:val="20"/>
          <w:szCs w:val="20"/>
          <w:lang w:eastAsia="ru-RU"/>
        </w:rPr>
      </w:pPr>
    </w:p>
    <w:p w:rsidR="00F27FA3" w:rsidRPr="00F27FA3" w:rsidRDefault="00F27FA3" w:rsidP="00F27FA3">
      <w:pPr>
        <w:widowControl w:val="0"/>
        <w:autoSpaceDE w:val="0"/>
        <w:autoSpaceDN w:val="0"/>
        <w:adjustRightInd w:val="0"/>
        <w:spacing w:after="60" w:line="240" w:lineRule="auto"/>
        <w:ind w:left="4321" w:hanging="1441"/>
        <w:outlineLvl w:val="0"/>
        <w:rPr>
          <w:rFonts w:ascii="Times New Roman" w:eastAsia="Times New Roman" w:hAnsi="Times New Roman" w:cs="Times New Roman"/>
          <w:b/>
          <w:sz w:val="28"/>
          <w:szCs w:val="20"/>
          <w:lang w:eastAsia="ru-RU"/>
        </w:rPr>
      </w:pPr>
      <w:r w:rsidRPr="00F27FA3">
        <w:rPr>
          <w:rFonts w:ascii="Times New Roman" w:eastAsia="Times New Roman" w:hAnsi="Times New Roman" w:cs="Times New Roman"/>
          <w:sz w:val="20"/>
          <w:szCs w:val="20"/>
          <w:lang w:eastAsia="ru-RU"/>
        </w:rPr>
        <w:t xml:space="preserve"> </w:t>
      </w:r>
      <w:r w:rsidRPr="00F27FA3">
        <w:rPr>
          <w:rFonts w:ascii="Times New Roman" w:eastAsia="Times New Roman" w:hAnsi="Times New Roman" w:cs="Times New Roman"/>
          <w:b/>
          <w:sz w:val="28"/>
          <w:szCs w:val="20"/>
          <w:lang w:eastAsia="ru-RU"/>
        </w:rPr>
        <w:t>Утверждено:</w:t>
      </w:r>
    </w:p>
    <w:p w:rsidR="00F27FA3" w:rsidRPr="00F27FA3" w:rsidRDefault="00F27FA3" w:rsidP="00F27FA3">
      <w:pPr>
        <w:widowControl w:val="0"/>
        <w:autoSpaceDE w:val="0"/>
        <w:autoSpaceDN w:val="0"/>
        <w:adjustRightInd w:val="0"/>
        <w:spacing w:after="60" w:line="240" w:lineRule="auto"/>
        <w:ind w:left="4321" w:hanging="1441"/>
        <w:rPr>
          <w:rFonts w:ascii="Times New Roman" w:eastAsia="Times New Roman" w:hAnsi="Times New Roman" w:cs="Times New Roman"/>
          <w:b/>
          <w:sz w:val="28"/>
          <w:szCs w:val="20"/>
          <w:lang w:eastAsia="ru-RU"/>
        </w:rPr>
      </w:pPr>
    </w:p>
    <w:tbl>
      <w:tblPr>
        <w:tblW w:w="9653" w:type="dxa"/>
        <w:jc w:val="center"/>
        <w:tblInd w:w="-1701" w:type="dxa"/>
        <w:tblLayout w:type="fixed"/>
        <w:tblLook w:val="0000" w:firstRow="0" w:lastRow="0" w:firstColumn="0" w:lastColumn="0" w:noHBand="0" w:noVBand="0"/>
      </w:tblPr>
      <w:tblGrid>
        <w:gridCol w:w="5666"/>
        <w:gridCol w:w="3987"/>
      </w:tblGrid>
      <w:tr w:rsidR="00F27FA3" w:rsidRPr="00F27FA3" w:rsidTr="004403A7">
        <w:trPr>
          <w:trHeight w:val="1287"/>
          <w:jc w:val="center"/>
        </w:trPr>
        <w:tc>
          <w:tcPr>
            <w:tcW w:w="5666" w:type="dxa"/>
            <w:vAlign w:val="center"/>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Управление жилищной политики и ипотечного кредитования Администрации города Иванова</w:t>
            </w: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3987" w:type="dxa"/>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27FA3">
              <w:rPr>
                <w:rFonts w:ascii="Times New Roman" w:eastAsia="Times New Roman" w:hAnsi="Times New Roman" w:cs="Times New Roman"/>
                <w:sz w:val="20"/>
                <w:szCs w:val="20"/>
                <w:lang w:eastAsia="ru-RU"/>
              </w:rPr>
              <w:t xml:space="preserve">         </w:t>
            </w: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27FA3">
              <w:rPr>
                <w:rFonts w:ascii="Times New Roman" w:eastAsia="Times New Roman" w:hAnsi="Times New Roman" w:cs="Times New Roman"/>
                <w:sz w:val="20"/>
                <w:szCs w:val="20"/>
                <w:lang w:eastAsia="ru-RU"/>
              </w:rPr>
              <w:t>____________________________________                                                   М.П.                       Подпись</w:t>
            </w:r>
          </w:p>
        </w:tc>
      </w:tr>
    </w:tbl>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r w:rsidRPr="00F27FA3">
        <w:rPr>
          <w:rFonts w:ascii="Times New Roman" w:eastAsia="Times New Roman" w:hAnsi="Times New Roman" w:cs="Times New Roman"/>
          <w:b/>
          <w:sz w:val="28"/>
          <w:szCs w:val="20"/>
          <w:lang w:eastAsia="ru-RU"/>
        </w:rPr>
        <w:t xml:space="preserve">                       </w:t>
      </w: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F27FA3">
        <w:rPr>
          <w:rFonts w:ascii="Times New Roman" w:eastAsia="Times New Roman" w:hAnsi="Times New Roman" w:cs="Times New Roman"/>
          <w:b/>
          <w:sz w:val="28"/>
          <w:szCs w:val="20"/>
          <w:lang w:eastAsia="ru-RU"/>
        </w:rPr>
        <w:t xml:space="preserve">ДОКУМЕНТАЦИЯ ОБ ОТКРЫТОМ АУКЦИОНЕ </w:t>
      </w: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F27FA3">
        <w:rPr>
          <w:rFonts w:ascii="Times New Roman" w:eastAsia="Times New Roman" w:hAnsi="Times New Roman" w:cs="Times New Roman"/>
          <w:b/>
          <w:sz w:val="28"/>
          <w:szCs w:val="20"/>
          <w:lang w:eastAsia="ru-RU"/>
        </w:rPr>
        <w:t xml:space="preserve">В ЭЛЕКТРОННОЙ ФОРМЕ </w:t>
      </w: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p>
    <w:p w:rsidR="00F27FA3" w:rsidRDefault="00F27FA3" w:rsidP="00F27FA3">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p>
    <w:p w:rsidR="00E56225" w:rsidRPr="00F27FA3" w:rsidRDefault="00E56225" w:rsidP="00F27FA3">
      <w:pPr>
        <w:widowControl w:val="0"/>
        <w:autoSpaceDE w:val="0"/>
        <w:autoSpaceDN w:val="0"/>
        <w:adjustRightInd w:val="0"/>
        <w:spacing w:after="0" w:line="240" w:lineRule="auto"/>
        <w:rPr>
          <w:rFonts w:ascii="Times New Roman" w:eastAsia="Times New Roman" w:hAnsi="Times New Roman" w:cs="Times New Roman"/>
          <w:b/>
          <w:sz w:val="28"/>
          <w:szCs w:val="20"/>
          <w:lang w:eastAsia="ru-RU"/>
        </w:rPr>
      </w:pP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F27FA3">
        <w:rPr>
          <w:rFonts w:ascii="Times New Roman" w:eastAsia="Times New Roman" w:hAnsi="Times New Roman" w:cs="Times New Roman"/>
          <w:b/>
          <w:sz w:val="28"/>
          <w:szCs w:val="28"/>
          <w:u w:val="single"/>
          <w:lang w:eastAsia="ru-RU"/>
        </w:rPr>
        <w:t>Категория:</w:t>
      </w:r>
      <w:r w:rsidRPr="00F27FA3">
        <w:rPr>
          <w:rFonts w:ascii="Times New Roman" w:eastAsia="Times New Roman" w:hAnsi="Times New Roman" w:cs="Times New Roman"/>
          <w:sz w:val="28"/>
          <w:szCs w:val="28"/>
          <w:lang w:eastAsia="ru-RU"/>
        </w:rPr>
        <w:t xml:space="preserve"> Товары.</w:t>
      </w:r>
    </w:p>
    <w:p w:rsid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80431F" w:rsidRPr="0080431F" w:rsidRDefault="0080431F" w:rsidP="00F27FA3">
      <w:pPr>
        <w:widowControl w:val="0"/>
        <w:autoSpaceDE w:val="0"/>
        <w:autoSpaceDN w:val="0"/>
        <w:adjustRightInd w:val="0"/>
        <w:spacing w:after="0" w:line="240" w:lineRule="auto"/>
        <w:rPr>
          <w:rFonts w:ascii="Times New Roman" w:eastAsia="Times New Roman" w:hAnsi="Times New Roman" w:cs="Times New Roman"/>
          <w:b/>
          <w:sz w:val="8"/>
          <w:szCs w:val="8"/>
          <w:u w:val="single"/>
          <w:lang w:eastAsia="ru-RU"/>
        </w:rPr>
      </w:pP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r w:rsidRPr="00F27FA3">
        <w:rPr>
          <w:rFonts w:ascii="Times New Roman" w:eastAsia="Times New Roman" w:hAnsi="Times New Roman" w:cs="Times New Roman"/>
          <w:b/>
          <w:sz w:val="28"/>
          <w:szCs w:val="28"/>
          <w:u w:val="single"/>
          <w:lang w:eastAsia="ru-RU"/>
        </w:rPr>
        <w:t>Предмет контракта.</w:t>
      </w:r>
      <w:r w:rsidRPr="00F27FA3">
        <w:rPr>
          <w:rFonts w:ascii="Times New Roman" w:eastAsia="Times New Roman" w:hAnsi="Times New Roman" w:cs="Times New Roman"/>
          <w:b/>
          <w:sz w:val="28"/>
          <w:szCs w:val="28"/>
          <w:lang w:eastAsia="ru-RU"/>
        </w:rPr>
        <w:t xml:space="preserve">  </w:t>
      </w:r>
    </w:p>
    <w:p w:rsidR="00F27FA3" w:rsidRPr="00F27FA3" w:rsidRDefault="00F27FA3" w:rsidP="00F27FA3">
      <w:pPr>
        <w:widowControl w:val="0"/>
        <w:autoSpaceDE w:val="0"/>
        <w:autoSpaceDN w:val="0"/>
        <w:adjustRightInd w:val="0"/>
        <w:spacing w:after="0" w:line="240" w:lineRule="auto"/>
        <w:jc w:val="both"/>
        <w:rPr>
          <w:rFonts w:ascii="Arial" w:eastAsia="Times New Roman" w:hAnsi="Arial" w:cs="Arial"/>
          <w:b/>
          <w:sz w:val="28"/>
          <w:szCs w:val="28"/>
          <w:lang w:eastAsia="ru-RU"/>
        </w:rPr>
      </w:pPr>
      <w:r w:rsidRPr="00F27FA3">
        <w:rPr>
          <w:rFonts w:ascii="Times New Roman" w:eastAsia="Times New Roman" w:hAnsi="Times New Roman" w:cs="Times New Roman"/>
          <w:sz w:val="28"/>
          <w:szCs w:val="28"/>
          <w:lang w:eastAsia="ru-RU"/>
        </w:rPr>
        <w:t>Пр</w:t>
      </w:r>
      <w:r w:rsidR="00233A27">
        <w:rPr>
          <w:rFonts w:ascii="Times New Roman" w:eastAsia="Times New Roman" w:hAnsi="Times New Roman" w:cs="Times New Roman"/>
          <w:sz w:val="28"/>
          <w:szCs w:val="28"/>
          <w:lang w:eastAsia="ru-RU"/>
        </w:rPr>
        <w:t>иобретение</w:t>
      </w:r>
      <w:r w:rsidR="00BC704C">
        <w:rPr>
          <w:rFonts w:ascii="Times New Roman" w:eastAsia="Times New Roman" w:hAnsi="Times New Roman" w:cs="Times New Roman"/>
          <w:sz w:val="28"/>
          <w:szCs w:val="28"/>
          <w:lang w:eastAsia="ru-RU"/>
        </w:rPr>
        <w:t xml:space="preserve"> жилого помещения</w:t>
      </w:r>
      <w:r w:rsidR="00BC704C" w:rsidRPr="00BC704C">
        <w:rPr>
          <w:rFonts w:ascii="Times New Roman" w:eastAsia="Times New Roman" w:hAnsi="Times New Roman" w:cs="Times New Roman"/>
          <w:sz w:val="28"/>
          <w:szCs w:val="28"/>
          <w:lang w:eastAsia="ru-RU"/>
        </w:rPr>
        <w:t>:</w:t>
      </w:r>
      <w:r w:rsidR="00233A27">
        <w:rPr>
          <w:rFonts w:ascii="Times New Roman" w:eastAsia="Times New Roman" w:hAnsi="Times New Roman" w:cs="Times New Roman"/>
          <w:sz w:val="28"/>
          <w:szCs w:val="28"/>
          <w:lang w:eastAsia="ru-RU"/>
        </w:rPr>
        <w:t xml:space="preserve"> комнат</w:t>
      </w:r>
      <w:r w:rsidR="00704F9C">
        <w:rPr>
          <w:rFonts w:ascii="Times New Roman" w:eastAsia="Times New Roman" w:hAnsi="Times New Roman" w:cs="Times New Roman"/>
          <w:sz w:val="28"/>
          <w:szCs w:val="28"/>
          <w:lang w:eastAsia="ru-RU"/>
        </w:rPr>
        <w:t>ы</w:t>
      </w:r>
      <w:r w:rsidR="00233A27">
        <w:rPr>
          <w:rFonts w:ascii="Times New Roman" w:eastAsia="Times New Roman" w:hAnsi="Times New Roman" w:cs="Times New Roman"/>
          <w:sz w:val="28"/>
          <w:szCs w:val="28"/>
          <w:lang w:eastAsia="ru-RU"/>
        </w:rPr>
        <w:t xml:space="preserve"> в коммунальной квар</w:t>
      </w:r>
      <w:r w:rsidR="00704F9C">
        <w:rPr>
          <w:rFonts w:ascii="Times New Roman" w:eastAsia="Times New Roman" w:hAnsi="Times New Roman" w:cs="Times New Roman"/>
          <w:sz w:val="28"/>
          <w:szCs w:val="28"/>
          <w:lang w:eastAsia="ru-RU"/>
        </w:rPr>
        <w:t>тире  общей площадью не менее 15,2</w:t>
      </w:r>
      <w:r w:rsidRPr="00F27FA3">
        <w:rPr>
          <w:rFonts w:ascii="Times New Roman" w:eastAsia="Times New Roman" w:hAnsi="Times New Roman" w:cs="Times New Roman"/>
          <w:sz w:val="28"/>
          <w:szCs w:val="28"/>
          <w:lang w:eastAsia="ru-RU"/>
        </w:rPr>
        <w:t xml:space="preserve"> </w:t>
      </w:r>
      <w:proofErr w:type="spellStart"/>
      <w:r w:rsidRPr="00F27FA3">
        <w:rPr>
          <w:rFonts w:ascii="Times New Roman" w:eastAsia="Times New Roman" w:hAnsi="Times New Roman" w:cs="Times New Roman"/>
          <w:sz w:val="28"/>
          <w:szCs w:val="28"/>
          <w:lang w:eastAsia="ru-RU"/>
        </w:rPr>
        <w:t>кв</w:t>
      </w:r>
      <w:proofErr w:type="gramStart"/>
      <w:r w:rsidR="00704F9C">
        <w:rPr>
          <w:rFonts w:ascii="Times New Roman" w:eastAsia="Times New Roman" w:hAnsi="Times New Roman" w:cs="Times New Roman"/>
          <w:sz w:val="28"/>
          <w:szCs w:val="28"/>
          <w:lang w:eastAsia="ru-RU"/>
        </w:rPr>
        <w:t>.м</w:t>
      </w:r>
      <w:proofErr w:type="spellEnd"/>
      <w:proofErr w:type="gramEnd"/>
      <w:r w:rsidR="00704F9C">
        <w:rPr>
          <w:rFonts w:ascii="Times New Roman" w:eastAsia="Times New Roman" w:hAnsi="Times New Roman" w:cs="Times New Roman"/>
          <w:sz w:val="28"/>
          <w:szCs w:val="28"/>
          <w:lang w:eastAsia="ru-RU"/>
        </w:rPr>
        <w:t>, жилой площадью не менее 10,6</w:t>
      </w:r>
      <w:r w:rsidRPr="00F27FA3">
        <w:rPr>
          <w:rFonts w:ascii="Times New Roman" w:eastAsia="Times New Roman" w:hAnsi="Times New Roman" w:cs="Times New Roman"/>
          <w:sz w:val="28"/>
          <w:szCs w:val="28"/>
          <w:lang w:eastAsia="ru-RU"/>
        </w:rPr>
        <w:t xml:space="preserve"> кв. м., </w:t>
      </w:r>
      <w:r w:rsidR="00233A27">
        <w:rPr>
          <w:rFonts w:ascii="Times New Roman" w:eastAsia="Times New Roman" w:hAnsi="Times New Roman" w:cs="Times New Roman"/>
          <w:sz w:val="28"/>
          <w:szCs w:val="28"/>
          <w:lang w:eastAsia="ru-RU"/>
        </w:rPr>
        <w:t>в коммунальной квартире с общей кухней не более чем на 3 семьи.</w:t>
      </w: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27FA3">
        <w:rPr>
          <w:rFonts w:ascii="Times New Roman" w:eastAsia="Times New Roman" w:hAnsi="Times New Roman" w:cs="Times New Roman"/>
          <w:b/>
          <w:sz w:val="28"/>
          <w:szCs w:val="28"/>
          <w:lang w:eastAsia="ru-RU"/>
        </w:rPr>
        <w:br w:type="page"/>
      </w:r>
      <w:r w:rsidRPr="00F27FA3">
        <w:rPr>
          <w:rFonts w:ascii="Times New Roman" w:eastAsia="Times New Roman" w:hAnsi="Times New Roman" w:cs="Times New Roman"/>
          <w:b/>
          <w:sz w:val="28"/>
          <w:szCs w:val="28"/>
          <w:lang w:eastAsia="ru-RU"/>
        </w:rPr>
        <w:lastRenderedPageBreak/>
        <w:t>СОДЕРЖАНИЕ</w:t>
      </w:r>
    </w:p>
    <w:p w:rsidR="00F27FA3" w:rsidRPr="00F27FA3" w:rsidRDefault="00F27FA3" w:rsidP="00F27FA3">
      <w:pPr>
        <w:keepNext/>
        <w:keepLines/>
        <w:widowControl w:val="0"/>
        <w:suppressLineNumbers/>
        <w:suppressAutoHyphens/>
        <w:spacing w:after="60" w:line="240" w:lineRule="auto"/>
        <w:jc w:val="both"/>
        <w:rPr>
          <w:rFonts w:ascii="Times New Roman" w:eastAsia="Times New Roman" w:hAnsi="Times New Roman" w:cs="Times New Roman"/>
          <w:sz w:val="24"/>
          <w:szCs w:val="20"/>
          <w:highlight w:val="yellow"/>
          <w:lang w:eastAsia="ru-RU"/>
        </w:rPr>
      </w:pPr>
    </w:p>
    <w:tbl>
      <w:tblPr>
        <w:tblW w:w="9725" w:type="dxa"/>
        <w:tblLayout w:type="fixed"/>
        <w:tblLook w:val="01E0" w:firstRow="1" w:lastRow="1" w:firstColumn="1" w:lastColumn="1" w:noHBand="0" w:noVBand="0"/>
      </w:tblPr>
      <w:tblGrid>
        <w:gridCol w:w="1617"/>
        <w:gridCol w:w="6771"/>
        <w:gridCol w:w="1337"/>
      </w:tblGrid>
      <w:tr w:rsidR="00F27FA3" w:rsidRPr="00F27FA3" w:rsidTr="004403A7">
        <w:tc>
          <w:tcPr>
            <w:tcW w:w="1617" w:type="dxa"/>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ЧАСТЬ </w:t>
            </w:r>
            <w:r w:rsidRPr="00F27FA3">
              <w:rPr>
                <w:rFonts w:ascii="Times New Roman" w:eastAsia="Times New Roman" w:hAnsi="Times New Roman" w:cs="Times New Roman"/>
                <w:sz w:val="24"/>
                <w:szCs w:val="24"/>
                <w:lang w:val="en-US" w:eastAsia="ru-RU"/>
              </w:rPr>
              <w:t>I</w:t>
            </w:r>
          </w:p>
        </w:tc>
        <w:tc>
          <w:tcPr>
            <w:tcW w:w="6771" w:type="dxa"/>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ОТКРЫТЫЙ АУКЦИОН В ЭЛЕКТРОННОЙ ФОРМЕ</w:t>
            </w:r>
          </w:p>
        </w:tc>
        <w:tc>
          <w:tcPr>
            <w:tcW w:w="1337" w:type="dxa"/>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p>
        </w:tc>
      </w:tr>
      <w:tr w:rsidR="00F27FA3" w:rsidRPr="00F27FA3" w:rsidTr="004403A7">
        <w:tc>
          <w:tcPr>
            <w:tcW w:w="1617" w:type="dxa"/>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РАЗДЕЛ </w:t>
            </w:r>
            <w:r w:rsidRPr="00F27FA3">
              <w:rPr>
                <w:rFonts w:ascii="Times New Roman" w:eastAsia="Times New Roman" w:hAnsi="Times New Roman" w:cs="Times New Roman"/>
                <w:sz w:val="24"/>
                <w:szCs w:val="24"/>
                <w:lang w:val="en-US" w:eastAsia="ru-RU"/>
              </w:rPr>
              <w:t>I</w:t>
            </w:r>
            <w:r w:rsidRPr="00F27FA3">
              <w:rPr>
                <w:rFonts w:ascii="Times New Roman" w:eastAsia="Times New Roman" w:hAnsi="Times New Roman" w:cs="Times New Roman"/>
                <w:sz w:val="24"/>
                <w:szCs w:val="24"/>
                <w:lang w:eastAsia="ru-RU"/>
              </w:rPr>
              <w:t>.1.</w:t>
            </w:r>
          </w:p>
        </w:tc>
        <w:tc>
          <w:tcPr>
            <w:tcW w:w="6771" w:type="dxa"/>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Приглашение к участию в открытом аукционе в электронной форме</w:t>
            </w:r>
          </w:p>
        </w:tc>
        <w:tc>
          <w:tcPr>
            <w:tcW w:w="1337" w:type="dxa"/>
            <w:vAlign w:val="center"/>
          </w:tcPr>
          <w:p w:rsidR="00F27FA3" w:rsidRPr="00956CAB"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956CAB">
              <w:rPr>
                <w:rFonts w:ascii="Times New Roman" w:eastAsia="Times New Roman" w:hAnsi="Times New Roman" w:cs="Times New Roman"/>
                <w:sz w:val="24"/>
                <w:szCs w:val="24"/>
                <w:lang w:eastAsia="ru-RU"/>
              </w:rPr>
              <w:t>3</w:t>
            </w:r>
          </w:p>
          <w:p w:rsidR="00F27FA3" w:rsidRPr="00956CAB" w:rsidRDefault="00F27FA3" w:rsidP="00F27F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27FA3" w:rsidRPr="00F27FA3" w:rsidTr="004403A7">
        <w:tc>
          <w:tcPr>
            <w:tcW w:w="1617" w:type="dxa"/>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РАЗДЕЛ </w:t>
            </w:r>
            <w:r w:rsidRPr="00F27FA3">
              <w:rPr>
                <w:rFonts w:ascii="Times New Roman" w:eastAsia="Times New Roman" w:hAnsi="Times New Roman" w:cs="Times New Roman"/>
                <w:sz w:val="24"/>
                <w:szCs w:val="24"/>
                <w:lang w:val="en-US" w:eastAsia="ru-RU"/>
              </w:rPr>
              <w:t>I</w:t>
            </w:r>
            <w:r w:rsidRPr="00F27FA3">
              <w:rPr>
                <w:rFonts w:ascii="Times New Roman" w:eastAsia="Times New Roman" w:hAnsi="Times New Roman" w:cs="Times New Roman"/>
                <w:sz w:val="24"/>
                <w:szCs w:val="24"/>
                <w:lang w:eastAsia="ru-RU"/>
              </w:rPr>
              <w:t>.2.</w:t>
            </w:r>
          </w:p>
        </w:tc>
        <w:tc>
          <w:tcPr>
            <w:tcW w:w="6771" w:type="dxa"/>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Общие условия проведения открытого аукциона в электронной форме</w:t>
            </w:r>
          </w:p>
        </w:tc>
        <w:tc>
          <w:tcPr>
            <w:tcW w:w="1337" w:type="dxa"/>
            <w:vAlign w:val="center"/>
          </w:tcPr>
          <w:p w:rsidR="00F27FA3" w:rsidRPr="00956CAB"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956CAB">
              <w:rPr>
                <w:rFonts w:ascii="Times New Roman" w:eastAsia="Times New Roman" w:hAnsi="Times New Roman" w:cs="Times New Roman"/>
                <w:sz w:val="24"/>
                <w:szCs w:val="24"/>
                <w:lang w:eastAsia="ru-RU"/>
              </w:rPr>
              <w:t>4</w:t>
            </w:r>
          </w:p>
          <w:p w:rsidR="00F27FA3" w:rsidRPr="00956CAB" w:rsidRDefault="00F27FA3" w:rsidP="00F27F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27FA3" w:rsidRPr="00F27FA3" w:rsidTr="004403A7">
        <w:tc>
          <w:tcPr>
            <w:tcW w:w="1617" w:type="dxa"/>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РАЗДЕЛ </w:t>
            </w:r>
            <w:r w:rsidRPr="00F27FA3">
              <w:rPr>
                <w:rFonts w:ascii="Times New Roman" w:eastAsia="Times New Roman" w:hAnsi="Times New Roman" w:cs="Times New Roman"/>
                <w:sz w:val="24"/>
                <w:szCs w:val="24"/>
                <w:lang w:val="en-US" w:eastAsia="ru-RU"/>
              </w:rPr>
              <w:t>I</w:t>
            </w:r>
            <w:r w:rsidRPr="00F27FA3">
              <w:rPr>
                <w:rFonts w:ascii="Times New Roman" w:eastAsia="Times New Roman" w:hAnsi="Times New Roman" w:cs="Times New Roman"/>
                <w:sz w:val="24"/>
                <w:szCs w:val="24"/>
                <w:lang w:eastAsia="ru-RU"/>
              </w:rPr>
              <w:t>.3.</w:t>
            </w:r>
          </w:p>
        </w:tc>
        <w:tc>
          <w:tcPr>
            <w:tcW w:w="6771" w:type="dxa"/>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Информационная карта открытого аукциона в электронной форме</w:t>
            </w:r>
          </w:p>
        </w:tc>
        <w:tc>
          <w:tcPr>
            <w:tcW w:w="1337" w:type="dxa"/>
            <w:vAlign w:val="center"/>
          </w:tcPr>
          <w:p w:rsidR="00F27FA3" w:rsidRPr="00956CAB"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956CAB">
              <w:rPr>
                <w:rFonts w:ascii="Times New Roman" w:eastAsia="Times New Roman" w:hAnsi="Times New Roman" w:cs="Times New Roman"/>
                <w:sz w:val="24"/>
                <w:szCs w:val="24"/>
                <w:lang w:eastAsia="ru-RU"/>
              </w:rPr>
              <w:t>25</w:t>
            </w:r>
          </w:p>
          <w:p w:rsidR="00F27FA3" w:rsidRPr="00956CAB" w:rsidRDefault="00F27FA3" w:rsidP="00F27F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27FA3" w:rsidRPr="00F27FA3" w:rsidTr="004403A7">
        <w:tc>
          <w:tcPr>
            <w:tcW w:w="1617" w:type="dxa"/>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РАЗДЕЛ </w:t>
            </w:r>
            <w:r w:rsidRPr="00F27FA3">
              <w:rPr>
                <w:rFonts w:ascii="Times New Roman" w:eastAsia="Times New Roman" w:hAnsi="Times New Roman" w:cs="Times New Roman"/>
                <w:sz w:val="24"/>
                <w:szCs w:val="24"/>
                <w:lang w:val="en-US" w:eastAsia="ru-RU"/>
              </w:rPr>
              <w:t>I</w:t>
            </w:r>
            <w:r w:rsidRPr="00F27FA3">
              <w:rPr>
                <w:rFonts w:ascii="Times New Roman" w:eastAsia="Times New Roman" w:hAnsi="Times New Roman" w:cs="Times New Roman"/>
                <w:sz w:val="24"/>
                <w:szCs w:val="24"/>
                <w:lang w:eastAsia="ru-RU"/>
              </w:rPr>
              <w:t>.4.</w:t>
            </w:r>
          </w:p>
        </w:tc>
        <w:tc>
          <w:tcPr>
            <w:tcW w:w="6771" w:type="dxa"/>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Рекомендуемые формы и документы для заполнения участниками размещения заказа</w:t>
            </w:r>
          </w:p>
        </w:tc>
        <w:tc>
          <w:tcPr>
            <w:tcW w:w="1337" w:type="dxa"/>
            <w:vAlign w:val="center"/>
          </w:tcPr>
          <w:p w:rsidR="00F27FA3" w:rsidRPr="00956CAB"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956CAB">
              <w:rPr>
                <w:rFonts w:ascii="Times New Roman" w:eastAsia="Times New Roman" w:hAnsi="Times New Roman" w:cs="Times New Roman"/>
                <w:sz w:val="24"/>
                <w:szCs w:val="24"/>
                <w:lang w:eastAsia="ru-RU"/>
              </w:rPr>
              <w:t>31</w:t>
            </w:r>
          </w:p>
          <w:p w:rsidR="00F27FA3" w:rsidRPr="00956CAB" w:rsidRDefault="00F27FA3" w:rsidP="00F27F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c>
      </w:tr>
      <w:tr w:rsidR="00F27FA3" w:rsidRPr="00F27FA3" w:rsidTr="004403A7">
        <w:tc>
          <w:tcPr>
            <w:tcW w:w="1617" w:type="dxa"/>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ЧАСТЬ </w:t>
            </w:r>
            <w:r w:rsidRPr="00F27FA3">
              <w:rPr>
                <w:rFonts w:ascii="Times New Roman" w:eastAsia="Times New Roman" w:hAnsi="Times New Roman" w:cs="Times New Roman"/>
                <w:sz w:val="24"/>
                <w:szCs w:val="24"/>
                <w:lang w:val="en-US" w:eastAsia="ru-RU"/>
              </w:rPr>
              <w:t>II</w:t>
            </w:r>
          </w:p>
        </w:tc>
        <w:tc>
          <w:tcPr>
            <w:tcW w:w="6771" w:type="dxa"/>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ПРОЕКТ КОНТРАКТА</w:t>
            </w:r>
          </w:p>
        </w:tc>
        <w:tc>
          <w:tcPr>
            <w:tcW w:w="1337" w:type="dxa"/>
            <w:vAlign w:val="center"/>
          </w:tcPr>
          <w:p w:rsidR="00F27FA3" w:rsidRPr="00956CAB"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956CAB">
              <w:rPr>
                <w:rFonts w:ascii="Times New Roman" w:eastAsia="Times New Roman" w:hAnsi="Times New Roman" w:cs="Times New Roman"/>
                <w:sz w:val="24"/>
                <w:szCs w:val="24"/>
                <w:lang w:eastAsia="ru-RU"/>
              </w:rPr>
              <w:t>35</w:t>
            </w:r>
          </w:p>
        </w:tc>
      </w:tr>
      <w:tr w:rsidR="00F27FA3" w:rsidRPr="00F27FA3" w:rsidTr="004403A7">
        <w:trPr>
          <w:trHeight w:val="338"/>
        </w:trPr>
        <w:tc>
          <w:tcPr>
            <w:tcW w:w="1617" w:type="dxa"/>
          </w:tcPr>
          <w:p w:rsidR="00F27FA3" w:rsidRPr="00F27FA3"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ЧАСТЬ </w:t>
            </w:r>
            <w:r w:rsidRPr="00F27FA3">
              <w:rPr>
                <w:rFonts w:ascii="Times New Roman" w:eastAsia="Times New Roman" w:hAnsi="Times New Roman" w:cs="Times New Roman"/>
                <w:sz w:val="24"/>
                <w:szCs w:val="24"/>
                <w:lang w:val="en-US" w:eastAsia="ru-RU"/>
              </w:rPr>
              <w:t>III</w:t>
            </w:r>
          </w:p>
        </w:tc>
        <w:tc>
          <w:tcPr>
            <w:tcW w:w="6771" w:type="dxa"/>
          </w:tcPr>
          <w:p w:rsidR="00F27FA3" w:rsidRPr="00B35C3F" w:rsidRDefault="00F27FA3" w:rsidP="00F27FA3">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B35C3F">
              <w:rPr>
                <w:rFonts w:ascii="Times New Roman" w:eastAsia="Times New Roman" w:hAnsi="Times New Roman" w:cs="Times New Roman"/>
                <w:sz w:val="24"/>
                <w:szCs w:val="24"/>
                <w:lang w:eastAsia="ru-RU"/>
              </w:rPr>
              <w:t xml:space="preserve">ТЕХНИЧЕСКАЯ ЧАСТЬ </w:t>
            </w:r>
          </w:p>
        </w:tc>
        <w:tc>
          <w:tcPr>
            <w:tcW w:w="1337" w:type="dxa"/>
            <w:vAlign w:val="center"/>
          </w:tcPr>
          <w:p w:rsidR="00F27FA3" w:rsidRPr="00B35C3F" w:rsidRDefault="00F27FA3" w:rsidP="00956CAB">
            <w:pPr>
              <w:keepNext/>
              <w:keepLines/>
              <w:widowControl w:val="0"/>
              <w:suppressLineNumbers/>
              <w:tabs>
                <w:tab w:val="right" w:leader="dot" w:pos="8780"/>
              </w:tabs>
              <w:suppressAutoHyphens/>
              <w:spacing w:before="100" w:after="100" w:line="240" w:lineRule="auto"/>
              <w:jc w:val="both"/>
              <w:rPr>
                <w:rFonts w:ascii="Times New Roman" w:eastAsia="Times New Roman" w:hAnsi="Times New Roman" w:cs="Times New Roman"/>
                <w:sz w:val="24"/>
                <w:szCs w:val="24"/>
                <w:lang w:eastAsia="ru-RU"/>
              </w:rPr>
            </w:pPr>
            <w:r w:rsidRPr="00B35C3F">
              <w:rPr>
                <w:rFonts w:ascii="Times New Roman" w:eastAsia="Times New Roman" w:hAnsi="Times New Roman" w:cs="Times New Roman"/>
                <w:sz w:val="24"/>
                <w:szCs w:val="24"/>
                <w:lang w:eastAsia="ru-RU"/>
              </w:rPr>
              <w:t>3</w:t>
            </w:r>
            <w:r w:rsidR="00B35C3F" w:rsidRPr="00B35C3F">
              <w:rPr>
                <w:rFonts w:ascii="Times New Roman" w:eastAsia="Times New Roman" w:hAnsi="Times New Roman" w:cs="Times New Roman"/>
                <w:sz w:val="24"/>
                <w:szCs w:val="24"/>
                <w:lang w:eastAsia="ru-RU"/>
              </w:rPr>
              <w:t>8</w:t>
            </w:r>
          </w:p>
        </w:tc>
      </w:tr>
    </w:tbl>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F27FA3">
        <w:rPr>
          <w:rFonts w:ascii="Times New Roman" w:eastAsia="Times New Roman" w:hAnsi="Times New Roman" w:cs="Times New Roman"/>
          <w:b/>
          <w:spacing w:val="-5"/>
          <w:w w:val="121"/>
          <w:sz w:val="24"/>
          <w:szCs w:val="24"/>
          <w:lang w:eastAsia="ru-RU"/>
        </w:rPr>
        <w:br w:type="page"/>
      </w:r>
      <w:r w:rsidRPr="00F27FA3">
        <w:rPr>
          <w:rFonts w:ascii="Times New Roman" w:eastAsia="Times New Roman" w:hAnsi="Times New Roman" w:cs="Times New Roman"/>
          <w:b/>
          <w:caps/>
          <w:sz w:val="28"/>
          <w:szCs w:val="28"/>
          <w:lang w:eastAsia="ru-RU"/>
        </w:rPr>
        <w:lastRenderedPageBreak/>
        <w:t>Часть I</w:t>
      </w: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F27FA3">
        <w:rPr>
          <w:rFonts w:ascii="Times New Roman" w:eastAsia="Times New Roman" w:hAnsi="Times New Roman" w:cs="Times New Roman"/>
          <w:b/>
          <w:caps/>
          <w:sz w:val="28"/>
          <w:szCs w:val="28"/>
          <w:lang w:eastAsia="ru-RU"/>
        </w:rPr>
        <w:t>ОТКРЫТЫЙ АУКЦИОН В ЭЛЕКТРОННОЙ ФОРМЕ</w:t>
      </w: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b/>
          <w:w w:val="121"/>
          <w:sz w:val="24"/>
          <w:szCs w:val="24"/>
          <w:lang w:eastAsia="ru-RU"/>
        </w:rPr>
      </w:pP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b/>
          <w:w w:val="121"/>
          <w:sz w:val="24"/>
          <w:szCs w:val="24"/>
          <w:lang w:eastAsia="ru-RU"/>
        </w:rPr>
      </w:pPr>
    </w:p>
    <w:p w:rsidR="00F27FA3" w:rsidRPr="00F27FA3" w:rsidRDefault="00F27FA3" w:rsidP="00F27FA3">
      <w:pPr>
        <w:widowControl w:val="0"/>
        <w:autoSpaceDE w:val="0"/>
        <w:autoSpaceDN w:val="0"/>
        <w:adjustRightInd w:val="0"/>
        <w:spacing w:after="0" w:line="240" w:lineRule="auto"/>
        <w:ind w:left="-180"/>
        <w:jc w:val="center"/>
        <w:rPr>
          <w:rFonts w:ascii="Times New Roman" w:eastAsia="Times New Roman" w:hAnsi="Times New Roman" w:cs="Times New Roman"/>
          <w:b/>
          <w:sz w:val="28"/>
          <w:szCs w:val="28"/>
          <w:lang w:eastAsia="ru-RU"/>
        </w:rPr>
      </w:pPr>
      <w:r w:rsidRPr="00F27FA3">
        <w:rPr>
          <w:rFonts w:ascii="Times New Roman" w:eastAsia="Times New Roman" w:hAnsi="Times New Roman" w:cs="Times New Roman"/>
          <w:b/>
          <w:sz w:val="28"/>
          <w:szCs w:val="28"/>
          <w:lang w:eastAsia="ru-RU"/>
        </w:rPr>
        <w:t xml:space="preserve">РАЗДЕЛ 1.1. Приглашение к участию в открытом аукционе </w:t>
      </w:r>
    </w:p>
    <w:p w:rsidR="00F27FA3" w:rsidRPr="00F27FA3" w:rsidRDefault="00F27FA3" w:rsidP="00F27FA3">
      <w:pPr>
        <w:widowControl w:val="0"/>
        <w:autoSpaceDE w:val="0"/>
        <w:autoSpaceDN w:val="0"/>
        <w:adjustRightInd w:val="0"/>
        <w:spacing w:after="0" w:line="240" w:lineRule="auto"/>
        <w:ind w:left="-180"/>
        <w:jc w:val="center"/>
        <w:rPr>
          <w:rFonts w:ascii="Times New Roman" w:eastAsia="Times New Roman" w:hAnsi="Times New Roman" w:cs="Times New Roman"/>
          <w:b/>
          <w:sz w:val="28"/>
          <w:szCs w:val="28"/>
          <w:lang w:eastAsia="ru-RU"/>
        </w:rPr>
      </w:pPr>
      <w:r w:rsidRPr="00F27FA3">
        <w:rPr>
          <w:rFonts w:ascii="Times New Roman" w:eastAsia="Times New Roman" w:hAnsi="Times New Roman" w:cs="Times New Roman"/>
          <w:b/>
          <w:sz w:val="28"/>
          <w:szCs w:val="28"/>
          <w:lang w:eastAsia="ru-RU"/>
        </w:rPr>
        <w:t>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27FA3" w:rsidRPr="00F27FA3" w:rsidRDefault="00F27FA3" w:rsidP="00F27FA3">
      <w:pPr>
        <w:keepNext/>
        <w:keepLines/>
        <w:widowControl w:val="0"/>
        <w:suppressLineNumber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Настоящим приглашаются к участию в открытом аукционе в электронной форме, любые юридические лица независимо от организационно - 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Документация об аукционе в электронной форме размещена на официальном сайте Российской Федерации в сети "Интернет" для размещения информации о размещении заказов на поставки товаров, выполнение работ, оказание услуг www.zakupki.gov.ru (далее - официальный сайт), одновременно с извещением о проведении открытого аукциона в электронной форме.</w:t>
      </w:r>
    </w:p>
    <w:p w:rsidR="00F27FA3" w:rsidRPr="00F27FA3" w:rsidRDefault="00F27FA3" w:rsidP="00F27FA3">
      <w:pPr>
        <w:keepNext/>
        <w:keepLines/>
        <w:widowControl w:val="0"/>
        <w:suppressLineNumber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Документация </w:t>
      </w:r>
      <w:proofErr w:type="gramStart"/>
      <w:r w:rsidRPr="00F27FA3">
        <w:rPr>
          <w:rFonts w:ascii="Times New Roman" w:eastAsia="Times New Roman" w:hAnsi="Times New Roman" w:cs="Times New Roman"/>
          <w:sz w:val="24"/>
          <w:szCs w:val="24"/>
          <w:lang w:eastAsia="ru-RU"/>
        </w:rPr>
        <w:t>об аукционе в электронной форме доступна для ознакомления на официальном сайте без взимания</w:t>
      </w:r>
      <w:proofErr w:type="gramEnd"/>
      <w:r w:rsidRPr="00F27FA3">
        <w:rPr>
          <w:rFonts w:ascii="Times New Roman" w:eastAsia="Times New Roman" w:hAnsi="Times New Roman" w:cs="Times New Roman"/>
          <w:sz w:val="24"/>
          <w:szCs w:val="24"/>
          <w:lang w:eastAsia="ru-RU"/>
        </w:rPr>
        <w:t xml:space="preserve"> платы.</w:t>
      </w:r>
    </w:p>
    <w:p w:rsidR="00F27FA3" w:rsidRPr="00F27FA3" w:rsidRDefault="00F27FA3" w:rsidP="00F27FA3">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Любой участник размещения заказа, получивший аккредитацию на электронной площадке, вправе направить на адрес электронной площадки, на которой планируется проведение открытого аукциона в электронной форме, запрос о разъяснении положений документации об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pacing w:val="1"/>
          <w:sz w:val="24"/>
          <w:szCs w:val="24"/>
          <w:lang w:eastAsia="ru-RU"/>
        </w:rPr>
      </w:pPr>
      <w:r w:rsidRPr="00F27FA3">
        <w:rPr>
          <w:rFonts w:ascii="Times New Roman" w:eastAsia="Times New Roman" w:hAnsi="Times New Roman" w:cs="Times New Roman"/>
          <w:sz w:val="24"/>
          <w:szCs w:val="24"/>
          <w:lang w:eastAsia="ru-RU"/>
        </w:rPr>
        <w:t>На официальном сайте</w:t>
      </w:r>
      <w:r w:rsidRPr="00F27FA3">
        <w:rPr>
          <w:rFonts w:ascii="Times New Roman" w:eastAsia="Times New Roman" w:hAnsi="Times New Roman" w:cs="Times New Roman"/>
          <w:spacing w:val="1"/>
          <w:sz w:val="24"/>
          <w:szCs w:val="24"/>
          <w:lang w:eastAsia="ru-RU"/>
        </w:rPr>
        <w:t>, будут публиковаться все разъяснения, касающиеся положений на</w:t>
      </w:r>
      <w:r w:rsidRPr="00F27FA3">
        <w:rPr>
          <w:rFonts w:ascii="Times New Roman" w:eastAsia="Times New Roman" w:hAnsi="Times New Roman" w:cs="Times New Roman"/>
          <w:spacing w:val="-1"/>
          <w:sz w:val="24"/>
          <w:szCs w:val="24"/>
          <w:lang w:eastAsia="ru-RU"/>
        </w:rPr>
        <w:t xml:space="preserve">стоящей документации об открытом аукционе в электронной форме, а также все изменения </w:t>
      </w:r>
      <w:r w:rsidRPr="00F27FA3">
        <w:rPr>
          <w:rFonts w:ascii="Times New Roman" w:eastAsia="Times New Roman" w:hAnsi="Times New Roman" w:cs="Times New Roman"/>
          <w:sz w:val="24"/>
          <w:szCs w:val="24"/>
          <w:lang w:eastAsia="ru-RU"/>
        </w:rPr>
        <w:t xml:space="preserve">документации </w:t>
      </w:r>
      <w:r w:rsidRPr="00F27FA3">
        <w:rPr>
          <w:rFonts w:ascii="Times New Roman" w:eastAsia="Times New Roman" w:hAnsi="Times New Roman" w:cs="Times New Roman"/>
          <w:spacing w:val="-1"/>
          <w:sz w:val="24"/>
          <w:szCs w:val="24"/>
          <w:lang w:eastAsia="ru-RU"/>
        </w:rPr>
        <w:t>об открытом аукционе в электронной форме</w:t>
      </w:r>
      <w:r w:rsidRPr="00F27FA3">
        <w:rPr>
          <w:rFonts w:ascii="Times New Roman" w:eastAsia="Times New Roman" w:hAnsi="Times New Roman" w:cs="Times New Roman"/>
          <w:sz w:val="24"/>
          <w:szCs w:val="24"/>
          <w:lang w:eastAsia="ru-RU"/>
        </w:rPr>
        <w:t xml:space="preserve"> в случае возникновения таковых.</w:t>
      </w:r>
    </w:p>
    <w:p w:rsidR="00F27FA3" w:rsidRPr="00F27FA3" w:rsidRDefault="00F27FA3" w:rsidP="00F27FA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F27FA3">
        <w:rPr>
          <w:rFonts w:ascii="Times New Roman" w:eastAsia="Times New Roman" w:hAnsi="Times New Roman" w:cs="Times New Roman"/>
          <w:sz w:val="24"/>
          <w:szCs w:val="24"/>
          <w:lang w:eastAsia="ru-RU"/>
        </w:rPr>
        <w:t>В течение одного часа с момента размещения на официальном сайте извещения об отказе от проведения открытого аукциона в электронной форме, изменений, внесенных в извещение о проведении открытого аукциона, в документацию об открытом аукционе в электронной форме, разъяснений положений документации об открытом аукционе оператор электронной площадки будет направлять уведомление о таких извещениях, изменениях, разъяснениях всем участникам размещения заказа, подавшим заявки на</w:t>
      </w:r>
      <w:proofErr w:type="gramEnd"/>
      <w:r w:rsidRPr="00F27FA3">
        <w:rPr>
          <w:rFonts w:ascii="Times New Roman" w:eastAsia="Times New Roman" w:hAnsi="Times New Roman" w:cs="Times New Roman"/>
          <w:sz w:val="24"/>
          <w:szCs w:val="24"/>
          <w:lang w:eastAsia="ru-RU"/>
        </w:rPr>
        <w:t xml:space="preserve"> участие в открытом аукционе в электронной форме, уведомление о таких разъяснениях лицу, направившему запрос о разъяснениях положений документации об открытом аукционе.</w:t>
      </w:r>
    </w:p>
    <w:p w:rsidR="00F27FA3" w:rsidRPr="00F27FA3" w:rsidRDefault="00F27FA3" w:rsidP="00F27FA3">
      <w:pPr>
        <w:widowControl w:val="0"/>
        <w:autoSpaceDE w:val="0"/>
        <w:autoSpaceDN w:val="0"/>
        <w:adjustRightInd w:val="0"/>
        <w:spacing w:after="0" w:line="240" w:lineRule="auto"/>
        <w:ind w:firstLine="708"/>
        <w:jc w:val="both"/>
        <w:rPr>
          <w:rFonts w:ascii="Times New Roman" w:eastAsia="Times New Roman" w:hAnsi="Times New Roman" w:cs="Times New Roman"/>
          <w:b/>
          <w:spacing w:val="2"/>
          <w:sz w:val="24"/>
          <w:szCs w:val="24"/>
          <w:lang w:eastAsia="ru-RU"/>
        </w:rPr>
      </w:pPr>
      <w:r w:rsidRPr="00F27FA3">
        <w:rPr>
          <w:rFonts w:ascii="Times New Roman" w:eastAsia="Times New Roman" w:hAnsi="Times New Roman" w:cs="Times New Roman"/>
          <w:b/>
          <w:sz w:val="24"/>
          <w:szCs w:val="20"/>
          <w:lang w:eastAsia="ru-RU"/>
        </w:rPr>
        <w:t xml:space="preserve">Управление муниципального заказа, как уполномоченное администрацией города структурное подразделение на размещение заказов для муниципальных нужд города Иванова, не несет обязательств или ответственности в случае неполучения такими участниками размещения заказа от </w:t>
      </w:r>
      <w:r w:rsidRPr="00F27FA3">
        <w:rPr>
          <w:rFonts w:ascii="Times New Roman" w:eastAsia="Times New Roman" w:hAnsi="Times New Roman" w:cs="Times New Roman"/>
          <w:b/>
          <w:sz w:val="24"/>
          <w:szCs w:val="24"/>
          <w:lang w:eastAsia="ru-RU"/>
        </w:rPr>
        <w:t>оператора электронной площадки уведомлений о</w:t>
      </w:r>
      <w:r w:rsidRPr="00F27FA3">
        <w:rPr>
          <w:rFonts w:ascii="Times New Roman" w:eastAsia="Times New Roman" w:hAnsi="Times New Roman" w:cs="Times New Roman"/>
          <w:b/>
          <w:sz w:val="24"/>
          <w:szCs w:val="20"/>
          <w:lang w:eastAsia="ru-RU"/>
        </w:rPr>
        <w:t xml:space="preserve"> разъяснении или изменений к </w:t>
      </w:r>
      <w:r w:rsidRPr="00F27FA3">
        <w:rPr>
          <w:rFonts w:ascii="Times New Roman" w:eastAsia="Times New Roman" w:hAnsi="Times New Roman" w:cs="Times New Roman"/>
          <w:b/>
          <w:spacing w:val="2"/>
          <w:sz w:val="24"/>
          <w:szCs w:val="24"/>
          <w:lang w:eastAsia="ru-RU"/>
        </w:rPr>
        <w:t xml:space="preserve">документации </w:t>
      </w:r>
      <w:r w:rsidRPr="00F27FA3">
        <w:rPr>
          <w:rFonts w:ascii="Times New Roman" w:eastAsia="Times New Roman" w:hAnsi="Times New Roman" w:cs="Times New Roman"/>
          <w:b/>
          <w:spacing w:val="-1"/>
          <w:sz w:val="24"/>
          <w:szCs w:val="24"/>
          <w:lang w:eastAsia="ru-RU"/>
        </w:rPr>
        <w:t>об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F27FA3">
        <w:rPr>
          <w:rFonts w:ascii="Times New Roman" w:eastAsia="Times New Roman" w:hAnsi="Times New Roman" w:cs="Times New Roman"/>
          <w:sz w:val="24"/>
          <w:szCs w:val="24"/>
          <w:lang w:eastAsia="ru-RU"/>
        </w:rPr>
        <w:br w:type="page"/>
      </w:r>
      <w:r w:rsidRPr="00F27FA3">
        <w:rPr>
          <w:rFonts w:ascii="Times New Roman" w:eastAsia="Times New Roman" w:hAnsi="Times New Roman" w:cs="Times New Roman"/>
          <w:b/>
          <w:sz w:val="28"/>
          <w:szCs w:val="28"/>
          <w:lang w:eastAsia="ru-RU"/>
        </w:rPr>
        <w:lastRenderedPageBreak/>
        <w:t>РАЗДЕЛ 1.2. Общие условия проведения открытого аукциона</w:t>
      </w:r>
    </w:p>
    <w:p w:rsidR="00F27FA3" w:rsidRPr="00F27FA3" w:rsidRDefault="00F27FA3" w:rsidP="00F27FA3">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lang w:eastAsia="ru-RU"/>
        </w:rPr>
      </w:pPr>
      <w:r w:rsidRPr="00F27FA3">
        <w:rPr>
          <w:rFonts w:ascii="Times New Roman" w:eastAsia="Times New Roman" w:hAnsi="Times New Roman" w:cs="Times New Roman"/>
          <w:b/>
          <w:sz w:val="28"/>
          <w:szCs w:val="28"/>
          <w:lang w:eastAsia="ru-RU"/>
        </w:rPr>
        <w:t>в электронной форме</w:t>
      </w:r>
    </w:p>
    <w:p w:rsidR="00F27FA3" w:rsidRPr="00F27FA3" w:rsidRDefault="00F27FA3" w:rsidP="00F27FA3">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27FA3" w:rsidRPr="00F27FA3" w:rsidRDefault="00F27FA3" w:rsidP="00F27FA3">
      <w:pPr>
        <w:tabs>
          <w:tab w:val="left" w:pos="4580"/>
          <w:tab w:val="left" w:pos="5496"/>
          <w:tab w:val="left" w:pos="6412"/>
          <w:tab w:val="left" w:pos="7328"/>
          <w:tab w:val="left" w:pos="8244"/>
          <w:tab w:val="left" w:pos="9160"/>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1. ОБЩИЕ СВЕДЕНИЯ</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b/>
          <w:sz w:val="24"/>
          <w:szCs w:val="24"/>
          <w:lang w:eastAsia="ru-RU"/>
        </w:rPr>
        <w:t xml:space="preserve">1.1. </w:t>
      </w:r>
      <w:proofErr w:type="gramStart"/>
      <w:r w:rsidRPr="00F27FA3">
        <w:rPr>
          <w:rFonts w:ascii="Times New Roman" w:eastAsia="Times New Roman" w:hAnsi="Times New Roman" w:cs="Times New Roman"/>
          <w:sz w:val="24"/>
          <w:szCs w:val="24"/>
          <w:lang w:eastAsia="ru-RU"/>
        </w:rPr>
        <w:t xml:space="preserve">Уполномоченный орган приглашает всех заинтересованных лиц подать заявки на участие в открытом аукционе в электронной форме на поставку товара, информация о котором содержится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в соответствии с процедурами и условиями, приведенными в документации об открытом аукционе в электронной форме, в том числе в проекте контракта (</w:t>
      </w:r>
      <w:r w:rsidRPr="00F27FA3">
        <w:rPr>
          <w:rFonts w:ascii="Times New Roman" w:eastAsia="Times New Roman" w:hAnsi="Times New Roman" w:cs="Times New Roman"/>
          <w:caps/>
          <w:sz w:val="24"/>
          <w:szCs w:val="24"/>
          <w:lang w:eastAsia="ru-RU"/>
        </w:rPr>
        <w:t>Часть</w:t>
      </w:r>
      <w:r w:rsidRPr="00F27FA3">
        <w:rPr>
          <w:rFonts w:ascii="Times New Roman" w:eastAsia="Times New Roman" w:hAnsi="Times New Roman" w:cs="Times New Roman"/>
          <w:sz w:val="24"/>
          <w:szCs w:val="24"/>
          <w:lang w:eastAsia="ru-RU"/>
        </w:rPr>
        <w:t xml:space="preserve"> </w:t>
      </w:r>
      <w:r w:rsidRPr="00F27FA3">
        <w:rPr>
          <w:rFonts w:ascii="Times New Roman" w:eastAsia="Times New Roman" w:hAnsi="Times New Roman" w:cs="Times New Roman"/>
          <w:sz w:val="24"/>
          <w:szCs w:val="24"/>
          <w:lang w:val="en-US" w:eastAsia="ru-RU"/>
        </w:rPr>
        <w:t>II</w:t>
      </w:r>
      <w:r w:rsidRPr="00F27FA3">
        <w:rPr>
          <w:rFonts w:ascii="Times New Roman" w:eastAsia="Times New Roman" w:hAnsi="Times New Roman" w:cs="Times New Roman"/>
          <w:sz w:val="24"/>
          <w:szCs w:val="24"/>
          <w:lang w:eastAsia="ru-RU"/>
        </w:rPr>
        <w:t>), технической части (</w:t>
      </w:r>
      <w:r w:rsidRPr="00F27FA3">
        <w:rPr>
          <w:rFonts w:ascii="Times New Roman" w:eastAsia="Times New Roman" w:hAnsi="Times New Roman" w:cs="Times New Roman"/>
          <w:caps/>
          <w:sz w:val="24"/>
          <w:szCs w:val="24"/>
          <w:lang w:eastAsia="ru-RU"/>
        </w:rPr>
        <w:t>Части</w:t>
      </w:r>
      <w:r w:rsidRPr="00F27FA3">
        <w:rPr>
          <w:rFonts w:ascii="Times New Roman" w:eastAsia="Times New Roman" w:hAnsi="Times New Roman" w:cs="Times New Roman"/>
          <w:sz w:val="24"/>
          <w:szCs w:val="24"/>
          <w:lang w:eastAsia="ru-RU"/>
        </w:rPr>
        <w:t xml:space="preserve"> </w:t>
      </w:r>
      <w:r w:rsidRPr="00F27FA3">
        <w:rPr>
          <w:rFonts w:ascii="Times New Roman" w:eastAsia="Times New Roman" w:hAnsi="Times New Roman" w:cs="Times New Roman"/>
          <w:sz w:val="24"/>
          <w:szCs w:val="24"/>
          <w:lang w:val="en-US" w:eastAsia="ru-RU"/>
        </w:rPr>
        <w:t>III</w:t>
      </w:r>
      <w:r w:rsidRPr="00F27FA3">
        <w:rPr>
          <w:rFonts w:ascii="Times New Roman" w:eastAsia="Times New Roman" w:hAnsi="Times New Roman" w:cs="Times New Roman"/>
          <w:sz w:val="24"/>
          <w:szCs w:val="24"/>
          <w:lang w:eastAsia="ru-RU"/>
        </w:rPr>
        <w:t>) документации об</w:t>
      </w:r>
      <w:proofErr w:type="gramEnd"/>
      <w:r w:rsidRPr="00F27FA3">
        <w:rPr>
          <w:rFonts w:ascii="Times New Roman" w:eastAsia="Times New Roman" w:hAnsi="Times New Roman" w:cs="Times New Roman"/>
          <w:sz w:val="24"/>
          <w:szCs w:val="24"/>
          <w:lang w:eastAsia="ru-RU"/>
        </w:rPr>
        <w:t xml:space="preserve"> открытом </w:t>
      </w:r>
      <w:proofErr w:type="gramStart"/>
      <w:r w:rsidRPr="00F27FA3">
        <w:rPr>
          <w:rFonts w:ascii="Times New Roman" w:eastAsia="Times New Roman" w:hAnsi="Times New Roman" w:cs="Times New Roman"/>
          <w:sz w:val="24"/>
          <w:szCs w:val="24"/>
          <w:lang w:eastAsia="ru-RU"/>
        </w:rPr>
        <w:t>аукционе</w:t>
      </w:r>
      <w:proofErr w:type="gramEnd"/>
      <w:r w:rsidRPr="00F27FA3">
        <w:rPr>
          <w:rFonts w:ascii="Times New Roman" w:eastAsia="Times New Roman" w:hAnsi="Times New Roman" w:cs="Times New Roman"/>
          <w:sz w:val="24"/>
          <w:szCs w:val="24"/>
          <w:lang w:eastAsia="ru-RU"/>
        </w:rPr>
        <w:t xml:space="preserve"> в электронной форме. </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1.2. Законодательное регулирование.</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1.2.1. </w:t>
      </w:r>
      <w:proofErr w:type="gramStart"/>
      <w:r w:rsidRPr="00F27FA3">
        <w:rPr>
          <w:rFonts w:ascii="Times New Roman" w:eastAsia="Times New Roman" w:hAnsi="Times New Roman" w:cs="Times New Roman"/>
          <w:sz w:val="24"/>
          <w:szCs w:val="24"/>
          <w:lang w:eastAsia="ru-RU"/>
        </w:rPr>
        <w:t xml:space="preserve">Настоящая документация об открытом аукционе в электронной форме подготовлена в соответствии с Федеральным законом от 21.07.2005 № 94-ФЗ «О размещении заказов на поставки товаров, выполнение работ, оказание услуг для государственных и муниципальных нужд», Гражданским Кодексом РФ, Бюджетным Кодексом РФ, </w:t>
      </w:r>
      <w:r w:rsidRPr="00F27FA3">
        <w:rPr>
          <w:rFonts w:ascii="Times New Roman" w:eastAsia="Times New Roman" w:hAnsi="Times New Roman" w:cs="Times New Roman"/>
          <w:color w:val="000000"/>
          <w:sz w:val="24"/>
          <w:szCs w:val="24"/>
          <w:lang w:eastAsia="ru-RU"/>
        </w:rPr>
        <w:t xml:space="preserve">Федеральным законом от 26.07.2006 № 135-ФЗ «О защите конкуренции», </w:t>
      </w:r>
      <w:r w:rsidRPr="00F27FA3">
        <w:rPr>
          <w:rFonts w:ascii="Times New Roman" w:eastAsia="Times New Roman" w:hAnsi="Times New Roman" w:cs="Times New Roman"/>
          <w:sz w:val="24"/>
          <w:szCs w:val="24"/>
          <w:lang w:eastAsia="ru-RU"/>
        </w:rPr>
        <w:t>иным законодательством в сфере размещения заказа.</w:t>
      </w:r>
      <w:proofErr w:type="gramEnd"/>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1.2.2. В части, прямо не урегулированной действующим законодательством о размещении заказов, проведение открытого аукциона в электронной форме регулируется настоящей документацией об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1.3. Заказчик, уполномоченный орган.</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1.3.1. </w:t>
      </w:r>
      <w:proofErr w:type="gramStart"/>
      <w:r w:rsidRPr="00F27FA3">
        <w:rPr>
          <w:rFonts w:ascii="Times New Roman" w:eastAsia="Times New Roman" w:hAnsi="Times New Roman" w:cs="Times New Roman"/>
          <w:sz w:val="24"/>
          <w:szCs w:val="24"/>
          <w:lang w:eastAsia="ru-RU"/>
        </w:rPr>
        <w:t xml:space="preserve">Заказчик, уполномоченный орган, указанные соответственно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xml:space="preserve"> настоящей документации об открытом аукционе в электронной форме (далее по тексту ссылки на части, разделы, подразделы, пункты и подпункты относятся исключительно к настоящей документации об открытом аукционе, если рядом с такой ссылкой не указано иного), проводит открытый аукцион в электронной форме, предмет и условия которого указаны в</w:t>
      </w:r>
      <w:proofErr w:type="gramEnd"/>
      <w:r w:rsidRPr="00F27FA3">
        <w:rPr>
          <w:rFonts w:ascii="Times New Roman" w:eastAsia="Times New Roman" w:hAnsi="Times New Roman" w:cs="Times New Roman"/>
          <w:sz w:val="24"/>
          <w:szCs w:val="24"/>
          <w:lang w:eastAsia="ru-RU"/>
        </w:rPr>
        <w:t xml:space="preserve">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в соответствии с процедурами, условиями и положениями настоящей документации об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1.4. Предмет открытого аукциона в электронной форме. Место, условия и сроки (периоды) поставки товара.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1.4.1. Предмет открытого аукциона в электронной форме указан в </w:t>
      </w:r>
      <w:r w:rsidRPr="00F27FA3">
        <w:rPr>
          <w:rFonts w:ascii="Times New Roman" w:eastAsia="Times New Roman" w:hAnsi="Times New Roman" w:cs="Times New Roman"/>
          <w:b/>
          <w:i/>
          <w:sz w:val="24"/>
          <w:szCs w:val="24"/>
          <w:lang w:eastAsia="ru-RU"/>
        </w:rPr>
        <w:t>Информационной карте отрытого аукциона в электронной форме</w:t>
      </w:r>
      <w:r w:rsidRPr="00F27FA3">
        <w:rPr>
          <w:rFonts w:ascii="Times New Roman" w:eastAsia="Times New Roman" w:hAnsi="Times New Roman" w:cs="Times New Roman"/>
          <w:sz w:val="24"/>
          <w:szCs w:val="24"/>
          <w:lang w:eastAsia="ru-RU"/>
        </w:rPr>
        <w:t>.</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1.4.2. Место, условия и сроки (периоды) поставки товара указаны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xml:space="preserve"> и ЧАСТИ </w:t>
      </w:r>
      <w:r w:rsidRPr="00F27FA3">
        <w:rPr>
          <w:rFonts w:ascii="Times New Roman" w:eastAsia="Times New Roman" w:hAnsi="Times New Roman" w:cs="Times New Roman"/>
          <w:sz w:val="24"/>
          <w:szCs w:val="24"/>
          <w:lang w:val="en-US" w:eastAsia="ru-RU"/>
        </w:rPr>
        <w:t>III</w:t>
      </w:r>
      <w:r w:rsidRPr="00F27FA3">
        <w:rPr>
          <w:rFonts w:ascii="Times New Roman" w:eastAsia="Times New Roman" w:hAnsi="Times New Roman" w:cs="Times New Roman"/>
          <w:sz w:val="24"/>
          <w:szCs w:val="24"/>
          <w:lang w:eastAsia="ru-RU"/>
        </w:rPr>
        <w:t xml:space="preserve"> «ТЕХНИЧЕСКАЯ ЧАСТЬ» документации об открытом аукционе в электронной форме.</w:t>
      </w:r>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27FA3">
        <w:rPr>
          <w:rFonts w:ascii="Times New Roman" w:eastAsia="Times New Roman" w:hAnsi="Times New Roman" w:cs="Times New Roman"/>
          <w:b/>
          <w:sz w:val="24"/>
          <w:szCs w:val="24"/>
          <w:lang w:eastAsia="ru-RU"/>
        </w:rPr>
        <w:t>1.5. Начальная (максимальная) цена контракта (цена лота).</w:t>
      </w:r>
      <w:r w:rsidRPr="00F27FA3">
        <w:rPr>
          <w:rFonts w:ascii="Times New Roman" w:eastAsia="Times New Roman" w:hAnsi="Times New Roman" w:cs="Times New Roman"/>
          <w:b/>
          <w:bCs/>
          <w:sz w:val="24"/>
          <w:szCs w:val="24"/>
          <w:lang w:eastAsia="ru-RU"/>
        </w:rPr>
        <w:t xml:space="preserve"> Сведения о валюте, используемой для формирования цены контракта и расчетов с поставщиками.</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eastAsia="ru-RU"/>
        </w:rPr>
      </w:pPr>
      <w:r w:rsidRPr="00F27FA3">
        <w:rPr>
          <w:rFonts w:ascii="Times New Roman" w:eastAsia="Times New Roman" w:hAnsi="Times New Roman" w:cs="Times New Roman"/>
          <w:sz w:val="24"/>
          <w:szCs w:val="24"/>
          <w:lang w:eastAsia="ru-RU"/>
        </w:rPr>
        <w:t xml:space="preserve">1.5.1. Начальная (максимальная) цена контракта (цена лота) указана в извещении о проведении открытого аукциона в электронной форме и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eastAsia="ru-RU"/>
        </w:rPr>
      </w:pPr>
      <w:r w:rsidRPr="00F27FA3">
        <w:rPr>
          <w:rFonts w:ascii="Times New Roman" w:eastAsia="Times New Roman" w:hAnsi="Times New Roman" w:cs="Times New Roman"/>
          <w:sz w:val="24"/>
          <w:szCs w:val="24"/>
          <w:lang w:eastAsia="ru-RU"/>
        </w:rPr>
        <w:t xml:space="preserve">1.5.2. Порядок формирования цены контракта указан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1.5.3.</w:t>
      </w:r>
      <w:r w:rsidRPr="00F27FA3">
        <w:rPr>
          <w:rFonts w:ascii="Times New Roman" w:eastAsia="Times New Roman" w:hAnsi="Times New Roman" w:cs="Times New Roman"/>
          <w:b/>
          <w:i/>
          <w:sz w:val="24"/>
          <w:szCs w:val="24"/>
          <w:lang w:eastAsia="ru-RU"/>
        </w:rPr>
        <w:t xml:space="preserve"> </w:t>
      </w:r>
      <w:proofErr w:type="gramStart"/>
      <w:r w:rsidRPr="00F27FA3">
        <w:rPr>
          <w:rFonts w:ascii="Times New Roman" w:eastAsia="Times New Roman" w:hAnsi="Times New Roman" w:cs="Times New Roman"/>
          <w:sz w:val="24"/>
          <w:szCs w:val="24"/>
          <w:lang w:eastAsia="ru-RU"/>
        </w:rPr>
        <w:t xml:space="preserve">Валютой, используемой для формирования цены контракта и расчетов с поставщиками является российский рубль, если иное не предусмотрено в </w:t>
      </w:r>
      <w:r w:rsidRPr="00F27FA3">
        <w:rPr>
          <w:rFonts w:ascii="Times New Roman" w:eastAsia="Times New Roman" w:hAnsi="Times New Roman" w:cs="Times New Roman"/>
          <w:b/>
          <w:i/>
          <w:sz w:val="24"/>
          <w:szCs w:val="24"/>
          <w:lang w:eastAsia="ru-RU"/>
        </w:rPr>
        <w:t>Информационной картой открытого аукциона в электронной форме</w:t>
      </w:r>
      <w:r w:rsidRPr="00F27FA3">
        <w:rPr>
          <w:rFonts w:ascii="Times New Roman" w:eastAsia="Times New Roman" w:hAnsi="Times New Roman" w:cs="Times New Roman"/>
          <w:sz w:val="24"/>
          <w:szCs w:val="24"/>
          <w:lang w:eastAsia="ru-RU"/>
        </w:rPr>
        <w:t>.</w:t>
      </w:r>
      <w:proofErr w:type="gramEnd"/>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1.6. Источник финансирования заказа и порядок оплаты.</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1.6.1. Заказчик, направляет средства на поставку товара из источника финансирования муниципального заказа, указанного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b/>
          <w:sz w:val="24"/>
          <w:szCs w:val="24"/>
          <w:lang w:eastAsia="ru-RU"/>
        </w:rPr>
        <w:t>.</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eastAsia="ru-RU"/>
        </w:rPr>
      </w:pPr>
      <w:r w:rsidRPr="00F27FA3">
        <w:rPr>
          <w:rFonts w:ascii="Times New Roman" w:eastAsia="Times New Roman" w:hAnsi="Times New Roman" w:cs="Times New Roman"/>
          <w:sz w:val="24"/>
          <w:szCs w:val="24"/>
          <w:lang w:eastAsia="ru-RU"/>
        </w:rPr>
        <w:t xml:space="preserve">1.6.2. Порядок оплаты товара указан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i/>
          <w:sz w:val="24"/>
          <w:szCs w:val="24"/>
          <w:lang w:eastAsia="ru-RU"/>
        </w:rPr>
        <w:t>.</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1.7. Требования к участникам размещения заказа.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lastRenderedPageBreak/>
        <w:t xml:space="preserve">1.7.1. </w:t>
      </w:r>
      <w:proofErr w:type="gramStart"/>
      <w:r w:rsidRPr="00F27FA3">
        <w:rPr>
          <w:rFonts w:ascii="Times New Roman" w:eastAsia="Times New Roman" w:hAnsi="Times New Roman" w:cs="Times New Roman"/>
          <w:sz w:val="24"/>
          <w:szCs w:val="24"/>
          <w:lang w:eastAsia="ru-RU"/>
        </w:rPr>
        <w:t>В открытом аукционе в электронной форме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(с учетом требований, указанных в информационной карте), получивший аккредитацию на электронной площадке, а так же при наличии на счете участника размещения заказа, открытом для проведения операций по</w:t>
      </w:r>
      <w:proofErr w:type="gramEnd"/>
      <w:r w:rsidRPr="00F27FA3">
        <w:rPr>
          <w:rFonts w:ascii="Times New Roman" w:eastAsia="Times New Roman" w:hAnsi="Times New Roman" w:cs="Times New Roman"/>
          <w:sz w:val="24"/>
          <w:szCs w:val="24"/>
          <w:lang w:eastAsia="ru-RU"/>
        </w:rPr>
        <w:t xml:space="preserve"> обеспечению участия в открытых аукционах, денежных сре</w:t>
      </w:r>
      <w:proofErr w:type="gramStart"/>
      <w:r w:rsidRPr="00F27FA3">
        <w:rPr>
          <w:rFonts w:ascii="Times New Roman" w:eastAsia="Times New Roman" w:hAnsi="Times New Roman" w:cs="Times New Roman"/>
          <w:sz w:val="24"/>
          <w:szCs w:val="24"/>
          <w:lang w:eastAsia="ru-RU"/>
        </w:rPr>
        <w:t>дств в р</w:t>
      </w:r>
      <w:proofErr w:type="gramEnd"/>
      <w:r w:rsidRPr="00F27FA3">
        <w:rPr>
          <w:rFonts w:ascii="Times New Roman" w:eastAsia="Times New Roman" w:hAnsi="Times New Roman" w:cs="Times New Roman"/>
          <w:sz w:val="24"/>
          <w:szCs w:val="24"/>
          <w:lang w:eastAsia="ru-RU"/>
        </w:rPr>
        <w:t xml:space="preserve">азмере не менее чем размер обеспечения заявки на участие в открытом аукционе, предусмотренный документацией об открытом аукционе. </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1.7.2. В случае если проводится открытый аукцион в электронной форме среди субъектов малого предпринимательства, в соответствии с указанием на это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xml:space="preserve"> в части сведений, указываемых в отношении отдельного лота, участниками такого открытого аукциона в электронной форме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1.7.3. Участник размещения заказа вправе подать только одну заявку на участие в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1.7.4. Участник размещения заказа для того, чтобы принять участие в открытом аукционе в электронной форме, должен удовлетворять требованиям, установленным в пункте 1.7.5, а также требованиям, установленным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1.7.5. Обязательные требования к участникам размещения заказа: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а) соответствие участников размещения заказа требованиям, устанавливаемым в соответствии с законодательством Российской Федерации к лицам, осуществляющим поставку товара, являющегося предметом открытого аукциона в электронной форме. В случае если законодательством предусмотрено лицензирование вида деятельности, являющегося предметом открытого аукциона в электронной форме, участники размещения заказа должны обладать лицензией, действующей на момент окончания  срока подачи заявок на участие в открытом аукционе в электронной форме. В случае если законодательством Российской Федерации к лицам, осуществляющим поставку товара, являющегося предметом открытого аукциона в электронной форме, установлено требование об их обязательном членстве в саморегулируемых организациях, участник размещения заказа должен обладать указанными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xml:space="preserve"> документами, подтверждающими его соответствие такому требованию. </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б) </w:t>
      </w:r>
      <w:proofErr w:type="spellStart"/>
      <w:r w:rsidRPr="00F27FA3">
        <w:rPr>
          <w:rFonts w:ascii="Times New Roman" w:eastAsia="Times New Roman" w:hAnsi="Times New Roman" w:cs="Times New Roman"/>
          <w:sz w:val="24"/>
          <w:szCs w:val="24"/>
          <w:lang w:eastAsia="ru-RU"/>
        </w:rPr>
        <w:t>непроведение</w:t>
      </w:r>
      <w:proofErr w:type="spellEnd"/>
      <w:r w:rsidRPr="00F27FA3">
        <w:rPr>
          <w:rFonts w:ascii="Times New Roman" w:eastAsia="Times New Roman" w:hAnsi="Times New Roman" w:cs="Times New Roman"/>
          <w:sz w:val="24"/>
          <w:szCs w:val="24"/>
          <w:lang w:eastAsia="ru-RU"/>
        </w:rPr>
        <w:t xml:space="preserve">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в) </w:t>
      </w:r>
      <w:proofErr w:type="spellStart"/>
      <w:r w:rsidRPr="00F27FA3">
        <w:rPr>
          <w:rFonts w:ascii="Times New Roman" w:eastAsia="Times New Roman" w:hAnsi="Times New Roman" w:cs="Times New Roman"/>
          <w:sz w:val="24"/>
          <w:szCs w:val="24"/>
          <w:lang w:eastAsia="ru-RU"/>
        </w:rPr>
        <w:t>неприостановление</w:t>
      </w:r>
      <w:proofErr w:type="spellEnd"/>
      <w:r w:rsidRPr="00F27FA3">
        <w:rPr>
          <w:rFonts w:ascii="Times New Roman" w:eastAsia="Times New Roman" w:hAnsi="Times New Roman" w:cs="Times New Roman"/>
          <w:sz w:val="24"/>
          <w:szCs w:val="24"/>
          <w:lang w:eastAsia="ru-RU"/>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г)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F27FA3">
        <w:rPr>
          <w:rFonts w:ascii="Times New Roman" w:eastAsia="Times New Roman" w:hAnsi="Times New Roman" w:cs="Times New Roman"/>
          <w:sz w:val="24"/>
          <w:szCs w:val="24"/>
          <w:lang w:eastAsia="ru-RU"/>
        </w:rPr>
        <w:lastRenderedPageBreak/>
        <w:t xml:space="preserve">д) обладание участниками размещения заказа исключительными правами на объекты интеллектуальной собственности, если в связи с исполнением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исполнение, на финансирование проката или показа национального фильма) в случае установления данного требования заказчиком, уполномоченным органом.  </w:t>
      </w:r>
      <w:proofErr w:type="gramEnd"/>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е) отсутствие в реестре недобросовестных поставщиков сведений об участниках размещения заказа в случае установления данного требования заказчиком, уполномоченным органом. </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1.8. Расходы на участие в открытом аукционе в электронной форме и при заключении контракта.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1.8.1. Участник размещения заказа несет все расходы, связанные с подготовкой и подачей заявки на участие в открытом аукционе в электронной форме, участием в открытом аукционе в электронной форме и заключением контракта, а заказчик не имеет обязатель</w:t>
      </w:r>
      <w:proofErr w:type="gramStart"/>
      <w:r w:rsidRPr="00F27FA3">
        <w:rPr>
          <w:rFonts w:ascii="Times New Roman" w:eastAsia="Times New Roman" w:hAnsi="Times New Roman" w:cs="Times New Roman"/>
          <w:sz w:val="24"/>
          <w:szCs w:val="24"/>
          <w:lang w:eastAsia="ru-RU"/>
        </w:rPr>
        <w:t>ств в св</w:t>
      </w:r>
      <w:proofErr w:type="gramEnd"/>
      <w:r w:rsidRPr="00F27FA3">
        <w:rPr>
          <w:rFonts w:ascii="Times New Roman" w:eastAsia="Times New Roman" w:hAnsi="Times New Roman" w:cs="Times New Roman"/>
          <w:sz w:val="24"/>
          <w:szCs w:val="24"/>
          <w:lang w:eastAsia="ru-RU"/>
        </w:rPr>
        <w:t>язи с такими расходами, за исключением случаев, прямо предусмотренных законодательством Российской Федерации.</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1.9. Преимущества, предоставляемые  при участии в размещении заказа.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1.9.1. 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поставку товара, являющегося предметом торгов, при участии в размещении заказа в порядке и в соответствии с Перечнем товаров, работ, услуг, установленными Правительством Российской Федерации. Сведения о предоставлении вышеуказанных преимуществ содержатся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xml:space="preserve">. Преимущества при участии в размещении заказов указанным учреждениям и предприятиям, организациям устанавливаются в отношении предлагаемой цены контракта в размере процента, указанного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но не более пятнадцати процентов.</w:t>
      </w:r>
    </w:p>
    <w:p w:rsidR="00F27FA3" w:rsidRPr="0080431F"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2. ДОКУМЕНТАЦИЯ ОБ АУКЦИОНЕ В ЭЛЕКТРОННОЙ ФОРМЕ</w:t>
      </w:r>
    </w:p>
    <w:p w:rsidR="00F27FA3" w:rsidRPr="0080431F"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2.1. Содержание документации об аукционе.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2.1.1. Документация об открытом аукционе в электронной форме раскрывает, конкретизирует и дополняет информацию, содержащуюся в извещении о проведении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2.1.2. В случае любых противоречий между документами, указанными в пункте 2.1.1, документация об открытом аукционе в электронной форме имеет приоритет.</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2.1.3. Предполагается, что участник размещения заказа изучит всю документацию об открытом аукционе в электронной форме, включая изменения в документацию об открытом аукционе в электронной форме и разъяснения к документации об открытом аукционе в электронной форме, размещенные уполномоченным органом в соответствии с пунктами 2.2 и 2.3 РАЗДЕЛА 1.2. «Общие условия проведения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2.1.4. Документация об открытом аукционе в электронной форме доступна для ознакомления на официальном сайте www.zakupki.gov.ru</w:t>
      </w:r>
      <w:r w:rsidRPr="00F27FA3">
        <w:rPr>
          <w:rFonts w:ascii="Courier New" w:eastAsia="Times New Roman" w:hAnsi="Courier New" w:cs="Courier New"/>
          <w:sz w:val="24"/>
          <w:szCs w:val="24"/>
          <w:lang w:eastAsia="ru-RU"/>
        </w:rPr>
        <w:t xml:space="preserve"> </w:t>
      </w:r>
      <w:r w:rsidRPr="00F27FA3">
        <w:rPr>
          <w:rFonts w:ascii="Times New Roman" w:eastAsia="Times New Roman" w:hAnsi="Times New Roman" w:cs="Times New Roman"/>
          <w:sz w:val="24"/>
          <w:szCs w:val="24"/>
          <w:lang w:eastAsia="ru-RU"/>
        </w:rPr>
        <w:t>без взимания платы.</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2.2. Разъяснение положений документации об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2.2.1. При проведении открытого аукциона в электронной форме какие-либо переговоры заказчика, уполномоченного органа, оператора электронной площадки или аукционной комиссии с участником размещения заказа не допускаются. В случае нарушения указанного положения открытый аукцион может быть признан недействительным по иску заинтересованного лица в порядке, установленном законодательством Российской Федерации.</w:t>
      </w:r>
    </w:p>
    <w:p w:rsidR="00F27FA3" w:rsidRPr="00F27FA3" w:rsidRDefault="00F27FA3" w:rsidP="00F27FA3">
      <w:pPr>
        <w:widowControl w:val="0"/>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F27FA3">
        <w:rPr>
          <w:rFonts w:ascii="Times New Roman" w:eastAsia="Times New Roman" w:hAnsi="Times New Roman" w:cs="Times New Roman"/>
          <w:sz w:val="24"/>
          <w:szCs w:val="24"/>
          <w:lang w:eastAsia="ru-RU"/>
        </w:rPr>
        <w:t xml:space="preserve">2.2.2. Любой участник размещения заказа, получивший аккредитацию на электронной площадке, вправе направить на адрес электронной площадки запрос о разъяснении </w:t>
      </w:r>
      <w:r w:rsidRPr="00F27FA3">
        <w:rPr>
          <w:rFonts w:ascii="Times New Roman" w:eastAsia="Times New Roman" w:hAnsi="Times New Roman" w:cs="Times New Roman"/>
          <w:sz w:val="24"/>
          <w:szCs w:val="24"/>
          <w:lang w:eastAsia="ru-RU"/>
        </w:rPr>
        <w:lastRenderedPageBreak/>
        <w:t xml:space="preserve">положений документации об открытом аукционе в электронной форме. При этом такой участник размещения заказа вправе направить не более чем три запроса </w:t>
      </w:r>
      <w:proofErr w:type="gramStart"/>
      <w:r w:rsidRPr="00F27FA3">
        <w:rPr>
          <w:rFonts w:ascii="Times New Roman" w:eastAsia="Times New Roman" w:hAnsi="Times New Roman" w:cs="Times New Roman"/>
          <w:sz w:val="24"/>
          <w:szCs w:val="24"/>
          <w:lang w:eastAsia="ru-RU"/>
        </w:rPr>
        <w:t>о разъяснении положений документации об открытом аукционе в электронной форме в отношении одного открытого аукциона в электронной форме</w:t>
      </w:r>
      <w:proofErr w:type="gramEnd"/>
      <w:r w:rsidRPr="00F27FA3">
        <w:rPr>
          <w:rFonts w:ascii="Times New Roman" w:eastAsia="Times New Roman" w:hAnsi="Times New Roman" w:cs="Times New Roman"/>
          <w:sz w:val="24"/>
          <w:szCs w:val="24"/>
          <w:lang w:eastAsia="ru-RU"/>
        </w:rPr>
        <w:t>.</w:t>
      </w:r>
    </w:p>
    <w:p w:rsidR="00F27FA3" w:rsidRPr="00F27FA3" w:rsidRDefault="00F27FA3" w:rsidP="00F27FA3">
      <w:pPr>
        <w:widowControl w:val="0"/>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F27FA3">
        <w:rPr>
          <w:rFonts w:ascii="Times New Roman" w:eastAsia="Times New Roman" w:hAnsi="Times New Roman" w:cs="Times New Roman"/>
          <w:sz w:val="24"/>
          <w:szCs w:val="24"/>
          <w:lang w:eastAsia="ru-RU"/>
        </w:rPr>
        <w:t xml:space="preserve">2.2.3. В течение одного часа с момента поступления указанного в пункте 2.2.2 запроса оператор электронной площадки направляет такой запрос в уполномоченный орган. </w:t>
      </w:r>
      <w:proofErr w:type="gramStart"/>
      <w:r w:rsidRPr="00F27FA3">
        <w:rPr>
          <w:rFonts w:ascii="Times New Roman" w:eastAsia="Times New Roman" w:hAnsi="Times New Roman" w:cs="Times New Roman"/>
          <w:sz w:val="24"/>
          <w:szCs w:val="24"/>
          <w:lang w:eastAsia="ru-RU"/>
        </w:rPr>
        <w:t>В течение двух дней со дня поступления от оператора электронной площадки запроса уполномоченный орган размещает разъяснение положений документации об открытом аукционе в электронной форме с указанием предмета запроса, но без указания участника размещения заказа, от которого поступил запрос, на официальном сайте при условии, что указанный запрос поступил в уполномоченный орган не позднее, чем за пять дней до дня окончания подачи</w:t>
      </w:r>
      <w:proofErr w:type="gramEnd"/>
      <w:r w:rsidRPr="00F27FA3">
        <w:rPr>
          <w:rFonts w:ascii="Times New Roman" w:eastAsia="Times New Roman" w:hAnsi="Times New Roman" w:cs="Times New Roman"/>
          <w:sz w:val="24"/>
          <w:szCs w:val="24"/>
          <w:lang w:eastAsia="ru-RU"/>
        </w:rPr>
        <w:t xml:space="preserve">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не </w:t>
      </w:r>
      <w:proofErr w:type="gramStart"/>
      <w:r w:rsidRPr="00F27FA3">
        <w:rPr>
          <w:rFonts w:ascii="Times New Roman" w:eastAsia="Times New Roman" w:hAnsi="Times New Roman" w:cs="Times New Roman"/>
          <w:sz w:val="24"/>
          <w:szCs w:val="24"/>
          <w:lang w:eastAsia="ru-RU"/>
        </w:rPr>
        <w:t>позднее</w:t>
      </w:r>
      <w:proofErr w:type="gramEnd"/>
      <w:r w:rsidRPr="00F27FA3">
        <w:rPr>
          <w:rFonts w:ascii="Times New Roman" w:eastAsia="Times New Roman" w:hAnsi="Times New Roman" w:cs="Times New Roman"/>
          <w:sz w:val="24"/>
          <w:szCs w:val="24"/>
          <w:lang w:eastAsia="ru-RU"/>
        </w:rPr>
        <w:t xml:space="preserve"> чем за три дня до дня окончания подачи заявок на участие в открытом аукционе электронной форме. </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2.2.4. Даты начала и окончания срока предоставления участникам размещения заказа разъяснений положений документации об открытом аукционе в электронной форме указаны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2.2.5. Разъяснение положений документации об открытом аукционе в электронной форме не должно изменять ее сути.</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2.3. Внесение изменений в извещение о проведении открытого аукциона в электронной форме и документацию об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2.3.1. </w:t>
      </w:r>
      <w:proofErr w:type="gramStart"/>
      <w:r w:rsidRPr="00F27FA3">
        <w:rPr>
          <w:rFonts w:ascii="Times New Roman" w:eastAsia="Times New Roman" w:hAnsi="Times New Roman" w:cs="Times New Roman"/>
          <w:sz w:val="24"/>
          <w:szCs w:val="24"/>
          <w:lang w:eastAsia="ru-RU"/>
        </w:rPr>
        <w:t>Заказчик, уполномоченный орган по собственной инициативе или в соответствии с поступившим запросом о разъяснении положений документации об открытом аукционе в электронной форме вправе принять решение о внесении изменений в документацию об открытом аукционе в электронной форме не позднее, чем за пять дней до даты окончания срока подачи заявок на участие в открытом аукционе в электронной форме.</w:t>
      </w:r>
      <w:proofErr w:type="gramEnd"/>
      <w:r w:rsidRPr="00F27FA3">
        <w:rPr>
          <w:rFonts w:ascii="Times New Roman" w:eastAsia="Times New Roman" w:hAnsi="Times New Roman" w:cs="Times New Roman"/>
          <w:sz w:val="24"/>
          <w:szCs w:val="24"/>
          <w:lang w:eastAsia="ru-RU"/>
        </w:rPr>
        <w:t xml:space="preserve"> Изменение предмета открытого аукциона в электронной форме не допускается. </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2.3.2. В течение одного дня со дня принятия решения, указанного в пункте 2.3.1 РАЗДЕЛА 1.2. «Общие условия проведения открытого аукциона в электронной форме», изменения, внесенные в документацию об открытом аукционе в электронной форме, размещаются уполномоченным органом на официальном сайте. </w:t>
      </w:r>
      <w:proofErr w:type="gramStart"/>
      <w:r w:rsidRPr="00F27FA3">
        <w:rPr>
          <w:rFonts w:ascii="Times New Roman" w:eastAsia="Times New Roman" w:hAnsi="Times New Roman" w:cs="Times New Roman"/>
          <w:sz w:val="24"/>
          <w:szCs w:val="24"/>
          <w:lang w:eastAsia="ru-RU"/>
        </w:rPr>
        <w:t>При этом срок подачи заявок на участие в открытом аукционе в электронной форме должен быть продлен так, чтобы со дня размещения таких изменений до даты окончания подачи заявок на участие в открытом аукционе в электронной форме этот срок составлял не менее чем пятнадцать дней или, если начальная (максимальная) цена контракта (цена  лота) не превышает трех миллионов рублей, не менее чем</w:t>
      </w:r>
      <w:proofErr w:type="gramEnd"/>
      <w:r w:rsidRPr="00F27FA3">
        <w:rPr>
          <w:rFonts w:ascii="Times New Roman" w:eastAsia="Times New Roman" w:hAnsi="Times New Roman" w:cs="Times New Roman"/>
          <w:sz w:val="24"/>
          <w:szCs w:val="24"/>
          <w:lang w:eastAsia="ru-RU"/>
        </w:rPr>
        <w:t xml:space="preserve"> семь дней.</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2.3.3. Участники размещения заказа самостоятельно отслеживают возможные изменения, внесенные в извещение о проведение открытого аукциона в электронной форме и в документацию об открытом аукционе в электронной форме, размещенные на официальном сайте www.zakupki.gov.ru.</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2.3.4. 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w:t>
      </w:r>
      <w:proofErr w:type="gramStart"/>
      <w:r w:rsidRPr="00F27FA3">
        <w:rPr>
          <w:rFonts w:ascii="Times New Roman" w:eastAsia="Times New Roman" w:hAnsi="Times New Roman" w:cs="Times New Roman"/>
          <w:sz w:val="24"/>
          <w:szCs w:val="24"/>
          <w:lang w:eastAsia="ru-RU"/>
        </w:rPr>
        <w:t>ии ау</w:t>
      </w:r>
      <w:proofErr w:type="gramEnd"/>
      <w:r w:rsidRPr="00F27FA3">
        <w:rPr>
          <w:rFonts w:ascii="Times New Roman" w:eastAsia="Times New Roman" w:hAnsi="Times New Roman" w:cs="Times New Roman"/>
          <w:sz w:val="24"/>
          <w:szCs w:val="24"/>
          <w:lang w:eastAsia="ru-RU"/>
        </w:rPr>
        <w:t>кциона в электронной форме и документацию об аукционе, размещенными и опубликованными надлежащим образом.</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2.4. Отказ от проведения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2.4.1. </w:t>
      </w:r>
      <w:proofErr w:type="gramStart"/>
      <w:r w:rsidRPr="00F27FA3">
        <w:rPr>
          <w:rFonts w:ascii="Times New Roman" w:eastAsia="Times New Roman" w:hAnsi="Times New Roman" w:cs="Times New Roman"/>
          <w:sz w:val="24"/>
          <w:szCs w:val="24"/>
          <w:lang w:eastAsia="ru-RU"/>
        </w:rPr>
        <w:t>Заказчик, уполномоченный орган вправе отказаться от проведения  открытого аукциона в электронной форме не позднее, чем за десять дней до даты окончания срока подачи заявок на участие в открытом аукционе в электронной форме или, если начальная (максимальная) цена контракта (цена лота) не превышает трех миллионов рублей, за пять дней до даты окончания срока подачи заявок на участие в открытом аукционе.</w:t>
      </w:r>
      <w:proofErr w:type="gramEnd"/>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2.4.2. Уполномоченный орган в течение одного дня со дня принятия решения об отказе от проведения открытого аукциона размещает извещение об отказе от проведения открытого аукциона в электронной форме на официальном сайте.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lastRenderedPageBreak/>
        <w:t xml:space="preserve">2.4.3. </w:t>
      </w:r>
      <w:proofErr w:type="gramStart"/>
      <w:r w:rsidRPr="00F27FA3">
        <w:rPr>
          <w:rFonts w:ascii="Times New Roman" w:eastAsia="Times New Roman" w:hAnsi="Times New Roman" w:cs="Times New Roman"/>
          <w:sz w:val="24"/>
          <w:szCs w:val="24"/>
          <w:lang w:eastAsia="ru-RU"/>
        </w:rPr>
        <w:t>Оператор электронной площадки в течение одного рабочего дня со дня размещения на официальном сайте извещения об отказе от проведения открытого аукциона прекращает осуществленное блокирование операций по счету участника размещения заказа для проведения операций по обеспечению участия в открытых аукционах в электронной форме в отношении денежных средств в размере обеспечения заявки на участие в открытом аукционе.</w:t>
      </w:r>
      <w:proofErr w:type="gramEnd"/>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2.4.4. В случае отказа заказчика, уполномоченного органа от проведения аукциона с нарушением сроков, указанных в пункте 2.4.1 настоящей документации об открытом аукционе в электронной форме, заказчик, уполномоченный орган несут ответственность в соответствии с пунктом 3 статьи 448 Гражданского кодекса Российской Федерации.</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 xml:space="preserve">3. ПОДГОТОВКА ЗАЯВКИ НА УЧАСТИЕ В ОТКРЫТОМ АУКЦИОНЕ </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3.1. Язык документов, входящих в состав заявки на участие в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3.1.1. Заявка на участие в открытом аукционе в электронной форме, подготовленная участником размещения заказа, а также вся корреспонденция и документация, связанные с заявкой на участие в открытом аукционе в электронной форме, которыми обмениваются участники размещения заказов, оператор электронной площадки, заказчик, уполномоченный орган, должны быть составлены на русском языке.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3.1.2. Использование других языков для подготовки заявки на участие в открытом аукционе может быть расценено аукционной комиссией как несоответствие заявки на участие в открытом аукционе требованиям, установленным документацией об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3.1.3. Входящие в заявку на участие в открытом аукционе в электронной форме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В случае противоречия представленного документа и его перевода преимущество будет иметь перевод.</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3.1.4. </w:t>
      </w:r>
      <w:proofErr w:type="gramStart"/>
      <w:r w:rsidRPr="00F27FA3">
        <w:rPr>
          <w:rFonts w:ascii="Times New Roman" w:eastAsia="Times New Roman" w:hAnsi="Times New Roman" w:cs="Times New Roman"/>
          <w:sz w:val="24"/>
          <w:szCs w:val="24"/>
          <w:lang w:eastAsia="ru-RU"/>
        </w:rPr>
        <w:t>Наличие противоречий между представленным документом и его переводом, которые изменяют смысл представленного документа, может быть расценено аукционной комиссией как несоответствие заявки на участие в открытом аукционе в электронной форме требованиям, установленным документацией об открытом аукционе в электронной форме.</w:t>
      </w:r>
      <w:proofErr w:type="gramEnd"/>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3.2. Требования к содержанию документов, входящих состав заявки на участие в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3.2.1. Заявка на участие в открытом аукционе в электронной форме состоит из двух частей.</w:t>
      </w:r>
    </w:p>
    <w:p w:rsidR="00F27FA3" w:rsidRPr="0080431F"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80431F">
        <w:rPr>
          <w:rFonts w:ascii="Times New Roman" w:eastAsia="Times New Roman" w:hAnsi="Times New Roman" w:cs="Times New Roman"/>
          <w:sz w:val="24"/>
          <w:szCs w:val="24"/>
          <w:lang w:eastAsia="ru-RU"/>
        </w:rPr>
        <w:t>3.2.2. Первая часть заявки на участие в открытом аукционе в электронной форме должна содержать следующие сведения:</w:t>
      </w:r>
    </w:p>
    <w:p w:rsidR="00F27FA3" w:rsidRPr="0080431F" w:rsidRDefault="00F27FA3" w:rsidP="00F27FA3">
      <w:pPr>
        <w:autoSpaceDE w:val="0"/>
        <w:autoSpaceDN w:val="0"/>
        <w:adjustRightInd w:val="0"/>
        <w:spacing w:after="0" w:line="240" w:lineRule="auto"/>
        <w:jc w:val="both"/>
        <w:outlineLvl w:val="1"/>
        <w:rPr>
          <w:rFonts w:ascii="Times New Roman" w:eastAsia="Times New Roman" w:hAnsi="Times New Roman" w:cs="Times New Roman"/>
          <w:bCs/>
          <w:sz w:val="24"/>
          <w:szCs w:val="24"/>
          <w:lang w:eastAsia="ru-RU"/>
        </w:rPr>
      </w:pPr>
      <w:r w:rsidRPr="0080431F">
        <w:rPr>
          <w:rFonts w:ascii="Times New Roman" w:eastAsia="Times New Roman" w:hAnsi="Times New Roman" w:cs="Times New Roman"/>
          <w:bCs/>
          <w:sz w:val="24"/>
          <w:szCs w:val="24"/>
          <w:lang w:eastAsia="ru-RU"/>
        </w:rPr>
        <w:t xml:space="preserve">а) согласие участника размещения заказа на поставку товара в случае, если участник размещения заказа предлагает для поставки товар, </w:t>
      </w:r>
      <w:proofErr w:type="gramStart"/>
      <w:r w:rsidRPr="0080431F">
        <w:rPr>
          <w:rFonts w:ascii="Times New Roman" w:eastAsia="Times New Roman" w:hAnsi="Times New Roman" w:cs="Times New Roman"/>
          <w:bCs/>
          <w:sz w:val="24"/>
          <w:szCs w:val="24"/>
          <w:lang w:eastAsia="ru-RU"/>
        </w:rPr>
        <w:t>указание</w:t>
      </w:r>
      <w:proofErr w:type="gramEnd"/>
      <w:r w:rsidRPr="0080431F">
        <w:rPr>
          <w:rFonts w:ascii="Times New Roman" w:eastAsia="Times New Roman" w:hAnsi="Times New Roman" w:cs="Times New Roman"/>
          <w:bCs/>
          <w:sz w:val="24"/>
          <w:szCs w:val="24"/>
          <w:lang w:eastAsia="ru-RU"/>
        </w:rPr>
        <w:t xml:space="preserve"> на товарный знак которого содержится в документации об открытом аукционе в электронной форме, или указание на товарный знак (его словесное обозначение) предлагаемого для поставки товара и конкретные показатели этого товара, соответствующие значениям эквивалентности, установленным документацией об открытом аукционе в электронной форме, </w:t>
      </w:r>
      <w:proofErr w:type="gramStart"/>
      <w:r w:rsidRPr="0080431F">
        <w:rPr>
          <w:rFonts w:ascii="Times New Roman" w:eastAsia="Times New Roman" w:hAnsi="Times New Roman" w:cs="Times New Roman"/>
          <w:bCs/>
          <w:sz w:val="24"/>
          <w:szCs w:val="24"/>
          <w:lang w:eastAsia="ru-RU"/>
        </w:rPr>
        <w:t>если участник размещения заказа предлагает для поставки товар, который является эквивалентным товару, указанному в документации об открытом аукционе в электронной форме, при условии содержания в документации об открытом аукционе в электронной форме указания на товарный знак, а также требования о необходимости указания в заявке на участие в открытом аукционе в электронной форме на товарный знак.</w:t>
      </w:r>
      <w:proofErr w:type="gramEnd"/>
    </w:p>
    <w:p w:rsidR="00F27FA3" w:rsidRPr="00F27FA3" w:rsidRDefault="00F27FA3" w:rsidP="00F27FA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roofErr w:type="gramStart"/>
      <w:r w:rsidRPr="0080431F">
        <w:rPr>
          <w:rFonts w:ascii="Times New Roman" w:eastAsia="Times New Roman" w:hAnsi="Times New Roman" w:cs="Times New Roman"/>
          <w:bCs/>
          <w:sz w:val="24"/>
          <w:szCs w:val="24"/>
          <w:lang w:eastAsia="ru-RU"/>
        </w:rPr>
        <w:t>б)</w:t>
      </w:r>
      <w:r w:rsidRPr="0080431F">
        <w:rPr>
          <w:rFonts w:ascii="Times New Roman" w:eastAsia="Times New Roman" w:hAnsi="Times New Roman" w:cs="Times New Roman"/>
          <w:sz w:val="24"/>
          <w:szCs w:val="24"/>
          <w:lang w:eastAsia="ru-RU"/>
        </w:rPr>
        <w:t xml:space="preserve"> конкретные показатели, соответствующие значениям, установленным документацией об открытом аукционе в электронной форме, и указание на товарный знак (</w:t>
      </w:r>
      <w:r w:rsidRPr="0080431F">
        <w:rPr>
          <w:rFonts w:ascii="Times New Roman" w:eastAsia="Times New Roman" w:hAnsi="Times New Roman" w:cs="Times New Roman"/>
          <w:bCs/>
          <w:sz w:val="24"/>
          <w:szCs w:val="24"/>
          <w:lang w:eastAsia="ru-RU"/>
        </w:rPr>
        <w:t>его словесное обозначение</w:t>
      </w:r>
      <w:r w:rsidRPr="0080431F">
        <w:rPr>
          <w:rFonts w:ascii="Times New Roman" w:eastAsia="Times New Roman" w:hAnsi="Times New Roman" w:cs="Times New Roman"/>
          <w:sz w:val="24"/>
          <w:szCs w:val="24"/>
          <w:lang w:eastAsia="ru-RU"/>
        </w:rPr>
        <w:t>) (при его наличии) предлагаемого для поставки товара при условии отсутствия в документации об открытом аукционе в электронной форме указания на товарный знак;</w:t>
      </w:r>
      <w:proofErr w:type="gramEnd"/>
    </w:p>
    <w:p w:rsidR="00F27FA3" w:rsidRPr="00F27FA3" w:rsidRDefault="00F27FA3" w:rsidP="00F27FA3">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lastRenderedPageBreak/>
        <w:t>Первая часть заявки на участие в открытом аукционе в электронной форме может содержать эскиз, рисунок, чертеж, фотографию, иное изображение товара, на поставку которого размещается заказ.</w:t>
      </w:r>
    </w:p>
    <w:p w:rsidR="00F27FA3" w:rsidRPr="00F27FA3" w:rsidRDefault="00F27FA3" w:rsidP="00F27FA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3.2.3. Вторая часть заявки на участие в открытом аукционе в электронной форме должна содержать следующие документы и сведения:</w:t>
      </w:r>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27FA3">
        <w:rPr>
          <w:rFonts w:ascii="Times New Roman" w:eastAsia="Times New Roman" w:hAnsi="Times New Roman" w:cs="Times New Roman"/>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б) копии документов, подтверждающих соответствие участника размещения заказа требованиям, установленным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и такие требования предусмотрены документацией об аукционе;</w:t>
      </w:r>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27FA3">
        <w:rPr>
          <w:rFonts w:ascii="Times New Roman" w:eastAsia="Times New Roman" w:hAnsi="Times New Roman" w:cs="Times New Roman"/>
          <w:sz w:val="24"/>
          <w:szCs w:val="24"/>
          <w:lang w:eastAsia="ru-RU"/>
        </w:rPr>
        <w:t>в) копии документов, подтверждающих</w:t>
      </w:r>
      <w:r w:rsidRPr="00F27FA3">
        <w:rPr>
          <w:rFonts w:ascii="Times New Roman" w:eastAsia="Times New Roman" w:hAnsi="Times New Roman" w:cs="Times New Roman"/>
          <w:b/>
          <w:sz w:val="24"/>
          <w:szCs w:val="24"/>
          <w:lang w:eastAsia="ru-RU"/>
        </w:rPr>
        <w:t xml:space="preserve"> </w:t>
      </w:r>
      <w:r w:rsidRPr="00F27FA3">
        <w:rPr>
          <w:rFonts w:ascii="Times New Roman" w:eastAsia="Times New Roman" w:hAnsi="Times New Roman" w:cs="Times New Roman"/>
          <w:sz w:val="24"/>
          <w:szCs w:val="24"/>
          <w:lang w:eastAsia="ru-RU"/>
        </w:rPr>
        <w:t>обладание участника размещения заказа исключительными правами на объекты интеллектуальной собственности, если в связи с исполнением государственного или контракта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на финансирование проката или показа национального фильма, если это предусмотрено документацией об аукционе;</w:t>
      </w:r>
      <w:proofErr w:type="gramEnd"/>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27FA3">
        <w:rPr>
          <w:rFonts w:ascii="Times New Roman" w:eastAsia="Times New Roman" w:hAnsi="Times New Roman" w:cs="Times New Roman"/>
          <w:sz w:val="24"/>
          <w:szCs w:val="24"/>
          <w:lang w:eastAsia="ru-RU"/>
        </w:rPr>
        <w:t>г)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при условии, что заказчиком, уполномоченным органом установлено требование выполнения участником за последние пять лет, предшествующие дате окончания срока подачи заявок на участие в аукционе, работ по строительству, реконструкции, капитальному ремонту объекта капитального строительства, относящихся к</w:t>
      </w:r>
      <w:proofErr w:type="gramEnd"/>
      <w:r w:rsidRPr="00F27FA3">
        <w:rPr>
          <w:rFonts w:ascii="Times New Roman" w:eastAsia="Times New Roman" w:hAnsi="Times New Roman" w:cs="Times New Roman"/>
          <w:sz w:val="24"/>
          <w:szCs w:val="24"/>
          <w:lang w:eastAsia="ru-RU"/>
        </w:rPr>
        <w:t xml:space="preserve"> той же группе, подгруппе или одной из нескольких групп, подгрупп работ, на выполнение которых размещается заказ, в соответствии с номенклатурой товаров, работ, услуг для государственных и муниципальных нужд, утверждаемой федеральным органом исполнительной власти, осуществляющим нормативное правовое регулирование в сфере размещения заказов, стоимость которых составляет не менее чем двадцать процентов начальной (максимальной) цены контракта (цены лота), на </w:t>
      </w:r>
      <w:proofErr w:type="gramStart"/>
      <w:r w:rsidRPr="00F27FA3">
        <w:rPr>
          <w:rFonts w:ascii="Times New Roman" w:eastAsia="Times New Roman" w:hAnsi="Times New Roman" w:cs="Times New Roman"/>
          <w:sz w:val="24"/>
          <w:szCs w:val="24"/>
          <w:lang w:eastAsia="ru-RU"/>
        </w:rPr>
        <w:t>право</w:t>
      </w:r>
      <w:proofErr w:type="gramEnd"/>
      <w:r w:rsidRPr="00F27FA3">
        <w:rPr>
          <w:rFonts w:ascii="Times New Roman" w:eastAsia="Times New Roman" w:hAnsi="Times New Roman" w:cs="Times New Roman"/>
          <w:sz w:val="24"/>
          <w:szCs w:val="24"/>
          <w:lang w:eastAsia="ru-RU"/>
        </w:rPr>
        <w:t xml:space="preserve"> заключить который проводится аукцион. При этом учитывается стоимость всех выполненных участником размещения заказа (с учетом правопреемственности) работ по строительству, реконструкции, капитальному ремонту одного из объектов капитального строительства (по выбору участника размещения заказа). Если это предусмотрено документацией об аукционе;</w:t>
      </w:r>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д) копии документов, подтверждающих соответствие товаров,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w:t>
      </w:r>
      <w:proofErr w:type="gramStart"/>
      <w:r w:rsidRPr="00F27FA3">
        <w:rPr>
          <w:rFonts w:ascii="Times New Roman" w:eastAsia="Times New Roman" w:hAnsi="Times New Roman" w:cs="Times New Roman"/>
          <w:sz w:val="24"/>
          <w:szCs w:val="24"/>
          <w:lang w:eastAsia="ru-RU"/>
        </w:rPr>
        <w:t>к</w:t>
      </w:r>
      <w:proofErr w:type="gramEnd"/>
      <w:r w:rsidRPr="00F27FA3">
        <w:rPr>
          <w:rFonts w:ascii="Times New Roman" w:eastAsia="Times New Roman" w:hAnsi="Times New Roman" w:cs="Times New Roman"/>
          <w:sz w:val="24"/>
          <w:szCs w:val="24"/>
          <w:lang w:eastAsia="ru-RU"/>
        </w:rPr>
        <w:t xml:space="preserve"> </w:t>
      </w:r>
      <w:proofErr w:type="gramStart"/>
      <w:r w:rsidRPr="00F27FA3">
        <w:rPr>
          <w:rFonts w:ascii="Times New Roman" w:eastAsia="Times New Roman" w:hAnsi="Times New Roman" w:cs="Times New Roman"/>
          <w:sz w:val="24"/>
          <w:szCs w:val="24"/>
          <w:lang w:eastAsia="ru-RU"/>
        </w:rPr>
        <w:t>таким</w:t>
      </w:r>
      <w:proofErr w:type="gramEnd"/>
      <w:r w:rsidRPr="00F27FA3">
        <w:rPr>
          <w:rFonts w:ascii="Times New Roman" w:eastAsia="Times New Roman" w:hAnsi="Times New Roman" w:cs="Times New Roman"/>
          <w:sz w:val="24"/>
          <w:szCs w:val="24"/>
          <w:lang w:eastAsia="ru-RU"/>
        </w:rPr>
        <w:t xml:space="preserve"> товарам, работам, услугам и если предоставление указанных документов предусмотрено документацией об аукционе;</w:t>
      </w:r>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27FA3">
        <w:rPr>
          <w:rFonts w:ascii="Times New Roman" w:eastAsia="Times New Roman" w:hAnsi="Times New Roman" w:cs="Times New Roman"/>
          <w:sz w:val="24"/>
          <w:szCs w:val="24"/>
          <w:lang w:eastAsia="ru-RU"/>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поставки товаров, выполнение работ, оказание услуг, являющихся предметом контракта, или внесение денежных средств в качестве обеспечения заявки на</w:t>
      </w:r>
      <w:proofErr w:type="gramEnd"/>
      <w:r w:rsidRPr="00F27FA3">
        <w:rPr>
          <w:rFonts w:ascii="Times New Roman" w:eastAsia="Times New Roman" w:hAnsi="Times New Roman" w:cs="Times New Roman"/>
          <w:sz w:val="24"/>
          <w:szCs w:val="24"/>
          <w:lang w:eastAsia="ru-RU"/>
        </w:rPr>
        <w:t xml:space="preserve"> участие в аукционе, обеспечения исполнения контракта являются крупной сделкой. </w:t>
      </w:r>
      <w:proofErr w:type="gramStart"/>
      <w:r w:rsidRPr="00F27FA3">
        <w:rPr>
          <w:rFonts w:ascii="Times New Roman" w:eastAsia="Times New Roman" w:hAnsi="Times New Roman" w:cs="Times New Roman"/>
          <w:sz w:val="24"/>
          <w:szCs w:val="24"/>
          <w:lang w:eastAsia="ru-RU"/>
        </w:rPr>
        <w:t xml:space="preserve">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 а также, в случае, если единственный участник (акционер) </w:t>
      </w:r>
      <w:r w:rsidRPr="00F27FA3">
        <w:rPr>
          <w:rFonts w:ascii="Times New Roman" w:eastAsia="Times New Roman" w:hAnsi="Times New Roman" w:cs="Times New Roman"/>
          <w:sz w:val="24"/>
          <w:szCs w:val="24"/>
          <w:lang w:eastAsia="ru-RU"/>
        </w:rPr>
        <w:lastRenderedPageBreak/>
        <w:t>общества одновременно осуществляет функции единоличного исполнительного органа данного общества.</w:t>
      </w:r>
      <w:proofErr w:type="gramEnd"/>
    </w:p>
    <w:p w:rsidR="00F27FA3" w:rsidRPr="00F27FA3" w:rsidRDefault="00F27FA3" w:rsidP="00F27FA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3.2.4. Непредставление необходимых документов, указанных в пунктах 3.2 РАЗДЕЛА 1.2. </w:t>
      </w:r>
      <w:proofErr w:type="gramStart"/>
      <w:r w:rsidRPr="00F27FA3">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и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в составе заявки на  участие в  открытом аукционе в электронной форме является риском участника  размещения  заказа, подавшего такую заявку, и является основанием  для отказа в допуске участника размещения заказа к участию в   аукционе  и   признания  такой  заявки  не  соответствующей требованиям, установленным настоящей документацией</w:t>
      </w:r>
      <w:proofErr w:type="gramEnd"/>
      <w:r w:rsidRPr="00F27FA3">
        <w:rPr>
          <w:rFonts w:ascii="Times New Roman" w:eastAsia="Times New Roman" w:hAnsi="Times New Roman" w:cs="Times New Roman"/>
          <w:sz w:val="24"/>
          <w:szCs w:val="24"/>
          <w:lang w:eastAsia="ru-RU"/>
        </w:rPr>
        <w:t xml:space="preserve"> об аукционе.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3.2.5.  Если  в документах, входящих в состав заявки на участие в аукционе,  имеются  расхождения между обозначением  сумм  прописью и цифрами,  то  аукционной  комиссией  принимается к рассмотрению сумма, указанная прописью.</w:t>
      </w:r>
    </w:p>
    <w:p w:rsidR="00F27FA3" w:rsidRPr="0080431F"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 xml:space="preserve">4. ПОДАЧА ЗАЯВОК НА УЧАСТИЕ В ОТКРЫТОМ АУКЦИОНЕ </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В ЭЛЕКТРОННОЙ ФОРМЕ</w:t>
      </w:r>
    </w:p>
    <w:p w:rsidR="00F27FA3" w:rsidRPr="0080431F" w:rsidRDefault="00F27FA3" w:rsidP="00F27FA3">
      <w:pPr>
        <w:keepNext/>
        <w:widowControl w:val="0"/>
        <w:suppressLineNumbers/>
        <w:tabs>
          <w:tab w:val="left" w:pos="567"/>
          <w:tab w:val="left" w:pos="1260"/>
        </w:tabs>
        <w:suppressAutoHyphens/>
        <w:spacing w:after="0" w:line="240" w:lineRule="auto"/>
        <w:ind w:left="567"/>
        <w:jc w:val="both"/>
        <w:outlineLvl w:val="2"/>
        <w:rPr>
          <w:rFonts w:ascii="Times New Roman" w:eastAsia="Times New Roman" w:hAnsi="Times New Roman" w:cs="Times New Roman"/>
          <w:b/>
          <w:sz w:val="16"/>
          <w:szCs w:val="16"/>
          <w:lang w:eastAsia="ru-RU"/>
        </w:rPr>
      </w:pPr>
    </w:p>
    <w:p w:rsidR="00F27FA3" w:rsidRPr="00F27FA3" w:rsidRDefault="00F27FA3" w:rsidP="00F27FA3">
      <w:pPr>
        <w:keepNext/>
        <w:widowControl w:val="0"/>
        <w:suppressLineNumbers/>
        <w:tabs>
          <w:tab w:val="left" w:pos="0"/>
          <w:tab w:val="left" w:pos="1260"/>
        </w:tabs>
        <w:suppressAutoHyphens/>
        <w:spacing w:after="0" w:line="240" w:lineRule="auto"/>
        <w:jc w:val="both"/>
        <w:outlineLvl w:val="2"/>
        <w:rPr>
          <w:rFonts w:ascii="Times New Roman" w:eastAsia="Lucida Sans Unicode" w:hAnsi="Times New Roman" w:cs="Times New Roman"/>
          <w:b/>
          <w:kern w:val="2"/>
          <w:sz w:val="24"/>
          <w:szCs w:val="24"/>
          <w:lang w:eastAsia="ru-RU"/>
        </w:rPr>
      </w:pPr>
      <w:r w:rsidRPr="00F27FA3">
        <w:rPr>
          <w:rFonts w:ascii="Times New Roman" w:eastAsia="Lucida Sans Unicode" w:hAnsi="Times New Roman" w:cs="Times New Roman"/>
          <w:b/>
          <w:kern w:val="2"/>
          <w:sz w:val="24"/>
          <w:szCs w:val="24"/>
          <w:lang w:eastAsia="ru-RU"/>
        </w:rPr>
        <w:t>4.1. Порядок подачи и регистрации заявок на участие в открытом аукционе в электронной форме.</w:t>
      </w:r>
    </w:p>
    <w:p w:rsidR="00F27FA3" w:rsidRPr="00F27FA3" w:rsidRDefault="00F27FA3" w:rsidP="00F27FA3">
      <w:pPr>
        <w:widowControl w:val="0"/>
        <w:tabs>
          <w:tab w:val="left" w:pos="0"/>
          <w:tab w:val="left" w:pos="720"/>
          <w:tab w:val="left" w:pos="1307"/>
        </w:tabs>
        <w:suppressAutoHyphens/>
        <w:spacing w:after="0" w:line="240" w:lineRule="auto"/>
        <w:jc w:val="both"/>
        <w:rPr>
          <w:rFonts w:ascii="Times New Roman" w:eastAsia="Lucida Sans Unicode" w:hAnsi="Times New Roman" w:cs="Times New Roman"/>
          <w:kern w:val="2"/>
          <w:sz w:val="24"/>
          <w:szCs w:val="24"/>
          <w:lang w:eastAsia="ru-RU"/>
        </w:rPr>
      </w:pPr>
      <w:r w:rsidRPr="00F27FA3">
        <w:rPr>
          <w:rFonts w:ascii="Times New Roman" w:eastAsia="Lucida Sans Unicode" w:hAnsi="Times New Roman" w:cs="Times New Roman"/>
          <w:kern w:val="2"/>
          <w:sz w:val="24"/>
          <w:szCs w:val="24"/>
          <w:lang w:eastAsia="ru-RU"/>
        </w:rPr>
        <w:t>4.1.1. Заявки на участие в аукционе в электронной форме принимаются оператором электронной площадки, на которой будет проводиться аукцион (адрес электронной площадки указанный в извещении о проведен</w:t>
      </w:r>
      <w:proofErr w:type="gramStart"/>
      <w:r w:rsidRPr="00F27FA3">
        <w:rPr>
          <w:rFonts w:ascii="Times New Roman" w:eastAsia="Lucida Sans Unicode" w:hAnsi="Times New Roman" w:cs="Times New Roman"/>
          <w:kern w:val="2"/>
          <w:sz w:val="24"/>
          <w:szCs w:val="24"/>
          <w:lang w:eastAsia="ru-RU"/>
        </w:rPr>
        <w:t>ии ау</w:t>
      </w:r>
      <w:proofErr w:type="gramEnd"/>
      <w:r w:rsidRPr="00F27FA3">
        <w:rPr>
          <w:rFonts w:ascii="Times New Roman" w:eastAsia="Lucida Sans Unicode" w:hAnsi="Times New Roman" w:cs="Times New Roman"/>
          <w:kern w:val="2"/>
          <w:sz w:val="24"/>
          <w:szCs w:val="24"/>
          <w:lang w:eastAsia="ru-RU"/>
        </w:rPr>
        <w:t xml:space="preserve">кциона), в течение времени указанного в </w:t>
      </w:r>
      <w:r w:rsidRPr="00F27FA3">
        <w:rPr>
          <w:rFonts w:ascii="Times New Roman" w:eastAsia="Lucida Sans Unicode" w:hAnsi="Times New Roman" w:cs="Times New Roman"/>
          <w:b/>
          <w:i/>
          <w:kern w:val="2"/>
          <w:sz w:val="24"/>
          <w:szCs w:val="24"/>
          <w:lang w:eastAsia="ru-RU"/>
        </w:rPr>
        <w:t>Информационной карте аукциона в электронной форме</w:t>
      </w:r>
      <w:r w:rsidRPr="00F27FA3">
        <w:rPr>
          <w:rFonts w:ascii="Times New Roman" w:eastAsia="Lucida Sans Unicode" w:hAnsi="Times New Roman" w:cs="Times New Roman"/>
          <w:kern w:val="2"/>
          <w:sz w:val="24"/>
          <w:szCs w:val="24"/>
          <w:lang w:eastAsia="ru-RU"/>
        </w:rPr>
        <w:t>.</w:t>
      </w:r>
    </w:p>
    <w:p w:rsidR="00F27FA3" w:rsidRPr="00F27FA3" w:rsidRDefault="00F27FA3" w:rsidP="00F27FA3">
      <w:pPr>
        <w:widowControl w:val="0"/>
        <w:tabs>
          <w:tab w:val="left" w:pos="0"/>
        </w:tabs>
        <w:suppressAutoHyphens/>
        <w:autoSpaceDE w:val="0"/>
        <w:spacing w:after="0" w:line="240" w:lineRule="auto"/>
        <w:jc w:val="both"/>
        <w:rPr>
          <w:rFonts w:ascii="Times New Roman" w:eastAsia="Lucida Sans Unicode" w:hAnsi="Times New Roman" w:cs="Times New Roman"/>
          <w:kern w:val="2"/>
          <w:sz w:val="24"/>
          <w:szCs w:val="24"/>
          <w:lang w:eastAsia="ru-RU"/>
        </w:rPr>
      </w:pPr>
      <w:r w:rsidRPr="00F27FA3">
        <w:rPr>
          <w:rFonts w:ascii="Times New Roman" w:eastAsia="Lucida Sans Unicode" w:hAnsi="Times New Roman" w:cs="Times New Roman"/>
          <w:kern w:val="2"/>
          <w:sz w:val="24"/>
          <w:szCs w:val="24"/>
          <w:lang w:eastAsia="ru-RU"/>
        </w:rPr>
        <w:t>4.1.2.  Заявка на участие в  аукционе в электронной форме направляется участником размещения заказа оператору электронной площадки в форме двух электронных документов, содержащих сведения, предусмотренные пунктом 3.2. РАЗДЕЛА 1.2. Указанные электронные документы подаются одновременно.</w:t>
      </w:r>
    </w:p>
    <w:p w:rsidR="00F27FA3" w:rsidRPr="00F27FA3" w:rsidRDefault="00F27FA3" w:rsidP="00F27FA3">
      <w:pPr>
        <w:widowControl w:val="0"/>
        <w:tabs>
          <w:tab w:val="left" w:pos="0"/>
          <w:tab w:val="left" w:pos="227"/>
          <w:tab w:val="left" w:pos="1080"/>
        </w:tabs>
        <w:suppressAutoHyphens/>
        <w:spacing w:after="0" w:line="240" w:lineRule="auto"/>
        <w:jc w:val="both"/>
        <w:rPr>
          <w:rFonts w:ascii="Times New Roman" w:eastAsia="Lucida Sans Unicode" w:hAnsi="Times New Roman" w:cs="Times New Roman"/>
          <w:kern w:val="2"/>
          <w:sz w:val="24"/>
          <w:szCs w:val="24"/>
          <w:lang w:eastAsia="ru-RU"/>
        </w:rPr>
      </w:pPr>
      <w:r w:rsidRPr="00F27FA3">
        <w:rPr>
          <w:rFonts w:ascii="Times New Roman" w:eastAsia="Lucida Sans Unicode" w:hAnsi="Times New Roman" w:cs="Times New Roman"/>
          <w:kern w:val="2"/>
          <w:sz w:val="24"/>
          <w:szCs w:val="24"/>
          <w:lang w:eastAsia="ru-RU"/>
        </w:rPr>
        <w:t xml:space="preserve">4.1.3. Участник размещения заказа вправе подать заявку </w:t>
      </w:r>
      <w:proofErr w:type="gramStart"/>
      <w:r w:rsidRPr="00F27FA3">
        <w:rPr>
          <w:rFonts w:ascii="Times New Roman" w:eastAsia="Lucida Sans Unicode" w:hAnsi="Times New Roman" w:cs="Times New Roman"/>
          <w:kern w:val="2"/>
          <w:sz w:val="24"/>
          <w:szCs w:val="24"/>
          <w:lang w:eastAsia="ru-RU"/>
        </w:rPr>
        <w:t>на участие в аукционе в электронной форме в любой момент с момента</w:t>
      </w:r>
      <w:proofErr w:type="gramEnd"/>
      <w:r w:rsidRPr="00F27FA3">
        <w:rPr>
          <w:rFonts w:ascii="Times New Roman" w:eastAsia="Lucida Sans Unicode" w:hAnsi="Times New Roman" w:cs="Times New Roman"/>
          <w:kern w:val="2"/>
          <w:sz w:val="24"/>
          <w:szCs w:val="24"/>
          <w:lang w:eastAsia="ru-RU"/>
        </w:rPr>
        <w:t xml:space="preserve"> размещения на официальном сайте извещения о проведении  аукциона,  до предусмотренных документацией об  аукционе  даты и времени окончания срока подачи заявок на участие в  аукционе.</w:t>
      </w:r>
    </w:p>
    <w:p w:rsidR="00F27FA3" w:rsidRPr="00F27FA3" w:rsidRDefault="00F27FA3" w:rsidP="00F27FA3">
      <w:pPr>
        <w:widowControl w:val="0"/>
        <w:tabs>
          <w:tab w:val="left" w:pos="0"/>
          <w:tab w:val="left" w:pos="227"/>
          <w:tab w:val="left" w:pos="1080"/>
        </w:tabs>
        <w:suppressAutoHyphens/>
        <w:spacing w:after="0" w:line="240" w:lineRule="auto"/>
        <w:ind w:firstLine="567"/>
        <w:jc w:val="both"/>
        <w:rPr>
          <w:rFonts w:ascii="Times New Roman" w:eastAsia="Lucida Sans Unicode" w:hAnsi="Times New Roman" w:cs="Times New Roman"/>
          <w:kern w:val="2"/>
          <w:sz w:val="24"/>
          <w:szCs w:val="24"/>
          <w:lang w:eastAsia="ru-RU"/>
        </w:rPr>
      </w:pPr>
      <w:proofErr w:type="gramStart"/>
      <w:r w:rsidRPr="00F27FA3">
        <w:rPr>
          <w:rFonts w:ascii="Times New Roman" w:eastAsia="Lucida Sans Unicode" w:hAnsi="Times New Roman" w:cs="Times New Roman"/>
          <w:kern w:val="2"/>
          <w:sz w:val="24"/>
          <w:szCs w:val="24"/>
          <w:lang w:eastAsia="ru-RU"/>
        </w:rPr>
        <w:t>В течение одного часа с момента получения заявки на участие в  аукционе  оператор электронной площадки обязан осуществить блокирование операций по счету для проведения операций по обеспечению участия в  аукционе размещения заказа, подавшего такую заявку, в отношении денежных средств в размере обеспечения заявки на участие в  аукционе, присвоить ей порядковый номер и подтвердить в форме электронного документа, направляемого участнику размещения заказа</w:t>
      </w:r>
      <w:proofErr w:type="gramEnd"/>
      <w:r w:rsidRPr="00F27FA3">
        <w:rPr>
          <w:rFonts w:ascii="Times New Roman" w:eastAsia="Lucida Sans Unicode" w:hAnsi="Times New Roman" w:cs="Times New Roman"/>
          <w:kern w:val="2"/>
          <w:sz w:val="24"/>
          <w:szCs w:val="24"/>
          <w:lang w:eastAsia="ru-RU"/>
        </w:rPr>
        <w:t xml:space="preserve">, </w:t>
      </w:r>
      <w:proofErr w:type="gramStart"/>
      <w:r w:rsidRPr="00F27FA3">
        <w:rPr>
          <w:rFonts w:ascii="Times New Roman" w:eastAsia="Lucida Sans Unicode" w:hAnsi="Times New Roman" w:cs="Times New Roman"/>
          <w:kern w:val="2"/>
          <w:sz w:val="24"/>
          <w:szCs w:val="24"/>
          <w:lang w:eastAsia="ru-RU"/>
        </w:rPr>
        <w:t>подавшему</w:t>
      </w:r>
      <w:proofErr w:type="gramEnd"/>
      <w:r w:rsidRPr="00F27FA3">
        <w:rPr>
          <w:rFonts w:ascii="Times New Roman" w:eastAsia="Lucida Sans Unicode" w:hAnsi="Times New Roman" w:cs="Times New Roman"/>
          <w:kern w:val="2"/>
          <w:sz w:val="24"/>
          <w:szCs w:val="24"/>
          <w:lang w:eastAsia="ru-RU"/>
        </w:rPr>
        <w:t xml:space="preserve"> заявку на участие в  аукционе, ее получение с указанием присвоенного ей порядкового номера.</w:t>
      </w:r>
    </w:p>
    <w:p w:rsidR="00F27FA3" w:rsidRPr="00F27FA3" w:rsidRDefault="00F27FA3" w:rsidP="00F27FA3">
      <w:pPr>
        <w:widowControl w:val="0"/>
        <w:tabs>
          <w:tab w:val="left" w:pos="0"/>
          <w:tab w:val="left" w:pos="227"/>
          <w:tab w:val="left" w:pos="1080"/>
        </w:tabs>
        <w:suppressAutoHyphens/>
        <w:spacing w:after="0" w:line="240" w:lineRule="auto"/>
        <w:ind w:firstLine="567"/>
        <w:jc w:val="both"/>
        <w:rPr>
          <w:rFonts w:ascii="Times New Roman" w:eastAsia="Lucida Sans Unicode" w:hAnsi="Times New Roman" w:cs="Times New Roman"/>
          <w:kern w:val="2"/>
          <w:sz w:val="24"/>
          <w:szCs w:val="24"/>
          <w:lang w:eastAsia="ru-RU"/>
        </w:rPr>
      </w:pPr>
      <w:r w:rsidRPr="00F27FA3">
        <w:rPr>
          <w:rFonts w:ascii="Times New Roman" w:eastAsia="Lucida Sans Unicode" w:hAnsi="Times New Roman" w:cs="Times New Roman"/>
          <w:kern w:val="2"/>
          <w:sz w:val="24"/>
          <w:szCs w:val="24"/>
          <w:lang w:eastAsia="ru-RU"/>
        </w:rPr>
        <w:t>Подача участником размещения заказа заявки на участие в  аукционе является согласием такого участника размещения заказа на списание денежных средств, находящихся на его счете, открытом для проведения операций по обеспечению участия в  аукционах, в качестве платы за участие в  аукционе.</w:t>
      </w:r>
    </w:p>
    <w:p w:rsidR="00F27FA3" w:rsidRPr="00F27FA3" w:rsidRDefault="00F27FA3" w:rsidP="00F27FA3">
      <w:pPr>
        <w:widowControl w:val="0"/>
        <w:tabs>
          <w:tab w:val="left" w:pos="567"/>
        </w:tabs>
        <w:suppressAutoHyphens/>
        <w:autoSpaceDE w:val="0"/>
        <w:spacing w:after="0" w:line="240" w:lineRule="auto"/>
        <w:jc w:val="both"/>
        <w:rPr>
          <w:rFonts w:ascii="Times New Roman" w:eastAsia="Lucida Sans Unicode" w:hAnsi="Times New Roman" w:cs="Times New Roman"/>
          <w:kern w:val="2"/>
          <w:sz w:val="24"/>
          <w:szCs w:val="24"/>
          <w:lang w:eastAsia="ru-RU"/>
        </w:rPr>
      </w:pPr>
      <w:r w:rsidRPr="00F27FA3">
        <w:rPr>
          <w:rFonts w:ascii="Times New Roman" w:eastAsia="Lucida Sans Unicode" w:hAnsi="Times New Roman" w:cs="Times New Roman"/>
          <w:kern w:val="2"/>
          <w:sz w:val="24"/>
          <w:szCs w:val="24"/>
          <w:lang w:eastAsia="ru-RU"/>
        </w:rPr>
        <w:t>4.1.4. В течение дня, следующего за днем окончания срока подачи заявок на участие в  аукционе, оператор электронной площадки направляет заказчику первую часть заявки на участие в  аукционе.</w:t>
      </w:r>
    </w:p>
    <w:p w:rsidR="00F27FA3" w:rsidRPr="00F27FA3" w:rsidRDefault="00F27FA3" w:rsidP="00F27FA3">
      <w:pPr>
        <w:widowControl w:val="0"/>
        <w:suppressAutoHyphens/>
        <w:autoSpaceDE w:val="0"/>
        <w:spacing w:after="0" w:line="240" w:lineRule="auto"/>
        <w:jc w:val="both"/>
        <w:rPr>
          <w:rFonts w:ascii="Times New Roman" w:eastAsia="Lucida Sans Unicode" w:hAnsi="Times New Roman" w:cs="Times New Roman"/>
          <w:b/>
          <w:i/>
          <w:kern w:val="2"/>
          <w:sz w:val="24"/>
          <w:szCs w:val="24"/>
          <w:lang w:eastAsia="ru-RU"/>
        </w:rPr>
      </w:pPr>
      <w:r w:rsidRPr="00F27FA3">
        <w:rPr>
          <w:rFonts w:ascii="Times New Roman" w:eastAsia="Lucida Sans Unicode" w:hAnsi="Times New Roman" w:cs="Times New Roman"/>
          <w:kern w:val="2"/>
          <w:sz w:val="24"/>
          <w:szCs w:val="24"/>
          <w:lang w:eastAsia="ru-RU"/>
        </w:rPr>
        <w:t xml:space="preserve">4.1.5. Заказчиком, установлено требование обеспечения заявки на участие  в  аукционе. Размер обеспечения заявки на участие  в аукционе указан в </w:t>
      </w:r>
      <w:r w:rsidRPr="00F27FA3">
        <w:rPr>
          <w:rFonts w:ascii="Times New Roman" w:eastAsia="Lucida Sans Unicode" w:hAnsi="Times New Roman" w:cs="Times New Roman"/>
          <w:b/>
          <w:i/>
          <w:kern w:val="2"/>
          <w:sz w:val="24"/>
          <w:szCs w:val="24"/>
          <w:lang w:eastAsia="ru-RU"/>
        </w:rPr>
        <w:t>Информационной карте аукциона.</w:t>
      </w:r>
    </w:p>
    <w:p w:rsidR="00F27FA3" w:rsidRPr="00F27FA3" w:rsidRDefault="00F27FA3" w:rsidP="00F27FA3">
      <w:pPr>
        <w:widowControl w:val="0"/>
        <w:tabs>
          <w:tab w:val="left" w:pos="1260"/>
        </w:tabs>
        <w:suppressAutoHyphens/>
        <w:spacing w:after="0" w:line="240" w:lineRule="auto"/>
        <w:jc w:val="both"/>
        <w:rPr>
          <w:rFonts w:ascii="Times New Roman" w:eastAsia="Lucida Sans Unicode" w:hAnsi="Times New Roman" w:cs="Times New Roman"/>
          <w:b/>
          <w:kern w:val="2"/>
          <w:sz w:val="24"/>
          <w:szCs w:val="24"/>
          <w:lang w:eastAsia="ru-RU"/>
        </w:rPr>
      </w:pPr>
      <w:r w:rsidRPr="00F27FA3">
        <w:rPr>
          <w:rFonts w:ascii="Times New Roman" w:eastAsia="Lucida Sans Unicode" w:hAnsi="Times New Roman" w:cs="Times New Roman"/>
          <w:b/>
          <w:kern w:val="2"/>
          <w:sz w:val="24"/>
          <w:szCs w:val="24"/>
          <w:lang w:eastAsia="ru-RU"/>
        </w:rPr>
        <w:t>4.2. Отзыв заявок на участие в открытом аукционе в электронной форме.</w:t>
      </w:r>
    </w:p>
    <w:p w:rsidR="00F27FA3" w:rsidRPr="00F27FA3" w:rsidRDefault="00F27FA3" w:rsidP="00F27FA3">
      <w:pPr>
        <w:keepNext/>
        <w:keepLines/>
        <w:widowControl w:val="0"/>
        <w:suppressLineNumbers/>
        <w:tabs>
          <w:tab w:val="left" w:pos="1260"/>
        </w:tabs>
        <w:suppressAutoHyphens/>
        <w:spacing w:after="0" w:line="240" w:lineRule="auto"/>
        <w:jc w:val="both"/>
        <w:outlineLvl w:val="1"/>
        <w:rPr>
          <w:rFonts w:ascii="Times New Roman" w:eastAsia="Lucida Sans Unicode" w:hAnsi="Times New Roman" w:cs="Times New Roman"/>
          <w:bCs/>
          <w:kern w:val="2"/>
          <w:sz w:val="24"/>
          <w:szCs w:val="24"/>
          <w:lang w:eastAsia="ru-RU"/>
        </w:rPr>
      </w:pPr>
      <w:r w:rsidRPr="00F27FA3">
        <w:rPr>
          <w:rFonts w:ascii="Times New Roman" w:eastAsia="Lucida Sans Unicode" w:hAnsi="Times New Roman" w:cs="Times New Roman"/>
          <w:b/>
          <w:bCs/>
          <w:kern w:val="2"/>
          <w:sz w:val="24"/>
          <w:szCs w:val="24"/>
          <w:lang w:eastAsia="ru-RU"/>
        </w:rPr>
        <w:lastRenderedPageBreak/>
        <w:t xml:space="preserve">4.2.1. </w:t>
      </w:r>
      <w:r w:rsidRPr="00F27FA3">
        <w:rPr>
          <w:rFonts w:ascii="Times New Roman" w:eastAsia="Lucida Sans Unicode" w:hAnsi="Times New Roman" w:cs="Times New Roman"/>
          <w:bCs/>
          <w:kern w:val="2"/>
          <w:sz w:val="24"/>
          <w:szCs w:val="24"/>
          <w:lang w:eastAsia="ru-RU"/>
        </w:rPr>
        <w:t xml:space="preserve">Участник размещения заказа, подавший заявку на участие в аукционе, вправе отозвать заявку на участие в открытом аукционе не позднее окончания срока подачи заявок, указанного в </w:t>
      </w:r>
      <w:r w:rsidRPr="00F27FA3">
        <w:rPr>
          <w:rFonts w:ascii="Times New Roman" w:eastAsia="Lucida Sans Unicode" w:hAnsi="Times New Roman" w:cs="Times New Roman"/>
          <w:b/>
          <w:bCs/>
          <w:i/>
          <w:kern w:val="2"/>
          <w:sz w:val="24"/>
          <w:szCs w:val="24"/>
          <w:lang w:eastAsia="ru-RU"/>
        </w:rPr>
        <w:t>Информационной карте аукциона</w:t>
      </w:r>
      <w:r w:rsidRPr="00F27FA3">
        <w:rPr>
          <w:rFonts w:ascii="Times New Roman" w:eastAsia="Lucida Sans Unicode" w:hAnsi="Times New Roman" w:cs="Times New Roman"/>
          <w:bCs/>
          <w:kern w:val="2"/>
          <w:sz w:val="24"/>
          <w:szCs w:val="24"/>
          <w:lang w:eastAsia="ru-RU"/>
        </w:rPr>
        <w:t xml:space="preserve">, направив об этом уведомление оператору электронной площадки.  В течение одного рабочего дня со дня поступления уведомления об отзыве заявки оператор электронной площадки прекращает осуществленное </w:t>
      </w:r>
      <w:proofErr w:type="gramStart"/>
      <w:r w:rsidRPr="00F27FA3">
        <w:rPr>
          <w:rFonts w:ascii="Times New Roman" w:eastAsia="Lucida Sans Unicode" w:hAnsi="Times New Roman" w:cs="Times New Roman"/>
          <w:bCs/>
          <w:kern w:val="2"/>
          <w:sz w:val="24"/>
          <w:szCs w:val="24"/>
          <w:lang w:eastAsia="ru-RU"/>
        </w:rPr>
        <w:t>в соответствии с настоящей статьи блокирование операций по счету для проведения операций по обеспечению</w:t>
      </w:r>
      <w:proofErr w:type="gramEnd"/>
      <w:r w:rsidRPr="00F27FA3">
        <w:rPr>
          <w:rFonts w:ascii="Times New Roman" w:eastAsia="Lucida Sans Unicode" w:hAnsi="Times New Roman" w:cs="Times New Roman"/>
          <w:bCs/>
          <w:kern w:val="2"/>
          <w:sz w:val="24"/>
          <w:szCs w:val="24"/>
          <w:lang w:eastAsia="ru-RU"/>
        </w:rPr>
        <w:t xml:space="preserve"> участия в  аукционах участника размещения заказа в отношении денежных средств в размере обеспечения заявки на участие в  аукционе.</w:t>
      </w:r>
    </w:p>
    <w:p w:rsidR="00F27FA3" w:rsidRPr="00F27FA3" w:rsidRDefault="00F27FA3" w:rsidP="00F27FA3">
      <w:pPr>
        <w:keepNext/>
        <w:keepLines/>
        <w:widowControl w:val="0"/>
        <w:suppressLineNumbers/>
        <w:tabs>
          <w:tab w:val="left" w:pos="1260"/>
        </w:tabs>
        <w:suppressAutoHyphens/>
        <w:spacing w:after="0" w:line="240" w:lineRule="auto"/>
        <w:jc w:val="both"/>
        <w:outlineLvl w:val="1"/>
        <w:rPr>
          <w:rFonts w:ascii="Times New Roman" w:eastAsia="Lucida Sans Unicode" w:hAnsi="Times New Roman" w:cs="Times New Roman"/>
          <w:b/>
          <w:bCs/>
          <w:kern w:val="2"/>
          <w:sz w:val="24"/>
          <w:szCs w:val="24"/>
          <w:lang w:eastAsia="ru-RU"/>
        </w:rPr>
      </w:pPr>
      <w:r w:rsidRPr="00F27FA3">
        <w:rPr>
          <w:rFonts w:ascii="Times New Roman" w:eastAsia="Lucida Sans Unicode" w:hAnsi="Times New Roman" w:cs="Times New Roman"/>
          <w:b/>
          <w:bCs/>
          <w:kern w:val="2"/>
          <w:sz w:val="24"/>
          <w:szCs w:val="24"/>
          <w:lang w:eastAsia="ru-RU"/>
        </w:rPr>
        <w:t>4.3. Возврат заявок на участие в открытом аукционе в электронной форме оператором электронной площадки.</w:t>
      </w:r>
    </w:p>
    <w:p w:rsidR="00F27FA3" w:rsidRPr="00F27FA3" w:rsidRDefault="00F27FA3" w:rsidP="00F27FA3">
      <w:pPr>
        <w:keepNext/>
        <w:keepLines/>
        <w:widowControl w:val="0"/>
        <w:suppressLineNumbers/>
        <w:tabs>
          <w:tab w:val="left" w:pos="1260"/>
        </w:tabs>
        <w:suppressAutoHyphens/>
        <w:spacing w:after="0" w:line="240" w:lineRule="auto"/>
        <w:jc w:val="both"/>
        <w:outlineLvl w:val="1"/>
        <w:rPr>
          <w:rFonts w:ascii="Times New Roman" w:eastAsia="Lucida Sans Unicode" w:hAnsi="Times New Roman" w:cs="Times New Roman"/>
          <w:bCs/>
          <w:kern w:val="2"/>
          <w:sz w:val="24"/>
          <w:szCs w:val="24"/>
          <w:lang w:eastAsia="ru-RU"/>
        </w:rPr>
      </w:pPr>
      <w:r w:rsidRPr="00F27FA3">
        <w:rPr>
          <w:rFonts w:ascii="Times New Roman" w:eastAsia="Lucida Sans Unicode" w:hAnsi="Times New Roman" w:cs="Times New Roman"/>
          <w:b/>
          <w:bCs/>
          <w:kern w:val="2"/>
          <w:sz w:val="24"/>
          <w:szCs w:val="24"/>
          <w:lang w:eastAsia="ru-RU"/>
        </w:rPr>
        <w:t>4.3.1</w:t>
      </w:r>
      <w:r w:rsidRPr="00F27FA3">
        <w:rPr>
          <w:rFonts w:ascii="Times New Roman" w:eastAsia="Lucida Sans Unicode" w:hAnsi="Times New Roman" w:cs="Times New Roman"/>
          <w:bCs/>
          <w:kern w:val="2"/>
          <w:sz w:val="24"/>
          <w:szCs w:val="24"/>
          <w:lang w:eastAsia="ru-RU"/>
        </w:rPr>
        <w:t>. В течение одного часа с момента получения заявки на участие в  аукционе  оператор электронной площадки возвращает заявку подавшему ее участнику размещения заказа в случае:</w:t>
      </w:r>
    </w:p>
    <w:p w:rsidR="00F27FA3" w:rsidRPr="00F27FA3" w:rsidRDefault="00F27FA3" w:rsidP="00F27FA3">
      <w:pPr>
        <w:widowControl w:val="0"/>
        <w:suppressAutoHyphens/>
        <w:spacing w:after="0" w:line="240" w:lineRule="auto"/>
        <w:ind w:firstLine="567"/>
        <w:jc w:val="both"/>
        <w:rPr>
          <w:rFonts w:ascii="Times New Roman" w:eastAsia="Lucida Sans Unicode" w:hAnsi="Times New Roman" w:cs="Times New Roman"/>
          <w:kern w:val="2"/>
          <w:sz w:val="24"/>
          <w:szCs w:val="24"/>
          <w:lang w:eastAsia="ru-RU"/>
        </w:rPr>
      </w:pPr>
      <w:r w:rsidRPr="00F27FA3">
        <w:rPr>
          <w:rFonts w:ascii="Times New Roman" w:eastAsia="Lucida Sans Unicode" w:hAnsi="Times New Roman" w:cs="Times New Roman"/>
          <w:kern w:val="2"/>
          <w:sz w:val="24"/>
          <w:szCs w:val="24"/>
          <w:lang w:eastAsia="ru-RU"/>
        </w:rPr>
        <w:t>1) предоставления заявки на участие в  аукционе без электронной цифровой подписи лица, имеющего право действовать от имени участника размещения заказа.</w:t>
      </w:r>
    </w:p>
    <w:p w:rsidR="00F27FA3" w:rsidRPr="00F27FA3" w:rsidRDefault="00F27FA3" w:rsidP="00F27FA3">
      <w:pPr>
        <w:widowControl w:val="0"/>
        <w:suppressAutoHyphens/>
        <w:spacing w:after="0" w:line="240" w:lineRule="auto"/>
        <w:ind w:firstLine="567"/>
        <w:jc w:val="both"/>
        <w:rPr>
          <w:rFonts w:ascii="Times New Roman" w:eastAsia="Lucida Sans Unicode" w:hAnsi="Times New Roman" w:cs="Times New Roman"/>
          <w:kern w:val="2"/>
          <w:sz w:val="24"/>
          <w:szCs w:val="24"/>
          <w:lang w:eastAsia="ru-RU"/>
        </w:rPr>
      </w:pPr>
      <w:r w:rsidRPr="00F27FA3">
        <w:rPr>
          <w:rFonts w:ascii="Times New Roman" w:eastAsia="Lucida Sans Unicode" w:hAnsi="Times New Roman" w:cs="Times New Roman"/>
          <w:kern w:val="2"/>
          <w:sz w:val="24"/>
          <w:szCs w:val="24"/>
          <w:lang w:eastAsia="ru-RU"/>
        </w:rPr>
        <w:t>2) отсутствия на счете, открытом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денежных сре</w:t>
      </w:r>
      <w:proofErr w:type="gramStart"/>
      <w:r w:rsidRPr="00F27FA3">
        <w:rPr>
          <w:rFonts w:ascii="Times New Roman" w:eastAsia="Lucida Sans Unicode" w:hAnsi="Times New Roman" w:cs="Times New Roman"/>
          <w:kern w:val="2"/>
          <w:sz w:val="24"/>
          <w:szCs w:val="24"/>
          <w:lang w:eastAsia="ru-RU"/>
        </w:rPr>
        <w:t>дств в р</w:t>
      </w:r>
      <w:proofErr w:type="gramEnd"/>
      <w:r w:rsidRPr="00F27FA3">
        <w:rPr>
          <w:rFonts w:ascii="Times New Roman" w:eastAsia="Lucida Sans Unicode" w:hAnsi="Times New Roman" w:cs="Times New Roman"/>
          <w:kern w:val="2"/>
          <w:sz w:val="24"/>
          <w:szCs w:val="24"/>
          <w:lang w:eastAsia="ru-RU"/>
        </w:rPr>
        <w:t xml:space="preserve">азмере обеспечения заявки на участие в открытом аукционе, в отношении которых не осуществлено блокирование в соответствии с </w:t>
      </w:r>
      <w:r w:rsidRPr="00F27FA3">
        <w:rPr>
          <w:rFonts w:ascii="Times New Roman" w:eastAsia="Times New Roman" w:hAnsi="Times New Roman" w:cs="Times New Roman"/>
          <w:sz w:val="24"/>
          <w:szCs w:val="24"/>
          <w:lang w:eastAsia="ru-RU"/>
        </w:rPr>
        <w:t>ФЗ № 94</w:t>
      </w:r>
      <w:r w:rsidRPr="00F27FA3">
        <w:rPr>
          <w:rFonts w:ascii="Times New Roman" w:eastAsia="Lucida Sans Unicode" w:hAnsi="Times New Roman" w:cs="Times New Roman"/>
          <w:kern w:val="2"/>
          <w:sz w:val="24"/>
          <w:szCs w:val="24"/>
          <w:lang w:eastAsia="ru-RU"/>
        </w:rPr>
        <w:t>.</w:t>
      </w:r>
    </w:p>
    <w:p w:rsidR="00F27FA3" w:rsidRPr="00F27FA3" w:rsidRDefault="00F27FA3" w:rsidP="00F27FA3">
      <w:pPr>
        <w:widowControl w:val="0"/>
        <w:suppressAutoHyphens/>
        <w:spacing w:after="0" w:line="240" w:lineRule="auto"/>
        <w:ind w:firstLine="567"/>
        <w:jc w:val="both"/>
        <w:rPr>
          <w:rFonts w:ascii="Times New Roman" w:eastAsia="Lucida Sans Unicode" w:hAnsi="Times New Roman" w:cs="Times New Roman"/>
          <w:kern w:val="2"/>
          <w:sz w:val="24"/>
          <w:szCs w:val="24"/>
          <w:lang w:eastAsia="ru-RU"/>
        </w:rPr>
      </w:pPr>
      <w:r w:rsidRPr="00F27FA3">
        <w:rPr>
          <w:rFonts w:ascii="Times New Roman" w:eastAsia="Lucida Sans Unicode" w:hAnsi="Times New Roman" w:cs="Times New Roman"/>
          <w:kern w:val="2"/>
          <w:sz w:val="24"/>
          <w:szCs w:val="24"/>
          <w:lang w:eastAsia="ru-RU"/>
        </w:rPr>
        <w:t>3) подачи одним участником размещения заказа двух и более заявок на участие в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аукционе, поданные в отношении данного лота;</w:t>
      </w:r>
    </w:p>
    <w:p w:rsidR="00F27FA3" w:rsidRPr="00F27FA3" w:rsidRDefault="00F27FA3" w:rsidP="00F27FA3">
      <w:pPr>
        <w:widowControl w:val="0"/>
        <w:suppressAutoHyphens/>
        <w:spacing w:after="0" w:line="240" w:lineRule="auto"/>
        <w:ind w:firstLine="567"/>
        <w:jc w:val="both"/>
        <w:rPr>
          <w:rFonts w:ascii="Times New Roman" w:eastAsia="Lucida Sans Unicode" w:hAnsi="Times New Roman" w:cs="Times New Roman"/>
          <w:kern w:val="2"/>
          <w:sz w:val="24"/>
          <w:szCs w:val="24"/>
          <w:lang w:eastAsia="ru-RU"/>
        </w:rPr>
      </w:pPr>
      <w:r w:rsidRPr="00F27FA3">
        <w:rPr>
          <w:rFonts w:ascii="Times New Roman" w:eastAsia="Lucida Sans Unicode" w:hAnsi="Times New Roman" w:cs="Times New Roman"/>
          <w:kern w:val="2"/>
          <w:sz w:val="24"/>
          <w:szCs w:val="24"/>
          <w:lang w:eastAsia="ru-RU"/>
        </w:rPr>
        <w:t>4) получения заявки на участие в  аукционе после дня и времени окончания срока подачи заявок;</w:t>
      </w:r>
    </w:p>
    <w:p w:rsidR="00F27FA3" w:rsidRPr="00F27FA3" w:rsidRDefault="00F27FA3" w:rsidP="00F27FA3">
      <w:pPr>
        <w:widowControl w:val="0"/>
        <w:suppressAutoHyphens/>
        <w:spacing w:after="0" w:line="240" w:lineRule="auto"/>
        <w:ind w:firstLine="567"/>
        <w:jc w:val="both"/>
        <w:rPr>
          <w:rFonts w:ascii="Times New Roman" w:eastAsia="Lucida Sans Unicode" w:hAnsi="Times New Roman" w:cs="Times New Roman"/>
          <w:kern w:val="2"/>
          <w:sz w:val="24"/>
          <w:szCs w:val="24"/>
          <w:lang w:eastAsia="ru-RU"/>
        </w:rPr>
      </w:pPr>
      <w:r w:rsidRPr="00F27FA3">
        <w:rPr>
          <w:rFonts w:ascii="Times New Roman" w:eastAsia="Lucida Sans Unicode" w:hAnsi="Times New Roman" w:cs="Times New Roman"/>
          <w:kern w:val="2"/>
          <w:sz w:val="24"/>
          <w:szCs w:val="24"/>
          <w:lang w:eastAsia="ru-RU"/>
        </w:rPr>
        <w:t xml:space="preserve">5) получения заявки на участие в аукционе от участника размещения заказа с нарушением положений части 13 статьи 41.3 </w:t>
      </w:r>
      <w:r w:rsidRPr="00F27FA3">
        <w:rPr>
          <w:rFonts w:ascii="Times New Roman" w:eastAsia="Times New Roman" w:hAnsi="Times New Roman" w:cs="Times New Roman"/>
          <w:sz w:val="24"/>
          <w:szCs w:val="24"/>
          <w:lang w:eastAsia="ru-RU"/>
        </w:rPr>
        <w:t>ФЗ № 94</w:t>
      </w:r>
      <w:r w:rsidRPr="00F27FA3">
        <w:rPr>
          <w:rFonts w:ascii="Times New Roman" w:eastAsia="Lucida Sans Unicode" w:hAnsi="Times New Roman" w:cs="Times New Roman"/>
          <w:kern w:val="2"/>
          <w:sz w:val="24"/>
          <w:szCs w:val="24"/>
          <w:lang w:eastAsia="ru-RU"/>
        </w:rPr>
        <w:t>.</w:t>
      </w:r>
    </w:p>
    <w:p w:rsidR="00F27FA3" w:rsidRPr="00F27FA3" w:rsidRDefault="00F27FA3" w:rsidP="00F27FA3">
      <w:pPr>
        <w:widowControl w:val="0"/>
        <w:suppressAutoHyphens/>
        <w:spacing w:after="0" w:line="240" w:lineRule="auto"/>
        <w:ind w:firstLine="567"/>
        <w:jc w:val="both"/>
        <w:rPr>
          <w:rFonts w:ascii="Times New Roman" w:eastAsia="Lucida Sans Unicode" w:hAnsi="Times New Roman" w:cs="Times New Roman"/>
          <w:kern w:val="2"/>
          <w:sz w:val="24"/>
          <w:szCs w:val="24"/>
          <w:lang w:eastAsia="ru-RU"/>
        </w:rPr>
      </w:pPr>
      <w:r w:rsidRPr="00F27FA3">
        <w:rPr>
          <w:rFonts w:ascii="Times New Roman" w:eastAsia="Lucida Sans Unicode" w:hAnsi="Times New Roman" w:cs="Times New Roman"/>
          <w:kern w:val="2"/>
          <w:sz w:val="24"/>
          <w:szCs w:val="24"/>
          <w:lang w:eastAsia="ru-RU"/>
        </w:rPr>
        <w:t xml:space="preserve">4.3.2. В течение одного рабочего дня со дня возврата заявки на участие в  аукционе  оператор электронной площадки прекращает осуществленное при получении указанной заявки в соответствии в п. 4.1.3. </w:t>
      </w:r>
      <w:proofErr w:type="gramStart"/>
      <w:r w:rsidRPr="00F27FA3">
        <w:rPr>
          <w:rFonts w:ascii="Times New Roman" w:eastAsia="Lucida Sans Unicode" w:hAnsi="Times New Roman" w:cs="Times New Roman"/>
          <w:kern w:val="2"/>
          <w:sz w:val="24"/>
          <w:szCs w:val="24"/>
          <w:lang w:eastAsia="ru-RU"/>
        </w:rPr>
        <w:t>настоящего раздела блокирование</w:t>
      </w:r>
      <w:proofErr w:type="gramEnd"/>
      <w:r w:rsidRPr="00F27FA3">
        <w:rPr>
          <w:rFonts w:ascii="Times New Roman" w:eastAsia="Lucida Sans Unicode" w:hAnsi="Times New Roman" w:cs="Times New Roman"/>
          <w:kern w:val="2"/>
          <w:sz w:val="24"/>
          <w:szCs w:val="24"/>
          <w:lang w:eastAsia="ru-RU"/>
        </w:rPr>
        <w:t xml:space="preserve"> операций по счету участника размещения заказа, открытому для проведения операций по обеспечению участия в аукционах, в отношении денежных средств.</w:t>
      </w:r>
    </w:p>
    <w:p w:rsidR="00F27FA3" w:rsidRPr="00F27FA3" w:rsidRDefault="00F27FA3" w:rsidP="00F27FA3">
      <w:pPr>
        <w:keepNext/>
        <w:keepLines/>
        <w:widowControl w:val="0"/>
        <w:suppressLineNumbers/>
        <w:tabs>
          <w:tab w:val="left" w:pos="1260"/>
        </w:tabs>
        <w:suppressAutoHyphens/>
        <w:spacing w:after="0" w:line="240" w:lineRule="auto"/>
        <w:ind w:left="720"/>
        <w:jc w:val="both"/>
        <w:outlineLvl w:val="1"/>
        <w:rPr>
          <w:rFonts w:ascii="Arial" w:eastAsia="Lucida Sans Unicode" w:hAnsi="Arial" w:cs="Times New Roman"/>
          <w:b/>
          <w:bCs/>
          <w:kern w:val="2"/>
          <w:sz w:val="20"/>
          <w:szCs w:val="24"/>
          <w:lang w:eastAsia="ru-RU"/>
        </w:rPr>
      </w:pP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 xml:space="preserve">5. РАССМОТРЕНИЕ ЗАЯВОК НА УЧАСТИЕ В ОКРЫТОМ АУКЦИОНЕ </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 xml:space="preserve">В ЭЛЕКТРОННОЙ ФОРМЕ И ПРОВЕДЕНИЕ ОТКРЫТОГО АУКЦИОНА </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5.1. Рассмотрение первых частей заявок на участие в аукционе.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5.1.1. Не позднее дня, следующего за днем окончания срока подачи заявок на участие в открытом аукционе в электронной форме, указанным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xml:space="preserve">, оператор электронной площадки направляет в уполномоченный орган </w:t>
      </w:r>
      <w:proofErr w:type="gramStart"/>
      <w:r w:rsidRPr="00F27FA3">
        <w:rPr>
          <w:rFonts w:ascii="Times New Roman" w:eastAsia="Times New Roman" w:hAnsi="Times New Roman" w:cs="Times New Roman"/>
          <w:sz w:val="24"/>
          <w:szCs w:val="24"/>
          <w:lang w:eastAsia="ru-RU"/>
        </w:rPr>
        <w:t>предусмотренную</w:t>
      </w:r>
      <w:proofErr w:type="gramEnd"/>
      <w:r w:rsidRPr="00F27FA3">
        <w:rPr>
          <w:rFonts w:ascii="Times New Roman" w:eastAsia="Times New Roman" w:hAnsi="Times New Roman" w:cs="Times New Roman"/>
          <w:sz w:val="24"/>
          <w:szCs w:val="24"/>
          <w:lang w:eastAsia="ru-RU"/>
        </w:rPr>
        <w:t xml:space="preserve"> пунктом 3.2.2 Раздела 1.2. «Общие условия проведения открытого аукциона в электронной форме» первую часть заявки на участие в аукционе каждого участника размещения заказа, подавшего заявку на участие в аукционе.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5.1.2. Аукционная комиссия проверяет первые части заявок на участие в открытом аукционе в электронной форме на соответствие требованиям, установленным документацией об открытом аукционе в электронной форме в отношении услуг, на оказание которых размещается заказ.</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5.1.3. Срок рассмотрения первых частей заявок на участие в открытом аукционе в электронной форме не может превышать семь дней со дня окончания срока подачи заявок на участие в открытом аукционе. Дата окончания срока рассмотрения заявок на участие в аукционе указана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lastRenderedPageBreak/>
        <w:t>5.2. Условия допуска к участию в открытом аукционе в электронной форме. Отстранение от участия в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5.2.1. </w:t>
      </w:r>
      <w:proofErr w:type="gramStart"/>
      <w:r w:rsidRPr="00F27FA3">
        <w:rPr>
          <w:rFonts w:ascii="Times New Roman" w:eastAsia="Times New Roman" w:hAnsi="Times New Roman" w:cs="Times New Roman"/>
          <w:sz w:val="24"/>
          <w:szCs w:val="24"/>
          <w:lang w:eastAsia="ru-RU"/>
        </w:rPr>
        <w:t>На основании результатов рассмотрения первых частей заявок на участие в открытом  аукционе в электронной форме, содержащих сведения, предусмотренные документацией об открытом аукционе в электронной форме, аукционной комиссией принимается 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участником открытого аукциона или об</w:t>
      </w:r>
      <w:proofErr w:type="gramEnd"/>
      <w:r w:rsidRPr="00F27FA3">
        <w:rPr>
          <w:rFonts w:ascii="Times New Roman" w:eastAsia="Times New Roman" w:hAnsi="Times New Roman" w:cs="Times New Roman"/>
          <w:sz w:val="24"/>
          <w:szCs w:val="24"/>
          <w:lang w:eastAsia="ru-RU"/>
        </w:rPr>
        <w:t xml:space="preserve"> </w:t>
      </w:r>
      <w:proofErr w:type="gramStart"/>
      <w:r w:rsidRPr="00F27FA3">
        <w:rPr>
          <w:rFonts w:ascii="Times New Roman" w:eastAsia="Times New Roman" w:hAnsi="Times New Roman" w:cs="Times New Roman"/>
          <w:sz w:val="24"/>
          <w:szCs w:val="24"/>
          <w:lang w:eastAsia="ru-RU"/>
        </w:rPr>
        <w:t>отказе</w:t>
      </w:r>
      <w:proofErr w:type="gramEnd"/>
      <w:r w:rsidRPr="00F27FA3">
        <w:rPr>
          <w:rFonts w:ascii="Times New Roman" w:eastAsia="Times New Roman" w:hAnsi="Times New Roman" w:cs="Times New Roman"/>
          <w:sz w:val="24"/>
          <w:szCs w:val="24"/>
          <w:lang w:eastAsia="ru-RU"/>
        </w:rPr>
        <w:t xml:space="preserve"> в допуске такого участника размещения заказа к участию в открытом аукционе.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5.2.2. </w:t>
      </w:r>
      <w:proofErr w:type="gramStart"/>
      <w:r w:rsidRPr="00F27FA3">
        <w:rPr>
          <w:rFonts w:ascii="Times New Roman" w:eastAsia="Times New Roman" w:hAnsi="Times New Roman" w:cs="Times New Roman"/>
          <w:sz w:val="24"/>
          <w:szCs w:val="24"/>
          <w:lang w:eastAsia="ru-RU"/>
        </w:rPr>
        <w:t>Решение о допуске к участию в открытом аукционе в электронной форме участника размещения заказа и о признании участника размещения заказа, подавшего заявку на участие в открытом аукционе в электронной форме, участником открытого аукциона в электронной форме или об отказе в допуске такого участника размещения заказа к участию в открытом аукционе в электронной форме осуществляется на основании  результатов рассмотрения первых частей</w:t>
      </w:r>
      <w:proofErr w:type="gramEnd"/>
      <w:r w:rsidRPr="00F27FA3">
        <w:rPr>
          <w:rFonts w:ascii="Times New Roman" w:eastAsia="Times New Roman" w:hAnsi="Times New Roman" w:cs="Times New Roman"/>
          <w:sz w:val="24"/>
          <w:szCs w:val="24"/>
          <w:lang w:eastAsia="ru-RU"/>
        </w:rPr>
        <w:t xml:space="preserve"> заявок на участие в открытом аукционе в электронной форме в порядке, указанном в пункте 5.1 РАЗДЕЛА 1.2. «Общие условия проведения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5.2.3. Отказ </w:t>
      </w:r>
      <w:proofErr w:type="gramStart"/>
      <w:r w:rsidRPr="00F27FA3">
        <w:rPr>
          <w:rFonts w:ascii="Times New Roman" w:eastAsia="Times New Roman" w:hAnsi="Times New Roman" w:cs="Times New Roman"/>
          <w:sz w:val="24"/>
          <w:szCs w:val="24"/>
          <w:lang w:eastAsia="ru-RU"/>
        </w:rPr>
        <w:t>в допуске к участию в открытом аукционе в электронной форме возможен по следующим основаниям</w:t>
      </w:r>
      <w:proofErr w:type="gramEnd"/>
      <w:r w:rsidRPr="00F27FA3">
        <w:rPr>
          <w:rFonts w:ascii="Times New Roman" w:eastAsia="Times New Roman" w:hAnsi="Times New Roman" w:cs="Times New Roman"/>
          <w:sz w:val="24"/>
          <w:szCs w:val="24"/>
          <w:lang w:eastAsia="ru-RU"/>
        </w:rPr>
        <w:t>:</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а) не предоставление сведений, предусмотренных пунктом 3.2.2 РАЗДЕЛА 1.2. «Общие условия проведения открытого аукциона в электронной форме», или предоставление недостоверных сведений.</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б) несоответствия сведений, предусмотренных пунктом 3.2.2 РАЗДЕЛА 1.2. «Общие условия проведения открытого аукциона в электронной форме» требованиям настоящей документации об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7740"/>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5.2.4. Заказчик, уполномоченный орган, аукционная комиссия может отстранить участника размещения заказа от участия в открытом аукционе в электронной форме на любом этапе его проведения вплоть до заключения контракта в случае: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а) установления недостоверности сведений, содержащихся в документах, представленных участником размещения заказа.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б) установления факта проведения ликвидации в отношении участника размещения заказа - юридического лица или принятия арбитражным судом решения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в) установления </w:t>
      </w:r>
      <w:proofErr w:type="gramStart"/>
      <w:r w:rsidRPr="00F27FA3">
        <w:rPr>
          <w:rFonts w:ascii="Times New Roman" w:eastAsia="Times New Roman" w:hAnsi="Times New Roman" w:cs="Times New Roman"/>
          <w:sz w:val="24"/>
          <w:szCs w:val="24"/>
          <w:lang w:eastAsia="ru-RU"/>
        </w:rPr>
        <w:t>факта приостановления деятельности участника размещения заказа юридического</w:t>
      </w:r>
      <w:proofErr w:type="gramEnd"/>
      <w:r w:rsidRPr="00F27FA3">
        <w:rPr>
          <w:rFonts w:ascii="Times New Roman" w:eastAsia="Times New Roman" w:hAnsi="Times New Roman" w:cs="Times New Roman"/>
          <w:sz w:val="24"/>
          <w:szCs w:val="24"/>
          <w:lang w:eastAsia="ru-RU"/>
        </w:rPr>
        <w:t xml:space="preserve"> лица, индивидуального предпринимателя в порядке, предусмотренном Кодексом Российской Федерации об административных правонарушениях на день подачи заявки на участие в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roofErr w:type="gramStart"/>
      <w:r w:rsidRPr="00F27FA3">
        <w:rPr>
          <w:rFonts w:ascii="Times New Roman" w:eastAsia="Times New Roman" w:hAnsi="Times New Roman" w:cs="Times New Roman"/>
          <w:sz w:val="24"/>
          <w:szCs w:val="24"/>
          <w:lang w:eastAsia="ru-RU"/>
        </w:rPr>
        <w:t>г) Установления факта наличия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w:t>
      </w:r>
      <w:proofErr w:type="gramEnd"/>
      <w:r w:rsidRPr="00F27FA3">
        <w:rPr>
          <w:rFonts w:ascii="Times New Roman" w:eastAsia="Times New Roman" w:hAnsi="Times New Roman" w:cs="Times New Roman"/>
          <w:sz w:val="24"/>
          <w:szCs w:val="24"/>
          <w:lang w:eastAsia="ru-RU"/>
        </w:rPr>
        <w:t xml:space="preserve"> в соответствии с законодательством Российской Федерации.</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5.2.5. На основании результатов рассмотрения первых частей заявок на участие в открытом аукционе в электронной форме, содержащих сведения, предусмотренные пунктом 3.2.2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lastRenderedPageBreak/>
        <w:t>5.2.6. В случае</w:t>
      </w:r>
      <w:proofErr w:type="gramStart"/>
      <w:r w:rsidRPr="00F27FA3">
        <w:rPr>
          <w:rFonts w:ascii="Times New Roman" w:eastAsia="Times New Roman" w:hAnsi="Times New Roman" w:cs="Times New Roman"/>
          <w:sz w:val="24"/>
          <w:szCs w:val="24"/>
          <w:lang w:eastAsia="ru-RU"/>
        </w:rPr>
        <w:t>,</w:t>
      </w:r>
      <w:proofErr w:type="gramEnd"/>
      <w:r w:rsidRPr="00F27FA3">
        <w:rPr>
          <w:rFonts w:ascii="Times New Roman" w:eastAsia="Times New Roman" w:hAnsi="Times New Roman" w:cs="Times New Roman"/>
          <w:sz w:val="24"/>
          <w:szCs w:val="24"/>
          <w:lang w:eastAsia="ru-RU"/>
        </w:rPr>
        <w:t xml:space="preserve"> если по окончании срока подачи заявок на участие в открытом аукционе в электронной форме подана только одна заявка на участие в открытом аукционе или не подана ни одна заявка на участие в открытом аукционе, а также в случае, если на основании результатов рассмотрения первых частей заявок на участие в открытом аукционе принято решение об отказе в допуске к </w:t>
      </w:r>
      <w:proofErr w:type="gramStart"/>
      <w:r w:rsidRPr="00F27FA3">
        <w:rPr>
          <w:rFonts w:ascii="Times New Roman" w:eastAsia="Times New Roman" w:hAnsi="Times New Roman" w:cs="Times New Roman"/>
          <w:sz w:val="24"/>
          <w:szCs w:val="24"/>
          <w:lang w:eastAsia="ru-RU"/>
        </w:rPr>
        <w:t xml:space="preserve">участию в открытом аукционе всех участников размещения заказа, подавших заявки на участие в открытом аукционе, или о признании только одного участника размещения заказа, подавшего заявку на участие в открытом аукционе, участником открытого аукциона, в указанный в пункте 5.2.5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w:t>
      </w:r>
      <w:proofErr w:type="gramEnd"/>
      <w:r w:rsidRPr="00F27FA3">
        <w:rPr>
          <w:rFonts w:ascii="Times New Roman" w:eastAsia="Times New Roman" w:hAnsi="Times New Roman" w:cs="Times New Roman"/>
          <w:sz w:val="24"/>
          <w:szCs w:val="24"/>
          <w:lang w:eastAsia="ru-RU"/>
        </w:rPr>
        <w:t xml:space="preserve"> «Общие условия проведения аукциона в электронной форме» протокол вносится информация о признании открытого аукциона не </w:t>
      </w:r>
      <w:proofErr w:type="gramStart"/>
      <w:r w:rsidRPr="00F27FA3">
        <w:rPr>
          <w:rFonts w:ascii="Times New Roman" w:eastAsia="Times New Roman" w:hAnsi="Times New Roman" w:cs="Times New Roman"/>
          <w:sz w:val="24"/>
          <w:szCs w:val="24"/>
          <w:lang w:eastAsia="ru-RU"/>
        </w:rPr>
        <w:t>состоявшимся</w:t>
      </w:r>
      <w:proofErr w:type="gramEnd"/>
      <w:r w:rsidRPr="00F27FA3">
        <w:rPr>
          <w:rFonts w:ascii="Times New Roman" w:eastAsia="Times New Roman" w:hAnsi="Times New Roman" w:cs="Times New Roman"/>
          <w:sz w:val="24"/>
          <w:szCs w:val="24"/>
          <w:lang w:eastAsia="ru-RU"/>
        </w:rPr>
        <w:t>.</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5.2.7. </w:t>
      </w:r>
      <w:proofErr w:type="gramStart"/>
      <w:r w:rsidRPr="00F27FA3">
        <w:rPr>
          <w:rFonts w:ascii="Times New Roman" w:eastAsia="Times New Roman" w:hAnsi="Times New Roman" w:cs="Times New Roman"/>
          <w:sz w:val="24"/>
          <w:szCs w:val="24"/>
          <w:lang w:eastAsia="ru-RU"/>
        </w:rPr>
        <w:t>Указанный</w:t>
      </w:r>
      <w:proofErr w:type="gramEnd"/>
      <w:r w:rsidRPr="00F27FA3">
        <w:rPr>
          <w:rFonts w:ascii="Times New Roman" w:eastAsia="Times New Roman" w:hAnsi="Times New Roman" w:cs="Times New Roman"/>
          <w:sz w:val="24"/>
          <w:szCs w:val="24"/>
          <w:lang w:eastAsia="ru-RU"/>
        </w:rPr>
        <w:t xml:space="preserve"> в пункте 5.2.5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протокол размещается уполномоченным органом на электронной площадке.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5.2.8. В течение одного часа с момента поступления оператору электронной площадки указанного в пункте 5.2.5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протокола или с момента размещения на электронной площадке протокола в соответствии с пунктом 5.2.7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w:t>
      </w:r>
      <w:proofErr w:type="gramStart"/>
      <w:r w:rsidRPr="00F27FA3">
        <w:rPr>
          <w:rFonts w:ascii="Times New Roman" w:eastAsia="Times New Roman" w:hAnsi="Times New Roman" w:cs="Times New Roman"/>
          <w:sz w:val="24"/>
          <w:szCs w:val="24"/>
          <w:lang w:eastAsia="ru-RU"/>
        </w:rPr>
        <w:t>«Общие условия проведения открытого аукциона в электронной форме» оператор электронной площадки обязан направить участникам размещения заказа, подавшим заявки на участие в открытом аукционе в электронной форме, уведомление о принятом в отношении поданной таким участником открытого аукциона заявки на участие в открытом аукционе решении.</w:t>
      </w:r>
      <w:proofErr w:type="gramEnd"/>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5.2.9. </w:t>
      </w:r>
      <w:proofErr w:type="gramStart"/>
      <w:r w:rsidRPr="00F27FA3">
        <w:rPr>
          <w:rFonts w:ascii="Times New Roman" w:eastAsia="Times New Roman" w:hAnsi="Times New Roman" w:cs="Times New Roman"/>
          <w:sz w:val="24"/>
          <w:szCs w:val="24"/>
          <w:lang w:eastAsia="ru-RU"/>
        </w:rPr>
        <w:t xml:space="preserve">В случае если открытый аукцион в электронной форме признан несостоявшимся и только один участник размещения заказа, подавший заявку на участие в открытом аукционе в электронной форме, признан участником открытого аукциона, оператор электронной площадки направляет в уполномоченный орган вторую часть заявки на участие в открытом аукционе, содержащую документы и сведения, предусмотренные пунктом 3.2.3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w:t>
      </w:r>
      <w:proofErr w:type="gramEnd"/>
      <w:r w:rsidRPr="00F27FA3">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в течение одного часа с момента размещения на электронной площадке указанного в пункте 5.2.7.3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протокола. При этом требования об обязанности оператора электронной площадки обеспечить до подведения итогов аукциона конфиденциальность сведений об участнике размещения заказа при направлении в уполномоченный орган организацию документов и сведений в форме электронных документов, полученных от участника размещения заказа, предусмотренные ФЗ № 94, не применяются. В течение трех дней с момента поступления второй части заявки на участие в открытом аукционе аукционная комиссия проверяет в порядке, установленном пунктом 5.4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соответствие такого участника размещения заказа требованиям, предусмотренным настоящей документацией об аукционе. В случае если принято решение о соответствии участника открытого аукциона указанным требованиям, в течение четырех дней со дня принятия такого решения заказчик, направляет оператору электронной площадки проект контракта, прилагаемого к документации об открытом аукционе, без подписи контракта заказчиком. Заключение контракта с участником размещения заказа, признанным единственным участником открытого аукциона, осуществляется в соответствии с пунктами 6.1.3-6.1.8, 6.1.11, 6.1.12, 6.1.17-6.1.19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начальной (максимальной)  цене контракта, указанной в извещении о проведении открытого аукциона в электронной форме, или по цене контракта, согласованной с таким участником размещения заказа и не превышающей начальной (максимальной) цены контракта. Участник размещения заказа, признанный единственным участником открытого аукциона, не вправе отказаться от заключения контракта.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5.3. Порядок проведения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lastRenderedPageBreak/>
        <w:t>5.3.1. В открытом аукционе в электронной форме могут участвовать только участники размещения заказа, признанные участниками открытого аукциона по результатам рассмотрения первых частей заявок на участие в открытом аукционе в порядке, предусмотренном пунктом 5.1 Раздела 1.2. «Общие условия проведения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5.3.2. Открытый аукцион в электронной форме проводится на электронной площадке в день, указанный в извещении о проведении открытого аукциона в электронной форме и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Время начала проведения открытого аукциона устанавливается оператором электронной площадки.</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5.3.3. Открытый аукцион в электронной форме проводится путем снижения, за исключением случая, установленного пунктом 5.3.14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начальной (максимальной) цены контракта, указанной в извещении о проведении открытого аукциона в электронной форме и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xml:space="preserve">, в порядке, установленном пунктом 5.3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5.3.4. «Шаг аукциона» составляет от 0,5 процента до 5 процентов начальной (максимальной) цены контракта (цены лота).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5.3.5. При проведении открытого аукциона в электронной форме участники размещения заказа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5.3.6. При проведении открытого аукциона в электронной форме любой участник открытого аукциона также вправе подать предложение о цене контракта независимо от «шага аукциона» при условии соблюдения требований, предусмотренных пунктом 5.3.7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5.3.7. При проведении открытого аукциона в электронной форме участники размещения заказа подают предложения о цене контракта с учетом следующих требований:</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а) участник открытого аукциона не вправе подавать предложение о цене контракта, равное предложению или большее, чем предложение о цене контракта, </w:t>
      </w:r>
      <w:proofErr w:type="gramStart"/>
      <w:r w:rsidRPr="00F27FA3">
        <w:rPr>
          <w:rFonts w:ascii="Times New Roman" w:eastAsia="Times New Roman" w:hAnsi="Times New Roman" w:cs="Times New Roman"/>
          <w:sz w:val="24"/>
          <w:szCs w:val="24"/>
          <w:lang w:eastAsia="ru-RU"/>
        </w:rPr>
        <w:t>которые</w:t>
      </w:r>
      <w:proofErr w:type="gramEnd"/>
      <w:r w:rsidRPr="00F27FA3">
        <w:rPr>
          <w:rFonts w:ascii="Times New Roman" w:eastAsia="Times New Roman" w:hAnsi="Times New Roman" w:cs="Times New Roman"/>
          <w:sz w:val="24"/>
          <w:szCs w:val="24"/>
          <w:lang w:eastAsia="ru-RU"/>
        </w:rPr>
        <w:t xml:space="preserve"> поданы таким участником открытого аукциона ранее, а также предложение о цене контракта, равное нулю.</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б) участник открытого аукциона не вправе подавать предложение о цене контракта ниже, чем текущее минимальное предложение о цене контракта, сниженное в пределах «шага аукциона».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в) участник открытого аукциона не вправе подавать предложение о цене контракта ниже, чем текущее минимальное предложение о цене контракта в случае, если такое предложение о цене контракта подано этим же участником открытого аукциона.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5.3.8. При проведении открытого аукциона в электронной форме устанавливается время приема предложений участников открытого аукциона о цене контракта, составляющее десять минут от начала проведения открытого аукциона до истечения срока подачи предложений о цене контракта, а также десять минут после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открытый аукцион автоматически при помощи программных и технических средств, обеспечивающих его проведение, завершается.</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5.3.9. В течение десяти минут с момента завершения в соответствии с пунктом 5.3.8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любой участник открытого аукциона вправе подать предложение о цене контракта</w:t>
      </w:r>
      <w:r w:rsidRPr="00F27FA3">
        <w:rPr>
          <w:rFonts w:ascii="Courier New" w:eastAsia="Times New Roman" w:hAnsi="Courier New" w:cs="Courier New"/>
          <w:sz w:val="20"/>
          <w:szCs w:val="20"/>
          <w:lang w:eastAsia="ru-RU"/>
        </w:rPr>
        <w:t xml:space="preserve">, </w:t>
      </w:r>
      <w:r w:rsidRPr="00F27FA3">
        <w:rPr>
          <w:rFonts w:ascii="Times New Roman" w:eastAsia="Times New Roman" w:hAnsi="Times New Roman" w:cs="Times New Roman"/>
          <w:sz w:val="24"/>
          <w:szCs w:val="24"/>
          <w:lang w:eastAsia="ru-RU"/>
        </w:rPr>
        <w:t xml:space="preserve">которое не ниже чем последнее предложение о минимальной цене контракта на аукционе независимо от "шага аукциона", с учетом требований, предусмотренных пунктом 5.3.7.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5.3.10. Оператор электронной площадки обязан обеспечивать при проведении открытого аукциона в электронной форме конфиденциальность данных об участниках открытого аукциона.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lastRenderedPageBreak/>
        <w:t xml:space="preserve">5.3.11. Во время проведения открытого аукциона в электронной форме оператор электронной площадки обязан отклонить предложение о цене контракта в момент его поступления, если оно не соответствует требованиям, предусмотренным пунктами 5.3.6 и 5.3.7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5.3.12. Отклонение оператором электронной площадки предложений о цене контракта по основаниям, не предусмотренным пунктом 5.3.11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не допускается.</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5.3.13. В случае если была предложена цена контракта, равная цене, предложенной другим участником открытого аукциона в электронной форме, лучшим признается предложение о цене контракта, поступившее ранее других предложений.</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5.3.14. В случае если при проведении открытого аукциона в электронной форме цена контракта снижена до нуля, проводится открытый аукцион на право заключить контракт. В этом случае открытый аукцион в электронной форме проводится путем повышения цены контракта на величину в пределах «шага аукциона».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5.3.15. Протокол проведения открытого аукциона в электронной форме размещается оператором электронной площадки на электронной площадке в течение тридцати минут после окончания открытого аукциона. </w:t>
      </w:r>
      <w:proofErr w:type="gramStart"/>
      <w:r w:rsidRPr="00F27FA3">
        <w:rPr>
          <w:rFonts w:ascii="Times New Roman" w:eastAsia="Times New Roman" w:hAnsi="Times New Roman" w:cs="Times New Roman"/>
          <w:sz w:val="24"/>
          <w:szCs w:val="24"/>
          <w:lang w:eastAsia="ru-RU"/>
        </w:rPr>
        <w:t xml:space="preserve">В этом протоколе указываются адрес электронной площадки, дата, время начала и окончания открытого аукциона, начальная (максимальная) цена контракта, все минимальные предложения о цене контракта, сделанные участниками открытого аукциона и ранжированные по мере убывания (в случае, предусмотренном пунктом 5.3.14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w:t>
      </w:r>
      <w:proofErr w:type="gramEnd"/>
      <w:r w:rsidRPr="00F27FA3">
        <w:rPr>
          <w:rFonts w:ascii="Times New Roman" w:eastAsia="Times New Roman" w:hAnsi="Times New Roman" w:cs="Times New Roman"/>
          <w:sz w:val="24"/>
          <w:szCs w:val="24"/>
          <w:lang w:eastAsia="ru-RU"/>
        </w:rPr>
        <w:t xml:space="preserve"> </w:t>
      </w:r>
      <w:proofErr w:type="gramStart"/>
      <w:r w:rsidRPr="00F27FA3">
        <w:rPr>
          <w:rFonts w:ascii="Times New Roman" w:eastAsia="Times New Roman" w:hAnsi="Times New Roman" w:cs="Times New Roman"/>
          <w:sz w:val="24"/>
          <w:szCs w:val="24"/>
          <w:lang w:eastAsia="ru-RU"/>
        </w:rPr>
        <w:t>«Общие условия проведения открытого аукциона в электронной форме», - по мере возрастания) с указанием порядковых номеров, присвоенных заявкам на участие в открытом аукционе в электронной форме, которые поданы участниками открытого аукциона, сделавшими соответствующие предложения о цене контракта, и с указанием времени поступления данных предложений.</w:t>
      </w:r>
      <w:proofErr w:type="gramEnd"/>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5.3.16. В течение одного часа после размещения на электронной площадке протокола, указанного в пункте 5.3.15 </w:t>
      </w:r>
      <w:r w:rsidRPr="00F27FA3">
        <w:rPr>
          <w:rFonts w:ascii="Times New Roman" w:eastAsia="Times New Roman" w:hAnsi="Times New Roman" w:cs="Times New Roman"/>
          <w:caps/>
          <w:sz w:val="24"/>
          <w:szCs w:val="24"/>
          <w:lang w:eastAsia="ru-RU"/>
        </w:rPr>
        <w:t xml:space="preserve">Раздела </w:t>
      </w:r>
      <w:r w:rsidRPr="00F27FA3">
        <w:rPr>
          <w:rFonts w:ascii="Times New Roman" w:eastAsia="Times New Roman" w:hAnsi="Times New Roman" w:cs="Times New Roman"/>
          <w:sz w:val="24"/>
          <w:szCs w:val="24"/>
          <w:lang w:eastAsia="ru-RU"/>
        </w:rPr>
        <w:t xml:space="preserve">1.2. «Общие условия проведения открытого аукциона в электронной форме» оператор электронной площадки обязан направить в уполномоченный орган такой протокол и вторые части заявок на участие в открытом аукционе в электронной форме, поданных участниками открытого аукциона, </w:t>
      </w:r>
      <w:proofErr w:type="gramStart"/>
      <w:r w:rsidRPr="00F27FA3">
        <w:rPr>
          <w:rFonts w:ascii="Times New Roman" w:eastAsia="Times New Roman" w:hAnsi="Times New Roman" w:cs="Times New Roman"/>
          <w:sz w:val="24"/>
          <w:szCs w:val="24"/>
          <w:lang w:eastAsia="ru-RU"/>
        </w:rPr>
        <w:t>предложения</w:t>
      </w:r>
      <w:proofErr w:type="gramEnd"/>
      <w:r w:rsidRPr="00F27FA3">
        <w:rPr>
          <w:rFonts w:ascii="Times New Roman" w:eastAsia="Times New Roman" w:hAnsi="Times New Roman" w:cs="Times New Roman"/>
          <w:sz w:val="24"/>
          <w:szCs w:val="24"/>
          <w:lang w:eastAsia="ru-RU"/>
        </w:rPr>
        <w:t xml:space="preserve"> о цене контракта которых при ранжировании в соответствии с пунктом 5.3.15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получили первые десять порядковых номеров, или в случае если в открытом аукционе в электронной форме принимали участие менее десяти участников открытого аукциона, вторые части заявок на участие в открытом аукционе, поданных такими участниками открытого аукциона. В течение этого же срока оператор электронной площадки обязан направить также уведомление указанным участникам открытого аукциона.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5.3.17. В случае</w:t>
      </w:r>
      <w:proofErr w:type="gramStart"/>
      <w:r w:rsidRPr="00F27FA3">
        <w:rPr>
          <w:rFonts w:ascii="Times New Roman" w:eastAsia="Times New Roman" w:hAnsi="Times New Roman" w:cs="Times New Roman"/>
          <w:sz w:val="24"/>
          <w:szCs w:val="24"/>
          <w:lang w:eastAsia="ru-RU"/>
        </w:rPr>
        <w:t>,</w:t>
      </w:r>
      <w:proofErr w:type="gramEnd"/>
      <w:r w:rsidRPr="00F27FA3">
        <w:rPr>
          <w:rFonts w:ascii="Times New Roman" w:eastAsia="Times New Roman" w:hAnsi="Times New Roman" w:cs="Times New Roman"/>
          <w:sz w:val="24"/>
          <w:szCs w:val="24"/>
          <w:lang w:eastAsia="ru-RU"/>
        </w:rPr>
        <w:t xml:space="preserve"> если в течение десяти минут после начала проведения открытого аукциона в электронной форме ни один из участников открытого аукциона в электронной форме не подал предложение о цене контракта в соответствии с пунктом 5.2.5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открытый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w:t>
      </w:r>
      <w:proofErr w:type="gramStart"/>
      <w:r w:rsidRPr="00F27FA3">
        <w:rPr>
          <w:rFonts w:ascii="Times New Roman" w:eastAsia="Times New Roman" w:hAnsi="Times New Roman" w:cs="Times New Roman"/>
          <w:sz w:val="24"/>
          <w:szCs w:val="24"/>
          <w:lang w:eastAsia="ru-RU"/>
        </w:rPr>
        <w:t>ии ау</w:t>
      </w:r>
      <w:proofErr w:type="gramEnd"/>
      <w:r w:rsidRPr="00F27FA3">
        <w:rPr>
          <w:rFonts w:ascii="Times New Roman" w:eastAsia="Times New Roman" w:hAnsi="Times New Roman" w:cs="Times New Roman"/>
          <w:sz w:val="24"/>
          <w:szCs w:val="24"/>
          <w:lang w:eastAsia="ru-RU"/>
        </w:rPr>
        <w:t>кциона несостоявшимся и направляет его в уполномоченный орган. В этом протоколе указываются адрес электронной площадки, дата, время начала и окончания открытого аукциона, начальная (максимальная) цена контракта.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5.3.18. Любой участник открытого аукциона в электронной форме после размещения на электронной площадке протокола, указанного в пункте 5.3.15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вправе направить оператору электронной площадки запрос о разъяснении результатов открытого аукциона. Оператор электронной площадки в течение двух рабочих дней со дня поступления данного запроса обязан предоставить такому участнику открытого аукциона соответствующие разъяснения. </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lastRenderedPageBreak/>
        <w:t xml:space="preserve">5.3.19. Оператор электронной площадки обязан обеспечить непрерывность проведения открытого аукциона в электронной форме, надежность функционирования программных и технических средств, используемых для проведения открытого аукциона, равный доступ участников открытого аукциона к участию в нем, а также выполнение действий, предусмотренных пунктом 5.2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независимо от времени окончания открытого аукциона.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5.3.20. Оператор электронной площадки прекращает </w:t>
      </w:r>
      <w:proofErr w:type="gramStart"/>
      <w:r w:rsidRPr="00F27FA3">
        <w:rPr>
          <w:rFonts w:ascii="Times New Roman" w:eastAsia="Times New Roman" w:hAnsi="Times New Roman" w:cs="Times New Roman"/>
          <w:sz w:val="24"/>
          <w:szCs w:val="24"/>
          <w:lang w:eastAsia="ru-RU"/>
        </w:rPr>
        <w:t>осуществленное</w:t>
      </w:r>
      <w:proofErr w:type="gramEnd"/>
      <w:r w:rsidRPr="00F27FA3">
        <w:rPr>
          <w:rFonts w:ascii="Times New Roman" w:eastAsia="Times New Roman" w:hAnsi="Times New Roman" w:cs="Times New Roman"/>
          <w:sz w:val="24"/>
          <w:szCs w:val="24"/>
          <w:lang w:eastAsia="ru-RU"/>
        </w:rPr>
        <w:t xml:space="preserve"> в соответствии с пунктом 4.1.3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w:t>
      </w:r>
      <w:proofErr w:type="gramStart"/>
      <w:r w:rsidRPr="00F27FA3">
        <w:rPr>
          <w:rFonts w:ascii="Times New Roman" w:eastAsia="Times New Roman" w:hAnsi="Times New Roman" w:cs="Times New Roman"/>
          <w:sz w:val="24"/>
          <w:szCs w:val="24"/>
          <w:lang w:eastAsia="ru-RU"/>
        </w:rPr>
        <w:t>«Общие условия проведения открытого аукциона в электронной форме» блокирование операций по счету для проведения операций по обеспечению участия в открытых аукционах в электронной форме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roofErr w:type="gramEnd"/>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5.4. Рассмотрение вторых частей заявок на участие в открытом аукционе в электронной форме, определение победителя открытого аукциона.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5.4.1. Аукционная комиссия рассматривает вторые части заявок на участие в открытом аукционе в электронной форме, направленных оператором электронной площадки в уполномоченный орган в соответствии с пунктом 5.3.16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на соответствие их требованиям, установленным настоящей документацией об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5.4.2. </w:t>
      </w:r>
      <w:proofErr w:type="gramStart"/>
      <w:r w:rsidRPr="00F27FA3">
        <w:rPr>
          <w:rFonts w:ascii="Times New Roman" w:eastAsia="Times New Roman" w:hAnsi="Times New Roman" w:cs="Times New Roman"/>
          <w:sz w:val="24"/>
          <w:szCs w:val="24"/>
          <w:lang w:eastAsia="ru-RU"/>
        </w:rPr>
        <w:t xml:space="preserve">Аукционной комиссией на основании результатов рассмотрения вторых частей заявок на участие в открытом аукционе в электронной форме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открытом аукционе в электронной форме, в порядке и по основаниям, которые предусмотрены пунктом 5.4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w:t>
      </w:r>
      <w:proofErr w:type="gramEnd"/>
      <w:r w:rsidRPr="00F27FA3">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Для принятия указанного решения аукционная комиссия также рассматривает содержащиеся в реестре участников размещения заказа, получивших аккредитацию на электронной площадке, сведения об участнике размещения заказа, подавшем такую заявку на участие в аукционе.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5.4.3. Аукционная комиссия рассматривает вторые части заявок на участие в открытом аукционе в электронной форме, направленных в соответствии с пунктом 5.3.16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до принятия решения о соответствии пяти заявок на участие в открытом аукционе требованиям, предусмотренным настоящей документацией об открытом аукционе в электронной форме. </w:t>
      </w:r>
      <w:proofErr w:type="gramStart"/>
      <w:r w:rsidRPr="00F27FA3">
        <w:rPr>
          <w:rFonts w:ascii="Times New Roman" w:eastAsia="Times New Roman" w:hAnsi="Times New Roman" w:cs="Times New Roman"/>
          <w:sz w:val="24"/>
          <w:szCs w:val="24"/>
          <w:lang w:eastAsia="ru-RU"/>
        </w:rPr>
        <w:t>В случае если в аукционе принимали участие менее десяти участников открытого аукциона и менее пяти заявок на участие в открытом аукционе соответствуют требованиям, предусмотренным настоящей документацией об открытом аукционе в электронной форме, аукционная комиссия рассматривает вторые части заявок на участие в открытом аукционе, поданных всеми участниками открытого аукциона, принявшими участие в открытом аукционе.</w:t>
      </w:r>
      <w:proofErr w:type="gramEnd"/>
      <w:r w:rsidRPr="00F27FA3">
        <w:rPr>
          <w:rFonts w:ascii="Times New Roman" w:eastAsia="Times New Roman" w:hAnsi="Times New Roman" w:cs="Times New Roman"/>
          <w:sz w:val="24"/>
          <w:szCs w:val="24"/>
          <w:lang w:eastAsia="ru-RU"/>
        </w:rPr>
        <w:t xml:space="preserve"> </w:t>
      </w:r>
      <w:proofErr w:type="gramStart"/>
      <w:r w:rsidRPr="00F27FA3">
        <w:rPr>
          <w:rFonts w:ascii="Times New Roman" w:eastAsia="Times New Roman" w:hAnsi="Times New Roman" w:cs="Times New Roman"/>
          <w:sz w:val="24"/>
          <w:szCs w:val="24"/>
          <w:lang w:eastAsia="ru-RU"/>
        </w:rPr>
        <w:t xml:space="preserve">Рассмотрение указанных заявок на участие в открытом аукционе начинается с заявки на участие в открытом аукционе, поданной участником открытого аукциона, предложившим наиболее низкую цену контракта (в случае, предусмотренном пунктом 5.3.14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w:t>
      </w:r>
      <w:proofErr w:type="gramEnd"/>
      <w:r w:rsidRPr="00F27FA3">
        <w:rPr>
          <w:rFonts w:ascii="Times New Roman" w:eastAsia="Times New Roman" w:hAnsi="Times New Roman" w:cs="Times New Roman"/>
          <w:sz w:val="24"/>
          <w:szCs w:val="24"/>
          <w:lang w:eastAsia="ru-RU"/>
        </w:rPr>
        <w:t xml:space="preserve"> </w:t>
      </w:r>
      <w:proofErr w:type="gramStart"/>
      <w:r w:rsidRPr="00F27FA3">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наиболее высокую цену контракта), и осуществляется с учетом ранжирования заявок на участие в открытом аукционе в соответствии с пунктом 5.3.15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w:t>
      </w:r>
      <w:proofErr w:type="gramEnd"/>
      <w:r w:rsidRPr="00F27FA3">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5.4.4. В случае если в соответствии с пунктом 5.4.3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w:t>
      </w:r>
      <w:proofErr w:type="gramStart"/>
      <w:r w:rsidRPr="00F27FA3">
        <w:rPr>
          <w:rFonts w:ascii="Times New Roman" w:eastAsia="Times New Roman" w:hAnsi="Times New Roman" w:cs="Times New Roman"/>
          <w:sz w:val="24"/>
          <w:szCs w:val="24"/>
          <w:lang w:eastAsia="ru-RU"/>
        </w:rPr>
        <w:t>«Общие условия проведения открытого аукциона в электронной форме» не выявлены пять заявок на участие в открытом аукционе в электронной форме, соответствующих требованиям, установленным настоящей документацией об открытом аукционе в электронной форме, из десяти заявок на участие в открытом аукционе, направленных ранее уполномоченному органу по результатам ранжирования, в течение одного часа с момента поступления соответствующего уведомления от уполномоченного органа оператор электронной</w:t>
      </w:r>
      <w:proofErr w:type="gramEnd"/>
      <w:r w:rsidRPr="00F27FA3">
        <w:rPr>
          <w:rFonts w:ascii="Times New Roman" w:eastAsia="Times New Roman" w:hAnsi="Times New Roman" w:cs="Times New Roman"/>
          <w:sz w:val="24"/>
          <w:szCs w:val="24"/>
          <w:lang w:eastAsia="ru-RU"/>
        </w:rPr>
        <w:t xml:space="preserve"> </w:t>
      </w:r>
      <w:proofErr w:type="gramStart"/>
      <w:r w:rsidRPr="00F27FA3">
        <w:rPr>
          <w:rFonts w:ascii="Times New Roman" w:eastAsia="Times New Roman" w:hAnsi="Times New Roman" w:cs="Times New Roman"/>
          <w:sz w:val="24"/>
          <w:szCs w:val="24"/>
          <w:lang w:eastAsia="ru-RU"/>
        </w:rPr>
        <w:lastRenderedPageBreak/>
        <w:t xml:space="preserve">площадки обязан направить в уполномоченный орган все вторые части заявок на участие в открытом аукционе участников аукциона, ранжированные в соответствии с пунктом 5.3.15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w:t>
      </w:r>
      <w:proofErr w:type="gramEnd"/>
      <w:r w:rsidRPr="00F27FA3">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для выявления пяти заявок на участие в открытом аукционе, соответствующих требованиям, установленным настоящей документацией об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5.4.5. Общий срок рассмотрения вторых частей заявок на участие в открытом аукционе в электронной форме не может превышать шесть дней со дня  размещения на электронной площадке протокола проведения открытого аукциона в электронной форме. В случае  если начальная (максимальная) цена контракта (цена  лота) не превышает трех миллионов рублей, срок рассмотрения вторых частей заявок на участие в открытом аукционе не может превышать четыре дня со дня размещения на электронной площадке протокола проведения открытого аукциона.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5.4.6. Заявка на участие в открытом аукционе в электронной форме признается не соответствующей требованиям, установленным настоящей документацией об открытом аукционе в электронной форме, в случае: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1) непредставления документов, определенных пунктами 3.2.3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и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с учетом документов, ранее представленных в составе первых частей заявок на участие в открытом аукционе.</w:t>
      </w:r>
    </w:p>
    <w:p w:rsidR="00F27FA3" w:rsidRPr="00F27FA3" w:rsidRDefault="00F27FA3" w:rsidP="00F27FA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 отсутствия следующих документов и сведений:</w:t>
      </w:r>
    </w:p>
    <w:p w:rsidR="00F27FA3" w:rsidRPr="00F27FA3" w:rsidRDefault="00F27FA3" w:rsidP="00F27FA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а) наименование участника размещения заказа (для юридических лиц), фамилия, имя, отчество участника размещения заказа (для физических лиц);</w:t>
      </w:r>
    </w:p>
    <w:p w:rsidR="00F27FA3" w:rsidRPr="00F27FA3" w:rsidRDefault="00F27FA3" w:rsidP="00F27FA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б) идентификационный номер налогоплательщика участника размещения заказа;</w:t>
      </w:r>
    </w:p>
    <w:p w:rsidR="00F27FA3" w:rsidRPr="00F27FA3" w:rsidRDefault="00F27FA3" w:rsidP="00F27FA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roofErr w:type="gramStart"/>
      <w:r w:rsidRPr="00F27FA3">
        <w:rPr>
          <w:rFonts w:ascii="Times New Roman" w:eastAsia="Times New Roman" w:hAnsi="Times New Roman" w:cs="Times New Roman"/>
          <w:sz w:val="24"/>
          <w:szCs w:val="24"/>
          <w:lang w:eastAsia="ru-RU"/>
        </w:rPr>
        <w:t>г)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полученные не ранее чем за шесть месяцев до дня обращения с заявлением участника размещения заказа об аккредитации,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w:t>
      </w:r>
      <w:proofErr w:type="gramEnd"/>
      <w:r w:rsidRPr="00F27FA3">
        <w:rPr>
          <w:rFonts w:ascii="Times New Roman" w:eastAsia="Times New Roman" w:hAnsi="Times New Roman" w:cs="Times New Roman"/>
          <w:sz w:val="24"/>
          <w:szCs w:val="24"/>
          <w:lang w:eastAsia="ru-RU"/>
        </w:rPr>
        <w:t xml:space="preserve">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rsidR="00F27FA3" w:rsidRPr="00F27FA3" w:rsidRDefault="00F27FA3" w:rsidP="00F27FA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д) копии учредительных документов участника размещения заказа (для юридических лиц), копия документа, удостоверяющего личность (для физических лиц);</w:t>
      </w:r>
    </w:p>
    <w:p w:rsidR="00F27FA3" w:rsidRPr="00F27FA3" w:rsidRDefault="00F27FA3" w:rsidP="00F27FA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е) копии документов, подтверждающих полномочия лица на осуществление действий от имени участника размещения заказа - юридического лица по участию в открытых аукционах в электронной форме;</w:t>
      </w:r>
    </w:p>
    <w:p w:rsidR="00F27FA3" w:rsidRPr="00F27FA3" w:rsidRDefault="00F27FA3" w:rsidP="00F27FA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ж) решение об одобрении или о совершении по результатам открытых аукционов в электронной форме сделок от имени участника размещения заказа - юридического лица с указанием сведений о максимальной сумме одной такой сделки в соответствии с пунктом 8 части 2 статьи 41.3 ФЗ № 94;</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или их несоответствия требованиям настоящей документации об открытом аукционе в электронной форме, а также наличия в таких документах недостоверных сведений об участнике размещения  заказа. </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3) Несоответствия участника размещения заказа требованиям, установленным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5.4.7. Принятие решения о несоответствии заявки на участие в открытом аукционе требованиям, установленным настоящей документацией об открытом аукционе в электронной форме, по основаниям, не предусмотренным пунктом 5.4.6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не допускается.</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5.4.8. </w:t>
      </w:r>
      <w:proofErr w:type="gramStart"/>
      <w:r w:rsidRPr="00F27FA3">
        <w:rPr>
          <w:rFonts w:ascii="Times New Roman" w:eastAsia="Times New Roman" w:hAnsi="Times New Roman" w:cs="Times New Roman"/>
          <w:sz w:val="24"/>
          <w:szCs w:val="24"/>
          <w:lang w:eastAsia="ru-RU"/>
        </w:rPr>
        <w:t xml:space="preserve">В случае принятия решения о соответствии пяти заявок на участие в открытом аукционе в электронной форме требованиям, установленным настоящей документацией об открытом аукционе в электронной форме, а также в случае принятия на основании рассмотрения вторых частей заявок на участие в открытом аукционе, поданных всеми </w:t>
      </w:r>
      <w:r w:rsidRPr="00F27FA3">
        <w:rPr>
          <w:rFonts w:ascii="Times New Roman" w:eastAsia="Times New Roman" w:hAnsi="Times New Roman" w:cs="Times New Roman"/>
          <w:sz w:val="24"/>
          <w:szCs w:val="24"/>
          <w:lang w:eastAsia="ru-RU"/>
        </w:rPr>
        <w:lastRenderedPageBreak/>
        <w:t>участниками открытого аукциона, принявшими участие в открытом аукционе, решения о соответствии более одной заявки, но менее</w:t>
      </w:r>
      <w:proofErr w:type="gramEnd"/>
      <w:r w:rsidRPr="00F27FA3">
        <w:rPr>
          <w:rFonts w:ascii="Times New Roman" w:eastAsia="Times New Roman" w:hAnsi="Times New Roman" w:cs="Times New Roman"/>
          <w:sz w:val="24"/>
          <w:szCs w:val="24"/>
          <w:lang w:eastAsia="ru-RU"/>
        </w:rPr>
        <w:t xml:space="preserve"> </w:t>
      </w:r>
      <w:proofErr w:type="gramStart"/>
      <w:r w:rsidRPr="00F27FA3">
        <w:rPr>
          <w:rFonts w:ascii="Times New Roman" w:eastAsia="Times New Roman" w:hAnsi="Times New Roman" w:cs="Times New Roman"/>
          <w:sz w:val="24"/>
          <w:szCs w:val="24"/>
          <w:lang w:eastAsia="ru-RU"/>
        </w:rPr>
        <w:t>пяти заявок на участие в открытом аукционе требованиям, установленным настоящей документацией об открытом аукционе в электронной форме, аукционной комиссией оформляется протокол подведения итогов открытого аукциона в электронной форме, который подписывается всеми присутствующими на заседании членами аукционной комиссии и заказчиком, уполномоченным органом в день окончания рассмотрения заявок на участие в открытом аукционе.</w:t>
      </w:r>
      <w:proofErr w:type="gramEnd"/>
      <w:r w:rsidRPr="00F27FA3">
        <w:rPr>
          <w:rFonts w:ascii="Times New Roman" w:eastAsia="Times New Roman" w:hAnsi="Times New Roman" w:cs="Times New Roman"/>
          <w:sz w:val="24"/>
          <w:szCs w:val="24"/>
          <w:lang w:eastAsia="ru-RU"/>
        </w:rPr>
        <w:t xml:space="preserve"> В течение дня, следующего за днем подписания протокола, протокол размещается оператором электронной площадки, уполномоченным органом, на электронной площадке.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5.4.9. Участник открытого аукциона в электронной форме, который предложил наиболее низкую цену контракта и заявка на участие в открытом </w:t>
      </w:r>
      <w:proofErr w:type="gramStart"/>
      <w:r w:rsidRPr="00F27FA3">
        <w:rPr>
          <w:rFonts w:ascii="Times New Roman" w:eastAsia="Times New Roman" w:hAnsi="Times New Roman" w:cs="Times New Roman"/>
          <w:sz w:val="24"/>
          <w:szCs w:val="24"/>
          <w:lang w:eastAsia="ru-RU"/>
        </w:rPr>
        <w:t>аукционе</w:t>
      </w:r>
      <w:proofErr w:type="gramEnd"/>
      <w:r w:rsidRPr="00F27FA3">
        <w:rPr>
          <w:rFonts w:ascii="Times New Roman" w:eastAsia="Times New Roman" w:hAnsi="Times New Roman" w:cs="Times New Roman"/>
          <w:sz w:val="24"/>
          <w:szCs w:val="24"/>
          <w:lang w:eastAsia="ru-RU"/>
        </w:rPr>
        <w:t xml:space="preserve"> в электронной форме которого соответствует требованиям настоящей документации об открытом аукционе в электронной форме, признается победителем открытого аукциона в электронной форме. В случае, предусмотренном пунктом 5.3.14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победителем открытого аукциона в электронной форме признается участник размещения заказа, который предложил наиболее высокую цену контракта и заявка на </w:t>
      </w:r>
      <w:proofErr w:type="gramStart"/>
      <w:r w:rsidRPr="00F27FA3">
        <w:rPr>
          <w:rFonts w:ascii="Times New Roman" w:eastAsia="Times New Roman" w:hAnsi="Times New Roman" w:cs="Times New Roman"/>
          <w:sz w:val="24"/>
          <w:szCs w:val="24"/>
          <w:lang w:eastAsia="ru-RU"/>
        </w:rPr>
        <w:t>участие</w:t>
      </w:r>
      <w:proofErr w:type="gramEnd"/>
      <w:r w:rsidRPr="00F27FA3">
        <w:rPr>
          <w:rFonts w:ascii="Times New Roman" w:eastAsia="Times New Roman" w:hAnsi="Times New Roman" w:cs="Times New Roman"/>
          <w:sz w:val="24"/>
          <w:szCs w:val="24"/>
          <w:lang w:eastAsia="ru-RU"/>
        </w:rPr>
        <w:t xml:space="preserve"> в открытом аукционе которого соответствует требованиям настоящей документации об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5.4.10. В течение одного часа с момента размещения на электронной площадке протокола, указанного в пунктах 5.4.8 и 5.4.11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w:t>
      </w:r>
      <w:proofErr w:type="gramStart"/>
      <w:r w:rsidRPr="00F27FA3">
        <w:rPr>
          <w:rFonts w:ascii="Times New Roman" w:eastAsia="Times New Roman" w:hAnsi="Times New Roman" w:cs="Times New Roman"/>
          <w:sz w:val="24"/>
          <w:szCs w:val="24"/>
          <w:lang w:eastAsia="ru-RU"/>
        </w:rPr>
        <w:t>«Общие условия проведения открытого аукциона в электронной форме», оператор электронной площадки направляет участникам открытого аукциона, вторые части заявок на участие в открытом аукционе в электронной форме которых рассматривались и в отношении заявок на участие в открытом аукционе которых принято решение о соответствии или о несоответствии требованиям, предусмотренным настоящей документацией об открытом аукционе в электронной форме, уведомления о принятом решении.</w:t>
      </w:r>
      <w:proofErr w:type="gramEnd"/>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5.4.11. </w:t>
      </w:r>
      <w:proofErr w:type="gramStart"/>
      <w:r w:rsidRPr="00F27FA3">
        <w:rPr>
          <w:rFonts w:ascii="Times New Roman" w:eastAsia="Times New Roman" w:hAnsi="Times New Roman" w:cs="Times New Roman"/>
          <w:sz w:val="24"/>
          <w:szCs w:val="24"/>
          <w:lang w:eastAsia="ru-RU"/>
        </w:rPr>
        <w:t>В случае если аукционной комиссией принято решение о несоответствии  требованиям настоящей документации об открытом аукционе в электронной форме всех вторых частей заявок на участие в открытом аукционе в электронной форме или о соответствии только одной второй части заявки на участие в открытом аукционе требованиям настоящей документации об открытом аукционе в электронной форме, в протокол подведения итогов открытого аукциона вносится информация</w:t>
      </w:r>
      <w:proofErr w:type="gramEnd"/>
      <w:r w:rsidRPr="00F27FA3">
        <w:rPr>
          <w:rFonts w:ascii="Times New Roman" w:eastAsia="Times New Roman" w:hAnsi="Times New Roman" w:cs="Times New Roman"/>
          <w:sz w:val="24"/>
          <w:szCs w:val="24"/>
          <w:lang w:eastAsia="ru-RU"/>
        </w:rPr>
        <w:t xml:space="preserve"> о признании открытого аукциона </w:t>
      </w:r>
      <w:proofErr w:type="gramStart"/>
      <w:r w:rsidRPr="00F27FA3">
        <w:rPr>
          <w:rFonts w:ascii="Times New Roman" w:eastAsia="Times New Roman" w:hAnsi="Times New Roman" w:cs="Times New Roman"/>
          <w:sz w:val="24"/>
          <w:szCs w:val="24"/>
          <w:lang w:eastAsia="ru-RU"/>
        </w:rPr>
        <w:t>несостоявшимся</w:t>
      </w:r>
      <w:proofErr w:type="gramEnd"/>
      <w:r w:rsidRPr="00F27FA3">
        <w:rPr>
          <w:rFonts w:ascii="Times New Roman" w:eastAsia="Times New Roman" w:hAnsi="Times New Roman" w:cs="Times New Roman"/>
          <w:sz w:val="24"/>
          <w:szCs w:val="24"/>
          <w:lang w:eastAsia="ru-RU"/>
        </w:rPr>
        <w:t>.</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5.4.12. В течение одного рабочего дня со дня размещения на электронной площадке протокола, указанного в пунктах 5.4.8 и 5.4.11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w:t>
      </w:r>
      <w:proofErr w:type="gramStart"/>
      <w:r w:rsidRPr="00F27FA3">
        <w:rPr>
          <w:rFonts w:ascii="Times New Roman" w:eastAsia="Times New Roman" w:hAnsi="Times New Roman" w:cs="Times New Roman"/>
          <w:sz w:val="24"/>
          <w:szCs w:val="24"/>
          <w:lang w:eastAsia="ru-RU"/>
        </w:rPr>
        <w:t>«Общие условия проведения открытого аукциона в электронной форме»,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подавшего заявку на участие в открытом аукционе в электронной форме, признанную не соответствующей требованиям, предусмотренным настоящей документацией об открытом аукционе в электронной форме, в отношении денежных средств в размере</w:t>
      </w:r>
      <w:proofErr w:type="gramEnd"/>
      <w:r w:rsidRPr="00F27FA3">
        <w:rPr>
          <w:rFonts w:ascii="Times New Roman" w:eastAsia="Times New Roman" w:hAnsi="Times New Roman" w:cs="Times New Roman"/>
          <w:sz w:val="24"/>
          <w:szCs w:val="24"/>
          <w:lang w:eastAsia="ru-RU"/>
        </w:rPr>
        <w:t xml:space="preserve"> обеспечения заявки на участие в открытом аукционе, за исключением случая, предусмотренного пунктом 5.4.14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5.4.13. </w:t>
      </w:r>
      <w:proofErr w:type="gramStart"/>
      <w:r w:rsidRPr="00F27FA3">
        <w:rPr>
          <w:rFonts w:ascii="Times New Roman" w:eastAsia="Times New Roman" w:hAnsi="Times New Roman" w:cs="Times New Roman"/>
          <w:sz w:val="24"/>
          <w:szCs w:val="24"/>
          <w:lang w:eastAsia="ru-RU"/>
        </w:rPr>
        <w:t>Любой участник открытого аукциона в электронной форме, за исключением участников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 вправе отозвать заявку на участие в открытом аукционе, направив уведомление об этом оператору электронной площадки, с момента опубликования указанного протокола.</w:t>
      </w:r>
      <w:proofErr w:type="gramEnd"/>
      <w:r w:rsidRPr="00F27FA3">
        <w:rPr>
          <w:rFonts w:ascii="Times New Roman" w:eastAsia="Times New Roman" w:hAnsi="Times New Roman" w:cs="Times New Roman"/>
          <w:sz w:val="24"/>
          <w:szCs w:val="24"/>
          <w:lang w:eastAsia="ru-RU"/>
        </w:rPr>
        <w:t xml:space="preserve"> </w:t>
      </w:r>
      <w:proofErr w:type="gramStart"/>
      <w:r w:rsidRPr="00F27FA3">
        <w:rPr>
          <w:rFonts w:ascii="Times New Roman" w:eastAsia="Times New Roman" w:hAnsi="Times New Roman" w:cs="Times New Roman"/>
          <w:sz w:val="24"/>
          <w:szCs w:val="24"/>
          <w:lang w:eastAsia="ru-RU"/>
        </w:rPr>
        <w:t>В течение одного рабочего дня со дня поступления уведомления об отзыве заявки на участие в открытом аукционе оператор электронной площадки прекращает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аукционе.</w:t>
      </w:r>
      <w:proofErr w:type="gramEnd"/>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lastRenderedPageBreak/>
        <w:t xml:space="preserve">5.4.14. В случае если </w:t>
      </w:r>
      <w:proofErr w:type="gramStart"/>
      <w:r w:rsidRPr="00F27FA3">
        <w:rPr>
          <w:rFonts w:ascii="Times New Roman" w:eastAsia="Times New Roman" w:hAnsi="Times New Roman" w:cs="Times New Roman"/>
          <w:sz w:val="24"/>
          <w:szCs w:val="24"/>
          <w:lang w:eastAsia="ru-RU"/>
        </w:rPr>
        <w:t>в течение одного квартала на одной электронной площадке в отношении вторых частей трех заявок на участие в открытом аукционе</w:t>
      </w:r>
      <w:proofErr w:type="gramEnd"/>
      <w:r w:rsidRPr="00F27FA3">
        <w:rPr>
          <w:rFonts w:ascii="Times New Roman" w:eastAsia="Times New Roman" w:hAnsi="Times New Roman" w:cs="Times New Roman"/>
          <w:sz w:val="24"/>
          <w:szCs w:val="24"/>
          <w:lang w:eastAsia="ru-RU"/>
        </w:rPr>
        <w:t xml:space="preserve"> в электронной форме, поданных одним участником размещения заказа, приняты решения о несоответствии таких заявок требованиям, предусмотренным документацией об открытом аукционе в электронной форме, по основаниям, установленным пунктом 5.4.6.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w:t>
      </w:r>
      <w:proofErr w:type="gramStart"/>
      <w:r w:rsidRPr="00F27FA3">
        <w:rPr>
          <w:rFonts w:ascii="Times New Roman" w:eastAsia="Times New Roman" w:hAnsi="Times New Roman" w:cs="Times New Roman"/>
          <w:sz w:val="24"/>
          <w:szCs w:val="24"/>
          <w:lang w:eastAsia="ru-RU"/>
        </w:rPr>
        <w:t>«Общие условия проведения открытого аукциона в электронной форме» (за исключением случаев, если указанный участник размещения заказа обжаловал данные решения в соответствии с ФЗ № 94 и по  результатам обжалования вынесено решение о необоснованных решениях аукционной комиссии о несоответствии заявок на участие в открытом аукционе требованиям документации об открытом аукционе в электронной форме), оператор электронной площадки по истечении тридцати дней с момента</w:t>
      </w:r>
      <w:proofErr w:type="gramEnd"/>
      <w:r w:rsidRPr="00F27FA3">
        <w:rPr>
          <w:rFonts w:ascii="Times New Roman" w:eastAsia="Times New Roman" w:hAnsi="Times New Roman" w:cs="Times New Roman"/>
          <w:sz w:val="24"/>
          <w:szCs w:val="24"/>
          <w:lang w:eastAsia="ru-RU"/>
        </w:rPr>
        <w:t xml:space="preserve"> </w:t>
      </w:r>
      <w:proofErr w:type="gramStart"/>
      <w:r w:rsidRPr="00F27FA3">
        <w:rPr>
          <w:rFonts w:ascii="Times New Roman" w:eastAsia="Times New Roman" w:hAnsi="Times New Roman" w:cs="Times New Roman"/>
          <w:sz w:val="24"/>
          <w:szCs w:val="24"/>
          <w:lang w:eastAsia="ru-RU"/>
        </w:rPr>
        <w:t>принятия решений о несоответствии таких заявок требованиям, предусмотренным документацией об открытом аукционе, по указанным основаниям блокирование операций по счету для проведения операций по обеспечению участия  в открытых аукционах в электронной форме участника размещения заказа в отношении денежных средств в размере обеспечения заявки на участие в открытом аукционе и перечисляет эти денежные средства заказчику.</w:t>
      </w:r>
      <w:proofErr w:type="gramEnd"/>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5.4.15. </w:t>
      </w:r>
      <w:proofErr w:type="gramStart"/>
      <w:r w:rsidRPr="00F27FA3">
        <w:rPr>
          <w:rFonts w:ascii="Times New Roman" w:eastAsia="Times New Roman" w:hAnsi="Times New Roman" w:cs="Times New Roman"/>
          <w:sz w:val="24"/>
          <w:szCs w:val="24"/>
          <w:lang w:eastAsia="ru-RU"/>
        </w:rPr>
        <w:t>В случае если открытый аукцион в электронной форме признан несостоявшимся и только одна заявка на участие в открытом аукционе в электронной форме, поданная участником размещения заказа, принявшим участие в открытом аукционе, признана соответствующей требованиям, предусмотренным настоящей документацией об открытом аукционе в электронной форме заказчик направляет оператору электронной площадки проект контракта, прилагаемого к настоящей документации об открытом аукционе в электронной форме</w:t>
      </w:r>
      <w:proofErr w:type="gramEnd"/>
      <w:r w:rsidRPr="00F27FA3">
        <w:rPr>
          <w:rFonts w:ascii="Times New Roman" w:eastAsia="Times New Roman" w:hAnsi="Times New Roman" w:cs="Times New Roman"/>
          <w:sz w:val="24"/>
          <w:szCs w:val="24"/>
          <w:lang w:eastAsia="ru-RU"/>
        </w:rPr>
        <w:t xml:space="preserve">, без подписи контракта заказчиком в течение четырех дней со дня размещения на электронной площадке протокола, указанного в пункте 5.4.11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Заключение контракта с участником открытого аукциона, подавшим такую заявку на участие  в открытом аукционе, осуществляется в соответствии с пунктами 6.1.3-6.1.8, 6.1.11, 6.1.12, 6.1.17-6.1.19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При этом контракт заключается на условиях, предусмотренных настоящей документацией об открытом аукционе в электронной форме, по минимальной цене контракта, предложенной указанным участником размещения заказа при проведении открытого аукциона. Указанный участник размещения заказа не вправе отказаться от заключения контракта.</w:t>
      </w:r>
    </w:p>
    <w:p w:rsidR="00F27FA3" w:rsidRPr="004403A7"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16"/>
          <w:szCs w:val="16"/>
          <w:lang w:eastAsia="ru-RU"/>
        </w:rPr>
      </w:pP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6. ЗАКЛЮЧЕНИЕ КОНТРАКТА</w:t>
      </w:r>
    </w:p>
    <w:p w:rsidR="00F27FA3" w:rsidRPr="004403A7"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16"/>
          <w:szCs w:val="16"/>
          <w:lang w:eastAsia="ru-RU"/>
        </w:rPr>
      </w:pP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6.1. Порядок заключения контракта.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6.1.1. По результатам открытого аукциона в электронной форме контракт заключается с победителем открытого аукциона в электронной форме, а в случаях, предусмотренных пунктом 6.1.13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аукциона в электронной форме», с иным участником размещения заказа, заявка на </w:t>
      </w:r>
      <w:proofErr w:type="gramStart"/>
      <w:r w:rsidRPr="00F27FA3">
        <w:rPr>
          <w:rFonts w:ascii="Times New Roman" w:eastAsia="Times New Roman" w:hAnsi="Times New Roman" w:cs="Times New Roman"/>
          <w:sz w:val="24"/>
          <w:szCs w:val="24"/>
          <w:lang w:eastAsia="ru-RU"/>
        </w:rPr>
        <w:t>участие</w:t>
      </w:r>
      <w:proofErr w:type="gramEnd"/>
      <w:r w:rsidRPr="00F27FA3">
        <w:rPr>
          <w:rFonts w:ascii="Times New Roman" w:eastAsia="Times New Roman" w:hAnsi="Times New Roman" w:cs="Times New Roman"/>
          <w:sz w:val="24"/>
          <w:szCs w:val="24"/>
          <w:lang w:eastAsia="ru-RU"/>
        </w:rPr>
        <w:t xml:space="preserve"> в открытом аукционе которого в соответствии с пунктом 5.3 Раздела 1.2. «Общие условия проведения открытого аукциона в электронной форме» </w:t>
      </w:r>
      <w:proofErr w:type="gramStart"/>
      <w:r w:rsidRPr="00F27FA3">
        <w:rPr>
          <w:rFonts w:ascii="Times New Roman" w:eastAsia="Times New Roman" w:hAnsi="Times New Roman" w:cs="Times New Roman"/>
          <w:sz w:val="24"/>
          <w:szCs w:val="24"/>
          <w:lang w:eastAsia="ru-RU"/>
        </w:rPr>
        <w:t>признана</w:t>
      </w:r>
      <w:proofErr w:type="gramEnd"/>
      <w:r w:rsidRPr="00F27FA3">
        <w:rPr>
          <w:rFonts w:ascii="Times New Roman" w:eastAsia="Times New Roman" w:hAnsi="Times New Roman" w:cs="Times New Roman"/>
          <w:sz w:val="24"/>
          <w:szCs w:val="24"/>
          <w:lang w:eastAsia="ru-RU"/>
        </w:rPr>
        <w:t xml:space="preserve"> соответствующей требованиям, установленным настоящей документацией об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6.1.2. Заказчик в течение пяти дней со дня размещения на электронной площадке протокола, указанного в пункте 5.3.8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направляют оператору электронной площадки без подписи заказчика проект контракта, который составляется путем включения цены контракта, предложенной участником размещения заказа, с которым заключается контракт, в проект контракта, прилагаемого к настоящей документации об открытом аукционе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6.1.3. В течение одного часа с момента получения проекта контракта оператор электронной площадки направляет проект контракта без электронной цифровой подписи лица, имеющего право действовать от имени заказчика, участнику размещения заказа, с которым заключается контракт.</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lastRenderedPageBreak/>
        <w:t xml:space="preserve">6.1.4. </w:t>
      </w:r>
      <w:proofErr w:type="gramStart"/>
      <w:r w:rsidRPr="00F27FA3">
        <w:rPr>
          <w:rFonts w:ascii="Times New Roman" w:eastAsia="Times New Roman" w:hAnsi="Times New Roman" w:cs="Times New Roman"/>
          <w:sz w:val="24"/>
          <w:szCs w:val="24"/>
          <w:lang w:eastAsia="ru-RU"/>
        </w:rPr>
        <w:t>В течение пяти дней со дня получения проекта контракта участник открытого аукциона, с которым заключается контракт, направляет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в случае, если заказчиком, было установлено требование обеспечения исполнения контракта.</w:t>
      </w:r>
      <w:proofErr w:type="gramEnd"/>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6.1.5. По истечении десяти дней со дня размещения на электронной площадке протокола, указанного в пункте 5.3.8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w:t>
      </w:r>
      <w:proofErr w:type="gramStart"/>
      <w:r w:rsidRPr="00F27FA3">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оператор электронной площадки направляет заказчику проект контракта и документ об обеспечении исполнения контракта, подписанные электронной цифровой подписью лица, имеющего право действовать от имени участника размещения заказа, с которым заключается контракт, в случае если заказчиком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xml:space="preserve"> было установлено требование обеспечения исполнения контракта.</w:t>
      </w:r>
      <w:proofErr w:type="gramEnd"/>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6.1.6. </w:t>
      </w:r>
      <w:proofErr w:type="gramStart"/>
      <w:r w:rsidRPr="00F27FA3">
        <w:rPr>
          <w:rFonts w:ascii="Times New Roman" w:eastAsia="Times New Roman" w:hAnsi="Times New Roman" w:cs="Times New Roman"/>
          <w:sz w:val="24"/>
          <w:szCs w:val="24"/>
          <w:lang w:eastAsia="ru-RU"/>
        </w:rPr>
        <w:t xml:space="preserve">Заказчик в течение трех дней со дня получения от оператора электронной площадки проекта контракта и, если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xml:space="preserve"> было установлено требование обеспечения исполнения контракта, документа об обеспечении исполнения контракта, подписанных электронной цифровой подписью лица, имеющего право действовать от имени участника размещения заказа, с которым заключается контракт, обязаны направить оператору электронной площадки контракт, подписанный электронной</w:t>
      </w:r>
      <w:proofErr w:type="gramEnd"/>
      <w:r w:rsidRPr="00F27FA3">
        <w:rPr>
          <w:rFonts w:ascii="Times New Roman" w:eastAsia="Times New Roman" w:hAnsi="Times New Roman" w:cs="Times New Roman"/>
          <w:sz w:val="24"/>
          <w:szCs w:val="24"/>
          <w:lang w:eastAsia="ru-RU"/>
        </w:rPr>
        <w:t xml:space="preserve"> цифровой подписью лица, имеющего право действовать от имени заказчика.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6.1.7. Оператор электронной площадки в течение одного часа с момента получения от заказчика, подписанного электронной цифровой подписью лица, имеющего право действовать от имени заказчика, обязан направить подписанный контракт участнику размещения заказа, с которым заключается контракт.</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6.1.8. Контракт считается заключенным с момента направления оператором электронной площадки участнику размещения заказа, с которым заключается  контракт, контракта в соответствии с пунктом 6.1.7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6.1.9. Контракт может быть заключен не ранее чем через десять дней со дня размещения на официальном сайте протокола подведения итогов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6.1.10. </w:t>
      </w:r>
      <w:proofErr w:type="gramStart"/>
      <w:r w:rsidRPr="00F27FA3">
        <w:rPr>
          <w:rFonts w:ascii="Times New Roman" w:eastAsia="Times New Roman" w:hAnsi="Times New Roman" w:cs="Times New Roman"/>
          <w:sz w:val="24"/>
          <w:szCs w:val="24"/>
          <w:lang w:eastAsia="ru-RU"/>
        </w:rPr>
        <w:t>Контракт заключается на условиях, указанных в извещении о проведении открытого аукциона в электронной форме и в настоящей документации об открытом аукционе в электронной форме, по цене, предложенной победителем открытого аукциона в электронной форме, либо в случае заключения контракта с иным участником открытого аукциона в электронной форме по цене, предложенной таким участником открытого аукциона.</w:t>
      </w:r>
      <w:proofErr w:type="gramEnd"/>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6.1.11. Участник открытого аукциона, с которым заключается контракт, признается уклонившимся от заключения контракта в случае, если такой участник размещения заказа в срок, предусмотренный пунктом 6.1.4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w:t>
      </w:r>
      <w:proofErr w:type="gramStart"/>
      <w:r w:rsidRPr="00F27FA3">
        <w:rPr>
          <w:rFonts w:ascii="Times New Roman" w:eastAsia="Times New Roman" w:hAnsi="Times New Roman" w:cs="Times New Roman"/>
          <w:sz w:val="24"/>
          <w:szCs w:val="24"/>
          <w:lang w:eastAsia="ru-RU"/>
        </w:rPr>
        <w:t xml:space="preserve">«Общие условия проведения открытого аукциона в электронной форме», не направил оператору электронной площадки проект контракта, подписанный электронной цифровой подписью лица, имеющего право действовать от имени участника размещения заказа, а также подписанный электронной цифровой подписью указанного лица документ об обеспечении исполнения контракта при условии, что заказчиком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xml:space="preserve"> было установлено требование обеспечения исполнения контракта.</w:t>
      </w:r>
      <w:proofErr w:type="gramEnd"/>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6.1.12. </w:t>
      </w:r>
      <w:proofErr w:type="gramStart"/>
      <w:r w:rsidRPr="00F27FA3">
        <w:rPr>
          <w:rFonts w:ascii="Times New Roman" w:eastAsia="Times New Roman" w:hAnsi="Times New Roman" w:cs="Times New Roman"/>
          <w:sz w:val="24"/>
          <w:szCs w:val="24"/>
          <w:lang w:eastAsia="ru-RU"/>
        </w:rPr>
        <w:t>В случае уклонения участника размещения заказа от заключения контракта в течение одного рабочего дня со дня внесения сведений о таком участнике открытого аукциона в реестр недобросовестных поставщиков в соответствии со статьей 19 ФЗ № 94 оператор электронной площадки прекращает блокирование операций по счету для проведения операций по обеспечению участия в открытом аукционе в электронной форме всех участников открытого аукциона в отношении</w:t>
      </w:r>
      <w:proofErr w:type="gramEnd"/>
      <w:r w:rsidRPr="00F27FA3">
        <w:rPr>
          <w:rFonts w:ascii="Times New Roman" w:eastAsia="Times New Roman" w:hAnsi="Times New Roman" w:cs="Times New Roman"/>
          <w:sz w:val="24"/>
          <w:szCs w:val="24"/>
          <w:lang w:eastAsia="ru-RU"/>
        </w:rPr>
        <w:t xml:space="preserve"> денежных средств, заблокированных для </w:t>
      </w:r>
      <w:r w:rsidRPr="00F27FA3">
        <w:rPr>
          <w:rFonts w:ascii="Times New Roman" w:eastAsia="Times New Roman" w:hAnsi="Times New Roman" w:cs="Times New Roman"/>
          <w:sz w:val="24"/>
          <w:szCs w:val="24"/>
          <w:lang w:eastAsia="ru-RU"/>
        </w:rPr>
        <w:lastRenderedPageBreak/>
        <w:t>обеспечения участия в этом открытом аукционе, перечисляет данные денежные средства заказчику, а  также списывает со счета такого участника открытого аукциона денежные средства в качестве платы за участие в аукционе в размере, определенном по результатам отбора операторов электронных площадок.</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6.1.13. В случае если победитель аукциона признан уклонившимся от заключения контракта, заказчик вправе обратиться в суд с требованием о принуждении победителя аукциона заключить контракт, а также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победитель открытого аукциона, цену контракта или </w:t>
      </w:r>
      <w:proofErr w:type="gramStart"/>
      <w:r w:rsidRPr="00F27FA3">
        <w:rPr>
          <w:rFonts w:ascii="Times New Roman" w:eastAsia="Times New Roman" w:hAnsi="Times New Roman" w:cs="Times New Roman"/>
          <w:sz w:val="24"/>
          <w:szCs w:val="24"/>
          <w:lang w:eastAsia="ru-RU"/>
        </w:rPr>
        <w:t>предложение</w:t>
      </w:r>
      <w:proofErr w:type="gramEnd"/>
      <w:r w:rsidRPr="00F27FA3">
        <w:rPr>
          <w:rFonts w:ascii="Times New Roman" w:eastAsia="Times New Roman" w:hAnsi="Times New Roman" w:cs="Times New Roman"/>
          <w:sz w:val="24"/>
          <w:szCs w:val="24"/>
          <w:lang w:eastAsia="ru-RU"/>
        </w:rPr>
        <w:t xml:space="preserve"> о цене контракта которого содержит лучшие условия по цене контракта, </w:t>
      </w:r>
      <w:proofErr w:type="gramStart"/>
      <w:r w:rsidRPr="00F27FA3">
        <w:rPr>
          <w:rFonts w:ascii="Times New Roman" w:eastAsia="Times New Roman" w:hAnsi="Times New Roman" w:cs="Times New Roman"/>
          <w:sz w:val="24"/>
          <w:szCs w:val="24"/>
          <w:lang w:eastAsia="ru-RU"/>
        </w:rPr>
        <w:t>следующие</w:t>
      </w:r>
      <w:proofErr w:type="gramEnd"/>
      <w:r w:rsidRPr="00F27FA3">
        <w:rPr>
          <w:rFonts w:ascii="Times New Roman" w:eastAsia="Times New Roman" w:hAnsi="Times New Roman" w:cs="Times New Roman"/>
          <w:sz w:val="24"/>
          <w:szCs w:val="24"/>
          <w:lang w:eastAsia="ru-RU"/>
        </w:rPr>
        <w:t xml:space="preserve"> после предложенных победителем открытого аукциона условий.</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6.1.14. В случае</w:t>
      </w:r>
      <w:proofErr w:type="gramStart"/>
      <w:r w:rsidRPr="00F27FA3">
        <w:rPr>
          <w:rFonts w:ascii="Times New Roman" w:eastAsia="Times New Roman" w:hAnsi="Times New Roman" w:cs="Times New Roman"/>
          <w:sz w:val="24"/>
          <w:szCs w:val="24"/>
          <w:lang w:eastAsia="ru-RU"/>
        </w:rPr>
        <w:t>,</w:t>
      </w:r>
      <w:proofErr w:type="gramEnd"/>
      <w:r w:rsidRPr="00F27FA3">
        <w:rPr>
          <w:rFonts w:ascii="Times New Roman" w:eastAsia="Times New Roman" w:hAnsi="Times New Roman" w:cs="Times New Roman"/>
          <w:sz w:val="24"/>
          <w:szCs w:val="24"/>
          <w:lang w:eastAsia="ru-RU"/>
        </w:rPr>
        <w:t xml:space="preserve"> если участник открытого аукциона в электронной форме, с которым заключается контракт при уклонении победителя открытого аукциона в электронной форме от заключения контракта, признан уклонившимся от заключения контракта, заказчик вправе обратиться в суд с требованием о принуждении указанного участника открытого аукциона в электронной форме заключить контракт и о возмещении убытков, причиненных уклонением от заключения контракта, либо заключить контракт с участником открытого аукциона, который предложил такую же, как и указанный участник открытого аукциона, цену контракта или </w:t>
      </w:r>
      <w:proofErr w:type="gramStart"/>
      <w:r w:rsidRPr="00F27FA3">
        <w:rPr>
          <w:rFonts w:ascii="Times New Roman" w:eastAsia="Times New Roman" w:hAnsi="Times New Roman" w:cs="Times New Roman"/>
          <w:sz w:val="24"/>
          <w:szCs w:val="24"/>
          <w:lang w:eastAsia="ru-RU"/>
        </w:rPr>
        <w:t>предложение</w:t>
      </w:r>
      <w:proofErr w:type="gramEnd"/>
      <w:r w:rsidRPr="00F27FA3">
        <w:rPr>
          <w:rFonts w:ascii="Times New Roman" w:eastAsia="Times New Roman" w:hAnsi="Times New Roman" w:cs="Times New Roman"/>
          <w:sz w:val="24"/>
          <w:szCs w:val="24"/>
          <w:lang w:eastAsia="ru-RU"/>
        </w:rPr>
        <w:t xml:space="preserve"> о цене контракта которого содержит лучшие условия по цене контракта, следующие после предложенных указанным участником открытого аукциона условий. В случае</w:t>
      </w:r>
      <w:proofErr w:type="gramStart"/>
      <w:r w:rsidRPr="00F27FA3">
        <w:rPr>
          <w:rFonts w:ascii="Times New Roman" w:eastAsia="Times New Roman" w:hAnsi="Times New Roman" w:cs="Times New Roman"/>
          <w:sz w:val="24"/>
          <w:szCs w:val="24"/>
          <w:lang w:eastAsia="ru-RU"/>
        </w:rPr>
        <w:t>,</w:t>
      </w:r>
      <w:proofErr w:type="gramEnd"/>
      <w:r w:rsidRPr="00F27FA3">
        <w:rPr>
          <w:rFonts w:ascii="Times New Roman" w:eastAsia="Times New Roman" w:hAnsi="Times New Roman" w:cs="Times New Roman"/>
          <w:sz w:val="24"/>
          <w:szCs w:val="24"/>
          <w:lang w:eastAsia="ru-RU"/>
        </w:rPr>
        <w:t xml:space="preserve"> если все участники открытого аукциона, которые обязаны заключить контракт при уклонении победителя открытого аукциона или иного участника открытого аукциона, с которым заключается контракт, признаны уклонившимися от заключения контракта, заказчик принимает решение о признании открытого аукциона в электронной форме несостоявшимся. В этом случае заказчик вправе заключить контракт с единственным поставщиком в соответствии с частью 1 статьи 40 ФЗ № 94. При этом такой контракт должен быть заключен на условиях, предусмотренных настоящей документацией об открытом аукционе в электронной форме, и цена такого контракта не должна превышать предложенную при проведении открытого аукциона наиболее низкую цену контракта. </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6.1.15. Участниками открытого аукциона в электронной форме, которые обязаны заключить контракт при уклонении победителя открытого аукциона в электронной форме или иного участника открытого аукциона, с которым заключается контракт, от заключения контракта, являются:</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6.1.15.1. Участники открытого аукциона, заявки на участие в открытом аукционе которых получили первые три порядковых номера в соответствии с протоколом подведения итогов открытого аукциона.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6.1.15.2. Иные участники открытого аукциона, не отозвавшие заявок на участие в открытом аукционе в соответствии с пунктом 5.3.13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 к моменту направления такому участнику открытого аукциона проекта контракта в соответствии с пунктом 6.1.3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6.1.16. В случае если от подписания контракта уклонились все пять участников открытого аукциона в электронной форме, заявки на участие в открытом аукционе которых ранжированы в протоколе подведения итогов открытого аукциона, заказчик, уполномоченный орган повторно осуществляют действия, предусмотренные пунктом 5.3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6.1.17. В течение одного рабочего дня со дня заключения контракта оператор электронной площадки прекращает осуществленное в соответствии с пунктом 4.1.8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аукциона в электронной форме» блокирование операций по счету для проведения операций по обеспечению участия в открытых аукционах в электронной форме всех участников открытого аукциона в электронной форме в отношении денежных средств, заблокированных для обеспечения участия в настоящем открытом аукционе в электронной форме. При этом оператор электронной площадки списывает </w:t>
      </w:r>
      <w:proofErr w:type="gramStart"/>
      <w:r w:rsidRPr="00F27FA3">
        <w:rPr>
          <w:rFonts w:ascii="Times New Roman" w:eastAsia="Times New Roman" w:hAnsi="Times New Roman" w:cs="Times New Roman"/>
          <w:sz w:val="24"/>
          <w:szCs w:val="24"/>
          <w:lang w:eastAsia="ru-RU"/>
        </w:rPr>
        <w:t xml:space="preserve">со счета для проведения операций по обеспечению участия в открытых </w:t>
      </w:r>
      <w:r w:rsidRPr="00F27FA3">
        <w:rPr>
          <w:rFonts w:ascii="Times New Roman" w:eastAsia="Times New Roman" w:hAnsi="Times New Roman" w:cs="Times New Roman"/>
          <w:sz w:val="24"/>
          <w:szCs w:val="24"/>
          <w:lang w:eastAsia="ru-RU"/>
        </w:rPr>
        <w:lastRenderedPageBreak/>
        <w:t>аукционах в электронной форме</w:t>
      </w:r>
      <w:proofErr w:type="gramEnd"/>
      <w:r w:rsidRPr="00F27FA3">
        <w:rPr>
          <w:rFonts w:ascii="Times New Roman" w:eastAsia="Times New Roman" w:hAnsi="Times New Roman" w:cs="Times New Roman"/>
          <w:sz w:val="24"/>
          <w:szCs w:val="24"/>
          <w:lang w:eastAsia="ru-RU"/>
        </w:rPr>
        <w:t xml:space="preserve"> участника размещения заказа, с которым заключен контракт, денежные средства в качестве платы за участие в настоящем аукционе в размере, определенном по результатам отбора операторов электронных площадок.</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6.1.18.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6.1.19. </w:t>
      </w:r>
      <w:proofErr w:type="gramStart"/>
      <w:r w:rsidRPr="00F27FA3">
        <w:rPr>
          <w:rFonts w:ascii="Times New Roman" w:eastAsia="Times New Roman" w:hAnsi="Times New Roman" w:cs="Times New Roman"/>
          <w:sz w:val="24"/>
          <w:szCs w:val="24"/>
          <w:lang w:eastAsia="ru-RU"/>
        </w:rPr>
        <w:t xml:space="preserve">В случае если заказчиком было установлено требование обеспечения исполнения контракта, контракт заключается только после предоставления победителем открытого аукциона в электронной форме или участником открытого аукциона в электронной форме, с которым заключается контракт в случае уклонения победителя открытого аукциона от заключения контракта, обеспечения исполнения контракта в виде, указанном в пункте 6.2.2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w:t>
      </w:r>
      <w:proofErr w:type="gramEnd"/>
      <w:r w:rsidRPr="00F27FA3">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и в размере обеспечения исполнения контракта, указанном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6.2. Обеспечение исполнения контракта.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6.2.1. Если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xml:space="preserve"> заказчиком установлено требование обеспечения исполнения контракта, контракт заключается только после предоставления участником размещения заказа, с которым заключается контракт, обеспечения исполнения контракта. Заказчик вправе определить обязательства по контракту, которые должны быть обеспечены.</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6.2.2. Обеспечение исполнения контракта может быть представлено в  виде безотзывной банковской гарантии, договора поручительства или залога денежных средств, в том числе в форме вклада (депозита).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6.2.3. Способ обеспечения исполнения контракта определяется участником открытого аукциона в электронной форме, с которым заключается контракт, самостоятельно.</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6.2.4. Размер обеспечения исполнения контракта, срок и порядок его предоставления указаны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6.2.5. Если победителем открытого аукциона в электронной форме или участником открытого аукциона в электронной форме, с которым заключается контракт, является бюджетное учреждение, то предоставление обеспечения исполнения контракта не требуется.</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6.2.6. Требования к обеспечению исполнения контракта, предоставляемому в виде безотзывной банковской гарантии:</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6.2.6.1. В случае</w:t>
      </w:r>
      <w:proofErr w:type="gramStart"/>
      <w:r w:rsidRPr="00F27FA3">
        <w:rPr>
          <w:rFonts w:ascii="Times New Roman" w:eastAsia="Times New Roman" w:hAnsi="Times New Roman" w:cs="Times New Roman"/>
          <w:sz w:val="24"/>
          <w:szCs w:val="24"/>
          <w:lang w:eastAsia="ru-RU"/>
        </w:rPr>
        <w:t>,</w:t>
      </w:r>
      <w:proofErr w:type="gramEnd"/>
      <w:r w:rsidRPr="00F27FA3">
        <w:rPr>
          <w:rFonts w:ascii="Times New Roman" w:eastAsia="Times New Roman" w:hAnsi="Times New Roman" w:cs="Times New Roman"/>
          <w:sz w:val="24"/>
          <w:szCs w:val="24"/>
          <w:lang w:eastAsia="ru-RU"/>
        </w:rPr>
        <w:t xml:space="preserve"> если участником открытого аукциона в электронной форме, с которым заключается контракт, обеспечение исполнения контракта представляется в виде безотзывной банковской гарантии, безотзывная банковская гарантия должна соответствовать требованиям, установленным законодательством Российской Федерации.</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6.2.6.2 Безотзывная банковская гарантия предоставляется банком, иным кредитным учреждением – гарантом (в соответствии с параграфом 6 Гражданского кодекса Российской Федерации). Осуществление банковских операций – выдача банковской гарантии производится только на основании лицензии, выдаваемой Банком России (статья 13 Федерального Закона от 02.12.1990 № 395-1 «О банках и банковской деятельности»). Надлежащим образом заверенная копия указанной лицензии является обязательным приложением к безотзывной банковской гарантии. </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6.2.6.3 Требования к содержанию безотзывной банковской гарантии:</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а) безотзывная банковская гарантия должна содержать указание на контракт, исполнение которого она обеспечивает путем указания на стороны контракта, название предмета контракта и ссылки на протокол как основание для заключения контракта;</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б) указание на согласие гаранта с тем, что изменения и дополнения, внесенные в контракт, не освобождают его от обязательств по соответствующей безотзывной банковской гарантии;</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в) срок действия безотзывной банковской гарантии должен покрывать срок действия </w:t>
      </w:r>
      <w:r w:rsidRPr="00F27FA3">
        <w:rPr>
          <w:rFonts w:ascii="Times New Roman" w:eastAsia="Times New Roman" w:hAnsi="Times New Roman" w:cs="Times New Roman"/>
          <w:sz w:val="24"/>
          <w:szCs w:val="24"/>
          <w:lang w:eastAsia="ru-RU"/>
        </w:rPr>
        <w:lastRenderedPageBreak/>
        <w:t>контракта;</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г) в безотзывной банковской гарантии в обязательном порядке должна быть указана сумма, в пределах которой банк гарантирует исполнение обязательств по контракту. </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6.2.7. Требования к обеспечению исполнения контракта, предоставляемому в виде договора поручительства:</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6.2.7.1. В случае если обеспечение исполнения контракта предоставляется победителем открытого аукциона в электронной форме или участником открытого аукциона, с которым заключается контракт, в виде договора поручительства, договор поручительства должен соответствовать требованиям, установленным законодательством Российской Федерации.</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6.2.7.2. Поручителем выступает юридическое лицо, государственная регистрация которого осуществлена в установленном порядке на территории Российской Федерации и которое соответствует следующим требованиям:</w:t>
      </w:r>
    </w:p>
    <w:p w:rsidR="00F27FA3" w:rsidRPr="00F27FA3" w:rsidRDefault="00F27FA3" w:rsidP="00F27FA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 капитал и резервы поручителя, указанные в соответствующем разделе бухгалтерской отчетности, должны составлять не менее чем триста миллионов рублей и превышать размер поручительства не менее чем в десять раз;</w:t>
      </w:r>
    </w:p>
    <w:p w:rsidR="00F27FA3" w:rsidRPr="00F27FA3" w:rsidRDefault="00F27FA3" w:rsidP="00F27FA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 чистая прибыль поручителя, указанная в соответствующем разделе бухгалтерской отчетности, должна превышать не менее чем в три раза размер поручительства или размер чистой прибыли поручителя должен составлять более чем сто миллионов рублей;</w:t>
      </w:r>
    </w:p>
    <w:p w:rsidR="00F27FA3" w:rsidRPr="00F27FA3" w:rsidRDefault="00F27FA3" w:rsidP="00F27FA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3) стоимость основных средств (в части зданий) поручителя, указанная в соответствующем разделе бухгалтерской отчетности, должна составлять не менее чем триста миллионов рублей и превышать не менее чем в десять раз размер поручительства или стоимость указанных основных средств (в части зданий) должна составлять более чем один миллиард рублей.</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Соответствие поручителя вышеуказанным требованиям определяется по данным бухгалтерской отчетности за два последних отчетных года или, если договор поручительства заключен до истечения срока представления годовой отчетности, установленного законодательством Российской Федерации о бухгалтерском учете, по выбору поручителя по данным бухгалтерской отчетности за два отчетных года, предшествующих последнему отчетному году. При этом соответствие поручителя требованиям определяется по данным бухгалтерской отчетности за каждый отчетный год.</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6.2.7.3. Одновременно с договором поручительства до заключения контракта победителем  или участником аукциона, с которым заключается контракт, должны быть представлены следующие документы:</w:t>
      </w:r>
    </w:p>
    <w:p w:rsidR="00F27FA3" w:rsidRPr="00F27FA3" w:rsidRDefault="00F27FA3" w:rsidP="00F27FA3">
      <w:pPr>
        <w:widowControl w:val="0"/>
        <w:autoSpaceDE w:val="0"/>
        <w:autoSpaceDN w:val="0"/>
        <w:adjustRightInd w:val="0"/>
        <w:spacing w:after="0" w:line="240" w:lineRule="auto"/>
        <w:ind w:firstLine="180"/>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а) соответствующие копии бухгалтерской отчетности поручителя, представленные в налоговый орган в установленном порядке,</w:t>
      </w:r>
    </w:p>
    <w:p w:rsidR="00F27FA3" w:rsidRPr="00F27FA3" w:rsidRDefault="00F27FA3" w:rsidP="00F27FA3">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   б) документы в отношении поручителя, указанные в пунктах 3 и 5 части 2 статьи 41.3 Федерального закона 94-ФЗ подтверждающие его полномочия:</w:t>
      </w:r>
    </w:p>
    <w:p w:rsidR="00F27FA3" w:rsidRPr="00F27FA3" w:rsidRDefault="00F27FA3" w:rsidP="00F27FA3">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 - копия учредительных документов участника размещения заказа (для юридических лиц), копии документов, удостоверяющих личность (для физических лиц); </w:t>
      </w:r>
    </w:p>
    <w:p w:rsidR="00F27FA3" w:rsidRPr="00F27FA3" w:rsidRDefault="00F27FA3" w:rsidP="00F27FA3">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копии документов, подтверждающих полномочия руководителя. В случае</w:t>
      </w:r>
      <w:proofErr w:type="gramStart"/>
      <w:r w:rsidRPr="00F27FA3">
        <w:rPr>
          <w:rFonts w:ascii="Times New Roman" w:eastAsia="Times New Roman" w:hAnsi="Times New Roman" w:cs="Times New Roman"/>
          <w:sz w:val="24"/>
          <w:szCs w:val="24"/>
          <w:lang w:eastAsia="ru-RU"/>
        </w:rPr>
        <w:t>,</w:t>
      </w:r>
      <w:proofErr w:type="gramEnd"/>
      <w:r w:rsidRPr="00F27FA3">
        <w:rPr>
          <w:rFonts w:ascii="Times New Roman" w:eastAsia="Times New Roman" w:hAnsi="Times New Roman" w:cs="Times New Roman"/>
          <w:sz w:val="24"/>
          <w:szCs w:val="24"/>
          <w:lang w:eastAsia="ru-RU"/>
        </w:rPr>
        <w:t xml:space="preserve"> если от имени участника размещения заказа действует иное лицо, также представляются доверенности, выданные физическому лицу или физическим лицам на осуществление действий от имени участника размещения заказа по участию в открытых аукционах в электронной форме (в том числе на регистрацию на открытых аукционах), заверенные печатью участника размещения заказа и подписанные руководителем или уполномоченным им лицом. В случае</w:t>
      </w:r>
      <w:proofErr w:type="gramStart"/>
      <w:r w:rsidRPr="00F27FA3">
        <w:rPr>
          <w:rFonts w:ascii="Times New Roman" w:eastAsia="Times New Roman" w:hAnsi="Times New Roman" w:cs="Times New Roman"/>
          <w:sz w:val="24"/>
          <w:szCs w:val="24"/>
          <w:lang w:eastAsia="ru-RU"/>
        </w:rPr>
        <w:t>,</w:t>
      </w:r>
      <w:proofErr w:type="gramEnd"/>
      <w:r w:rsidRPr="00F27FA3">
        <w:rPr>
          <w:rFonts w:ascii="Times New Roman" w:eastAsia="Times New Roman" w:hAnsi="Times New Roman" w:cs="Times New Roman"/>
          <w:sz w:val="24"/>
          <w:szCs w:val="24"/>
          <w:lang w:eastAsia="ru-RU"/>
        </w:rPr>
        <w:t xml:space="preserve"> если такая доверенность подписана лицом, уполномоченным руководителем, должна представляться копия документа, подтверждающего полномочия данного лица, заверенная печатью участника размещения заказа и подписанная руководителем участника размещения заказа.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6.2.8. Требования к обеспечению исполнения контракта, предоставляемому в виде залога денежных средств:</w:t>
      </w:r>
    </w:p>
    <w:p w:rsidR="00F27FA3" w:rsidRPr="00F27FA3" w:rsidRDefault="00F27FA3" w:rsidP="00F27FA3">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6.2.8.1. </w:t>
      </w:r>
      <w:proofErr w:type="gramStart"/>
      <w:r w:rsidRPr="00F27FA3">
        <w:rPr>
          <w:rFonts w:ascii="Times New Roman" w:eastAsia="Times New Roman" w:hAnsi="Times New Roman" w:cs="Times New Roman"/>
          <w:sz w:val="24"/>
          <w:szCs w:val="24"/>
          <w:lang w:eastAsia="ru-RU"/>
        </w:rPr>
        <w:t xml:space="preserve">В случае если обеспечение исполнения контракта представляется в виде передачи заказчику в залог денежных средств, участник открытого аукциона в электронной форме, с которым заключается контракт, перечисляет сумму залога денежных средств, в размере </w:t>
      </w:r>
      <w:r w:rsidRPr="00F27FA3">
        <w:rPr>
          <w:rFonts w:ascii="Times New Roman" w:eastAsia="Times New Roman" w:hAnsi="Times New Roman" w:cs="Times New Roman"/>
          <w:sz w:val="24"/>
          <w:szCs w:val="24"/>
          <w:lang w:eastAsia="ru-RU"/>
        </w:rPr>
        <w:lastRenderedPageBreak/>
        <w:t xml:space="preserve">указанном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xml:space="preserve">, на счет, указанный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w:t>
      </w:r>
      <w:proofErr w:type="gramEnd"/>
    </w:p>
    <w:p w:rsidR="00F27FA3" w:rsidRPr="00F27FA3" w:rsidRDefault="00F27FA3" w:rsidP="00F27FA3">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6.2.8.2. Факт внесения залога денежных средств на счет заказчика подтверждается копией или оригиналом платежного документа, на основании которого произведено перечисление средств обеспечения исполнения контракта.</w:t>
      </w:r>
    </w:p>
    <w:p w:rsidR="00F27FA3" w:rsidRPr="00F27FA3" w:rsidRDefault="00F27FA3" w:rsidP="00F27FA3">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6.2.8.3. Денежные средства возвращаются поставщику при условии надлежащего исполнения им всех своих обязательств по контракту после получения заказчиком соответствующего письменного требования от поставщика. </w:t>
      </w:r>
    </w:p>
    <w:p w:rsidR="00F27FA3" w:rsidRPr="00F27FA3" w:rsidRDefault="00F27FA3" w:rsidP="00F27FA3">
      <w:pPr>
        <w:widowControl w:val="0"/>
        <w:tabs>
          <w:tab w:val="num" w:pos="900"/>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6.2.8.4. Денежные средства возвращаются на банковский счет, указанный поставщиком в этом письменном требовании.</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6.2.9. </w:t>
      </w:r>
      <w:proofErr w:type="gramStart"/>
      <w:r w:rsidRPr="00F27FA3">
        <w:rPr>
          <w:rFonts w:ascii="Times New Roman" w:eastAsia="Times New Roman" w:hAnsi="Times New Roman" w:cs="Times New Roman"/>
          <w:sz w:val="24"/>
          <w:szCs w:val="24"/>
          <w:lang w:eastAsia="ru-RU"/>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поставщику своих обязательств по контракту, такой поставщик обязуется в течение 10 (десяти) банковских дней предоставить заказчику иное (новое) надлежащее обеспечение  исполнения обязательств по контракту на тех же условиях и в том же размере, которые указаны в пункте</w:t>
      </w:r>
      <w:proofErr w:type="gramEnd"/>
      <w:r w:rsidRPr="00F27FA3">
        <w:rPr>
          <w:rFonts w:ascii="Times New Roman" w:eastAsia="Times New Roman" w:hAnsi="Times New Roman" w:cs="Times New Roman"/>
          <w:sz w:val="24"/>
          <w:szCs w:val="24"/>
          <w:lang w:eastAsia="ru-RU"/>
        </w:rPr>
        <w:t xml:space="preserve"> 6.2 </w:t>
      </w:r>
      <w:r w:rsidRPr="00F27FA3">
        <w:rPr>
          <w:rFonts w:ascii="Times New Roman" w:eastAsia="Times New Roman" w:hAnsi="Times New Roman" w:cs="Times New Roman"/>
          <w:caps/>
          <w:sz w:val="24"/>
          <w:szCs w:val="24"/>
          <w:lang w:eastAsia="ru-RU"/>
        </w:rPr>
        <w:t>Раздела</w:t>
      </w:r>
      <w:r w:rsidRPr="00F27FA3">
        <w:rPr>
          <w:rFonts w:ascii="Times New Roman" w:eastAsia="Times New Roman" w:hAnsi="Times New Roman" w:cs="Times New Roman"/>
          <w:sz w:val="24"/>
          <w:szCs w:val="24"/>
          <w:lang w:eastAsia="ru-RU"/>
        </w:rPr>
        <w:t xml:space="preserve"> 1.2. «Общие условия проведения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6.3. Права и обязанности победителя открытого аукциона в электронной форме.</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6.3.1. </w:t>
      </w:r>
      <w:proofErr w:type="gramStart"/>
      <w:r w:rsidRPr="00F27FA3">
        <w:rPr>
          <w:rFonts w:ascii="Times New Roman" w:eastAsia="Times New Roman" w:hAnsi="Times New Roman" w:cs="Times New Roman"/>
          <w:sz w:val="24"/>
          <w:szCs w:val="24"/>
          <w:lang w:eastAsia="ru-RU"/>
        </w:rPr>
        <w:t xml:space="preserve">В случае если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 xml:space="preserve"> предусмотрены преимущества для учреждений, предприятий уголовно-исполнительной системы и (или) организаций инвалидов и победителем открытого аукциона признано такое учреждение, предприятие или такая организация, контракт по требованию указанных участников аукциона заключается по цене, предложенной указанными участниками открытого аукциона, с учетом преимущества в отношении цены контракта, но не выше начальной (максимальной) цены</w:t>
      </w:r>
      <w:proofErr w:type="gramEnd"/>
      <w:r w:rsidRPr="00F27FA3">
        <w:rPr>
          <w:rFonts w:ascii="Times New Roman" w:eastAsia="Times New Roman" w:hAnsi="Times New Roman" w:cs="Times New Roman"/>
          <w:sz w:val="24"/>
          <w:szCs w:val="24"/>
          <w:lang w:eastAsia="ru-RU"/>
        </w:rPr>
        <w:t xml:space="preserve">  контракта (цены лота), указанной в </w:t>
      </w:r>
      <w:r w:rsidRPr="00F27FA3">
        <w:rPr>
          <w:rFonts w:ascii="Times New Roman" w:eastAsia="Times New Roman" w:hAnsi="Times New Roman" w:cs="Times New Roman"/>
          <w:b/>
          <w:i/>
          <w:sz w:val="24"/>
          <w:szCs w:val="24"/>
          <w:lang w:eastAsia="ru-RU"/>
        </w:rPr>
        <w:t>Информационной карте открытого аукциона в электронной форме</w:t>
      </w:r>
      <w:r w:rsidRPr="00F27FA3">
        <w:rPr>
          <w:rFonts w:ascii="Times New Roman" w:eastAsia="Times New Roman" w:hAnsi="Times New Roman" w:cs="Times New Roman"/>
          <w:sz w:val="24"/>
          <w:szCs w:val="24"/>
          <w:lang w:eastAsia="ru-RU"/>
        </w:rPr>
        <w:t>.</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6.3.2. В случае заключения контракта с физическим лицом, за  исключением индивидуального предпринимателя и иного занимающегося частной практикой лица, оплата такого контракта, если иное не предусмотрено настоящей документацией об открытом аукционе в электронной форме, уменьшается на размер налоговых платежей, связанных с оплатой контракта.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6.3.3. Участник открытого аукциона, которому оператор электронной площадки направил  проект контракта, не вправе отказаться от заключения контракта в случаях, предусмотренных частью 22 статьи 41.8, частью 11 статьи 41.9 и частью 15 статьи 41.11 ФЗ № 94.</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6.4. Права и обязанности заказчика.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6.4.1.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 xml:space="preserve">7. ОБЕСПЕЧЕНИЕ ЗАЩИТЫ ПРАВ И ЗАКОННЫХ ИНТЕРЕСОВ </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УЧАСТНИКОВ РАЗМЕЩЕНИЯ ЗАКАЗА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7.1. Обжалование результатов размещения заказа.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7.1.1. Действия (бездействие) заказчика, уполномоченного органа, специализированной организации, аукционной комиссии, оператора электронной площадки могут быть обжалованы участниками размещения заказа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размещения заказа.</w:t>
      </w: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27FA3" w:rsidRPr="00F27FA3" w:rsidRDefault="00F27FA3" w:rsidP="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27FA3" w:rsidRPr="00F27FA3" w:rsidRDefault="00F27FA3" w:rsidP="00F27FA3">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27FA3">
        <w:rPr>
          <w:rFonts w:ascii="Times New Roman" w:eastAsia="Times New Roman" w:hAnsi="Times New Roman" w:cs="Times New Roman"/>
          <w:spacing w:val="2"/>
          <w:sz w:val="24"/>
          <w:szCs w:val="24"/>
          <w:lang w:eastAsia="ru-RU"/>
        </w:rPr>
        <w:br w:type="page"/>
      </w:r>
      <w:r w:rsidRPr="00F27FA3">
        <w:rPr>
          <w:rFonts w:ascii="Times New Roman" w:eastAsia="Times New Roman" w:hAnsi="Times New Roman" w:cs="Times New Roman"/>
          <w:b/>
          <w:sz w:val="28"/>
          <w:szCs w:val="28"/>
          <w:lang w:eastAsia="ru-RU"/>
        </w:rPr>
        <w:lastRenderedPageBreak/>
        <w:t xml:space="preserve">РАЗДЕЛ 1.3. Информационная карта открытого аукциона </w:t>
      </w:r>
    </w:p>
    <w:p w:rsidR="00F27FA3" w:rsidRPr="00F27FA3" w:rsidRDefault="00F27FA3" w:rsidP="00F27FA3">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27FA3">
        <w:rPr>
          <w:rFonts w:ascii="Times New Roman" w:eastAsia="Times New Roman" w:hAnsi="Times New Roman" w:cs="Times New Roman"/>
          <w:b/>
          <w:sz w:val="28"/>
          <w:szCs w:val="28"/>
          <w:lang w:eastAsia="ru-RU"/>
        </w:rPr>
        <w:t>в электронной форме</w:t>
      </w:r>
    </w:p>
    <w:p w:rsidR="00F27FA3" w:rsidRPr="00F27FA3" w:rsidRDefault="00F27FA3" w:rsidP="00F27FA3">
      <w:pPr>
        <w:widowControl w:val="0"/>
        <w:tabs>
          <w:tab w:val="num"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27FA3" w:rsidRPr="00F27FA3" w:rsidRDefault="00F27FA3" w:rsidP="00F27FA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В </w:t>
      </w:r>
      <w:r w:rsidRPr="00F27FA3">
        <w:rPr>
          <w:rFonts w:ascii="Times New Roman" w:eastAsia="Times New Roman" w:hAnsi="Times New Roman" w:cs="Times New Roman"/>
          <w:caps/>
          <w:sz w:val="24"/>
          <w:szCs w:val="24"/>
          <w:lang w:eastAsia="ru-RU"/>
        </w:rPr>
        <w:t>Разделе</w:t>
      </w:r>
      <w:r w:rsidRPr="00F27FA3">
        <w:rPr>
          <w:rFonts w:ascii="Times New Roman" w:eastAsia="Times New Roman" w:hAnsi="Times New Roman" w:cs="Times New Roman"/>
          <w:sz w:val="24"/>
          <w:szCs w:val="24"/>
          <w:lang w:eastAsia="ru-RU"/>
        </w:rPr>
        <w:t xml:space="preserve"> 1.3. «Информационная карта открытого аукциона в электронной форме» содержится информация для данного конкретного открытого аукциона в электронной форме, которая уточняет, разъясняет и дополняет положения </w:t>
      </w:r>
      <w:r w:rsidRPr="00F27FA3">
        <w:rPr>
          <w:rFonts w:ascii="Times New Roman" w:eastAsia="Times New Roman" w:hAnsi="Times New Roman" w:cs="Times New Roman"/>
          <w:caps/>
          <w:sz w:val="24"/>
          <w:szCs w:val="24"/>
          <w:lang w:eastAsia="ru-RU"/>
        </w:rPr>
        <w:t>Раздела 1.2.</w:t>
      </w:r>
      <w:r w:rsidRPr="00F27FA3">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w:t>
      </w:r>
    </w:p>
    <w:p w:rsidR="00F27FA3" w:rsidRPr="00F27FA3" w:rsidRDefault="00F27FA3" w:rsidP="00F27FA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При возникновении противоречия между положениями </w:t>
      </w:r>
      <w:r w:rsidRPr="00F27FA3">
        <w:rPr>
          <w:rFonts w:ascii="Times New Roman" w:eastAsia="Times New Roman" w:hAnsi="Times New Roman" w:cs="Times New Roman"/>
          <w:caps/>
          <w:sz w:val="24"/>
          <w:szCs w:val="24"/>
          <w:lang w:eastAsia="ru-RU"/>
        </w:rPr>
        <w:t>Раздела 1.2.</w:t>
      </w:r>
      <w:r w:rsidRPr="00F27FA3">
        <w:rPr>
          <w:rFonts w:ascii="Times New Roman" w:eastAsia="Times New Roman" w:hAnsi="Times New Roman" w:cs="Times New Roman"/>
          <w:sz w:val="24"/>
          <w:szCs w:val="24"/>
          <w:lang w:eastAsia="ru-RU"/>
        </w:rPr>
        <w:t xml:space="preserve"> «Общие условия проведения открытого аукциона в электронной форме» и </w:t>
      </w:r>
      <w:r w:rsidRPr="00F27FA3">
        <w:rPr>
          <w:rFonts w:ascii="Times New Roman" w:eastAsia="Times New Roman" w:hAnsi="Times New Roman" w:cs="Times New Roman"/>
          <w:caps/>
          <w:sz w:val="24"/>
          <w:szCs w:val="24"/>
          <w:lang w:eastAsia="ru-RU"/>
        </w:rPr>
        <w:t>Раздела 1.3.</w:t>
      </w:r>
      <w:r w:rsidRPr="00F27FA3">
        <w:rPr>
          <w:rFonts w:ascii="Times New Roman" w:eastAsia="Times New Roman" w:hAnsi="Times New Roman" w:cs="Times New Roman"/>
          <w:sz w:val="24"/>
          <w:szCs w:val="24"/>
          <w:lang w:eastAsia="ru-RU"/>
        </w:rPr>
        <w:t xml:space="preserve"> «Информационная карта открытого аукциона в электронной форме» применяются положения </w:t>
      </w:r>
      <w:r w:rsidRPr="00F27FA3">
        <w:rPr>
          <w:rFonts w:ascii="Times New Roman" w:eastAsia="Times New Roman" w:hAnsi="Times New Roman" w:cs="Times New Roman"/>
          <w:caps/>
          <w:sz w:val="24"/>
          <w:szCs w:val="24"/>
          <w:lang w:eastAsia="ru-RU"/>
        </w:rPr>
        <w:t>Раздела 1.3.</w:t>
      </w:r>
      <w:r w:rsidRPr="00F27FA3">
        <w:rPr>
          <w:rFonts w:ascii="Times New Roman" w:eastAsia="Times New Roman" w:hAnsi="Times New Roman" w:cs="Times New Roman"/>
          <w:sz w:val="24"/>
          <w:szCs w:val="24"/>
          <w:lang w:eastAsia="ru-RU"/>
        </w:rPr>
        <w:t xml:space="preserve"> «Информационная карта открытого аукциона в электронной форме».</w:t>
      </w:r>
    </w:p>
    <w:tbl>
      <w:tblPr>
        <w:tblW w:w="5234" w:type="pct"/>
        <w:jc w:val="center"/>
        <w:tblLayout w:type="fixed"/>
        <w:tblLook w:val="0000" w:firstRow="0" w:lastRow="0" w:firstColumn="0" w:lastColumn="0" w:noHBand="0" w:noVBand="0"/>
      </w:tblPr>
      <w:tblGrid>
        <w:gridCol w:w="545"/>
        <w:gridCol w:w="1238"/>
        <w:gridCol w:w="2052"/>
        <w:gridCol w:w="6332"/>
      </w:tblGrid>
      <w:tr w:rsidR="00F27FA3" w:rsidRPr="00F27FA3" w:rsidTr="004403A7">
        <w:trPr>
          <w:trHeight w:val="57"/>
          <w:jc w:val="center"/>
        </w:trPr>
        <w:tc>
          <w:tcPr>
            <w:tcW w:w="268" w:type="pct"/>
            <w:tcBorders>
              <w:top w:val="single" w:sz="4" w:space="0" w:color="auto"/>
              <w:left w:val="single" w:sz="4" w:space="0" w:color="auto"/>
              <w:bottom w:val="single" w:sz="4" w:space="0" w:color="auto"/>
              <w:right w:val="single" w:sz="4" w:space="0" w:color="auto"/>
            </w:tcBorders>
            <w:vAlign w:val="center"/>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r w:rsidRPr="00F27FA3">
              <w:rPr>
                <w:rFonts w:ascii="Times New Roman" w:eastAsia="Times New Roman" w:hAnsi="Times New Roman" w:cs="Times New Roman"/>
                <w:i/>
                <w:sz w:val="20"/>
                <w:szCs w:val="20"/>
                <w:lang w:eastAsia="ru-RU"/>
              </w:rPr>
              <w:t>№</w:t>
            </w: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i/>
                <w:sz w:val="20"/>
                <w:szCs w:val="20"/>
                <w:lang w:eastAsia="ru-RU"/>
              </w:rPr>
            </w:pPr>
            <w:proofErr w:type="gramStart"/>
            <w:r w:rsidRPr="00F27FA3">
              <w:rPr>
                <w:rFonts w:ascii="Times New Roman" w:eastAsia="Times New Roman" w:hAnsi="Times New Roman" w:cs="Times New Roman"/>
                <w:i/>
                <w:sz w:val="20"/>
                <w:szCs w:val="20"/>
                <w:lang w:eastAsia="ru-RU"/>
              </w:rPr>
              <w:t>п</w:t>
            </w:r>
            <w:proofErr w:type="gramEnd"/>
            <w:r w:rsidRPr="00F27FA3">
              <w:rPr>
                <w:rFonts w:ascii="Times New Roman" w:eastAsia="Times New Roman" w:hAnsi="Times New Roman" w:cs="Times New Roman"/>
                <w:i/>
                <w:sz w:val="20"/>
                <w:szCs w:val="20"/>
                <w:lang w:eastAsia="ru-RU"/>
              </w:rPr>
              <w:t>/п</w:t>
            </w:r>
          </w:p>
        </w:tc>
        <w:tc>
          <w:tcPr>
            <w:tcW w:w="609" w:type="pct"/>
            <w:tcBorders>
              <w:top w:val="single" w:sz="4" w:space="0" w:color="auto"/>
              <w:left w:val="single" w:sz="4" w:space="0" w:color="auto"/>
              <w:bottom w:val="single" w:sz="4" w:space="0" w:color="auto"/>
              <w:right w:val="single" w:sz="4" w:space="0" w:color="auto"/>
            </w:tcBorders>
            <w:vAlign w:val="center"/>
          </w:tcPr>
          <w:p w:rsidR="00F27FA3" w:rsidRPr="00F27FA3" w:rsidRDefault="00F27FA3" w:rsidP="00F27FA3">
            <w:pPr>
              <w:keepNext/>
              <w:keepLines/>
              <w:widowControl w:val="0"/>
              <w:suppressLineNumbers/>
              <w:suppressAutoHyphens/>
              <w:autoSpaceDE w:val="0"/>
              <w:autoSpaceDN w:val="0"/>
              <w:adjustRightInd w:val="0"/>
              <w:spacing w:after="0" w:line="240" w:lineRule="auto"/>
              <w:jc w:val="center"/>
              <w:rPr>
                <w:rFonts w:ascii="Times New Roman" w:eastAsia="Times New Roman" w:hAnsi="Times New Roman" w:cs="Times New Roman"/>
                <w:b/>
                <w:i/>
                <w:sz w:val="18"/>
                <w:szCs w:val="18"/>
                <w:lang w:eastAsia="ru-RU"/>
              </w:rPr>
            </w:pPr>
            <w:r w:rsidRPr="00F27FA3">
              <w:rPr>
                <w:rFonts w:ascii="Times New Roman" w:eastAsia="Times New Roman" w:hAnsi="Times New Roman" w:cs="Times New Roman"/>
                <w:b/>
                <w:i/>
                <w:sz w:val="18"/>
                <w:szCs w:val="18"/>
                <w:lang w:eastAsia="ru-RU"/>
              </w:rPr>
              <w:t>Ссылка на пункт Раздела 1.2. «Общие условия проведения открытых аукционов в электронной форме»</w:t>
            </w:r>
          </w:p>
        </w:tc>
        <w:tc>
          <w:tcPr>
            <w:tcW w:w="1009" w:type="pct"/>
            <w:tcBorders>
              <w:top w:val="single" w:sz="4" w:space="0" w:color="auto"/>
              <w:left w:val="single" w:sz="4" w:space="0" w:color="auto"/>
              <w:bottom w:val="single" w:sz="4" w:space="0" w:color="auto"/>
              <w:right w:val="single" w:sz="4" w:space="0" w:color="auto"/>
            </w:tcBorders>
            <w:vAlign w:val="center"/>
          </w:tcPr>
          <w:p w:rsidR="00F27FA3" w:rsidRPr="00F27FA3" w:rsidRDefault="00F27FA3" w:rsidP="00F27FA3">
            <w:pPr>
              <w:keepNext/>
              <w:keepLines/>
              <w:widowControl w:val="0"/>
              <w:suppressLineNumbers/>
              <w:suppressAutoHyphens/>
              <w:autoSpaceDE w:val="0"/>
              <w:autoSpaceDN w:val="0"/>
              <w:adjustRightInd w:val="0"/>
              <w:spacing w:after="0" w:line="240" w:lineRule="auto"/>
              <w:jc w:val="center"/>
              <w:rPr>
                <w:rFonts w:ascii="Times New Roman" w:eastAsia="Times New Roman" w:hAnsi="Times New Roman" w:cs="Times New Roman"/>
                <w:b/>
                <w:i/>
                <w:sz w:val="18"/>
                <w:szCs w:val="18"/>
                <w:lang w:eastAsia="ru-RU"/>
              </w:rPr>
            </w:pPr>
            <w:r w:rsidRPr="00F27FA3">
              <w:rPr>
                <w:rFonts w:ascii="Times New Roman" w:eastAsia="Times New Roman" w:hAnsi="Times New Roman" w:cs="Times New Roman"/>
                <w:b/>
                <w:i/>
                <w:sz w:val="18"/>
                <w:szCs w:val="18"/>
                <w:lang w:eastAsia="ru-RU"/>
              </w:rPr>
              <w:t>Наименование пункта</w:t>
            </w:r>
          </w:p>
        </w:tc>
        <w:tc>
          <w:tcPr>
            <w:tcW w:w="3114" w:type="pct"/>
            <w:tcBorders>
              <w:top w:val="single" w:sz="4" w:space="0" w:color="auto"/>
              <w:left w:val="single" w:sz="4" w:space="0" w:color="auto"/>
              <w:bottom w:val="single" w:sz="4" w:space="0" w:color="auto"/>
              <w:right w:val="single" w:sz="4" w:space="0" w:color="auto"/>
            </w:tcBorders>
            <w:vAlign w:val="center"/>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b/>
                <w:i/>
                <w:sz w:val="18"/>
                <w:szCs w:val="18"/>
                <w:lang w:eastAsia="ru-RU"/>
              </w:rPr>
            </w:pPr>
            <w:r w:rsidRPr="00F27FA3">
              <w:rPr>
                <w:rFonts w:ascii="Times New Roman" w:eastAsia="Times New Roman" w:hAnsi="Times New Roman" w:cs="Times New Roman"/>
                <w:b/>
                <w:i/>
                <w:sz w:val="18"/>
                <w:szCs w:val="18"/>
                <w:lang w:eastAsia="ru-RU"/>
              </w:rPr>
              <w:t>Текст пояснений</w:t>
            </w:r>
          </w:p>
        </w:tc>
      </w:tr>
      <w:tr w:rsidR="00F27FA3" w:rsidRPr="00F27FA3" w:rsidTr="004403A7">
        <w:trPr>
          <w:trHeight w:val="46"/>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 1.3.1</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Наименование Заказчика, контактная информация</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Управление жилищной политики и ипотечного кредитования Администрации города Иванова.</w:t>
            </w:r>
          </w:p>
          <w:p w:rsidR="00F27FA3" w:rsidRPr="00F27FA3" w:rsidRDefault="00F27FA3"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27FA3">
              <w:rPr>
                <w:rFonts w:ascii="Times New Roman" w:eastAsia="Times New Roman" w:hAnsi="Times New Roman" w:cs="Times New Roman"/>
                <w:sz w:val="24"/>
                <w:szCs w:val="24"/>
                <w:lang w:eastAsia="ru-RU"/>
              </w:rPr>
              <w:t>Место нахождения, почтовый адрес</w:t>
            </w:r>
            <w:r w:rsidRPr="00F27FA3">
              <w:rPr>
                <w:rFonts w:ascii="Times New Roman" w:eastAsia="Times New Roman" w:hAnsi="Times New Roman" w:cs="Times New Roman"/>
                <w:bCs/>
                <w:sz w:val="24"/>
                <w:szCs w:val="24"/>
                <w:lang w:eastAsia="ru-RU"/>
              </w:rPr>
              <w:t xml:space="preserve">: </w:t>
            </w:r>
            <w:r w:rsidRPr="00F27FA3">
              <w:rPr>
                <w:rFonts w:ascii="Times New Roman" w:eastAsia="Times New Roman" w:hAnsi="Times New Roman" w:cs="Times New Roman"/>
                <w:sz w:val="24"/>
                <w:szCs w:val="24"/>
                <w:lang w:eastAsia="ru-RU"/>
              </w:rPr>
              <w:t>153000, г. Иваново, пл. Революции, д. 6, к. 820.</w:t>
            </w:r>
            <w:proofErr w:type="gramEnd"/>
          </w:p>
          <w:p w:rsidR="00F27FA3" w:rsidRPr="00F27FA3" w:rsidRDefault="00F27FA3"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bCs/>
                <w:sz w:val="24"/>
                <w:szCs w:val="24"/>
                <w:lang w:eastAsia="ru-RU"/>
              </w:rPr>
              <w:t>Номер контактного телефона:</w:t>
            </w:r>
            <w:r w:rsidRPr="00F27FA3">
              <w:rPr>
                <w:rFonts w:ascii="Times New Roman" w:eastAsia="Times New Roman" w:hAnsi="Times New Roman" w:cs="Times New Roman"/>
                <w:sz w:val="24"/>
                <w:szCs w:val="24"/>
                <w:lang w:eastAsia="ru-RU"/>
              </w:rPr>
              <w:t xml:space="preserve"> (4932) 32-80-65, 30-89-96.</w:t>
            </w:r>
          </w:p>
          <w:p w:rsidR="00F27FA3" w:rsidRPr="00F27FA3" w:rsidRDefault="00F27FA3"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Адрес электронной почты: </w:t>
            </w:r>
            <w:hyperlink r:id="rId10" w:history="1">
              <w:r w:rsidRPr="00F27FA3">
                <w:rPr>
                  <w:rFonts w:ascii="Times New Roman" w:eastAsia="Times New Roman" w:hAnsi="Times New Roman" w:cs="Times New Roman"/>
                  <w:color w:val="0000FF"/>
                  <w:sz w:val="24"/>
                  <w:szCs w:val="24"/>
                  <w:u w:val="single"/>
                  <w:lang w:val="en-US" w:eastAsia="ru-RU"/>
                </w:rPr>
                <w:t>gilpol</w:t>
              </w:r>
              <w:r w:rsidRPr="00F27FA3">
                <w:rPr>
                  <w:rFonts w:ascii="Times New Roman" w:eastAsia="Times New Roman" w:hAnsi="Times New Roman" w:cs="Times New Roman"/>
                  <w:color w:val="0000FF"/>
                  <w:sz w:val="24"/>
                  <w:szCs w:val="24"/>
                  <w:u w:val="single"/>
                  <w:lang w:eastAsia="ru-RU"/>
                </w:rPr>
                <w:t>@</w:t>
              </w:r>
              <w:r w:rsidRPr="00F27FA3">
                <w:rPr>
                  <w:rFonts w:ascii="Times New Roman" w:eastAsia="Times New Roman" w:hAnsi="Times New Roman" w:cs="Times New Roman"/>
                  <w:color w:val="0000FF"/>
                  <w:sz w:val="24"/>
                  <w:szCs w:val="24"/>
                  <w:u w:val="single"/>
                  <w:lang w:val="en-US" w:eastAsia="ru-RU"/>
                </w:rPr>
                <w:t>ivgoradm</w:t>
              </w:r>
              <w:r w:rsidRPr="00F27FA3">
                <w:rPr>
                  <w:rFonts w:ascii="Times New Roman" w:eastAsia="Times New Roman" w:hAnsi="Times New Roman" w:cs="Times New Roman"/>
                  <w:color w:val="0000FF"/>
                  <w:sz w:val="24"/>
                  <w:szCs w:val="24"/>
                  <w:u w:val="single"/>
                  <w:lang w:eastAsia="ru-RU"/>
                </w:rPr>
                <w:t>.</w:t>
              </w:r>
              <w:proofErr w:type="spellStart"/>
              <w:r w:rsidRPr="00F27FA3">
                <w:rPr>
                  <w:rFonts w:ascii="Times New Roman" w:eastAsia="Times New Roman" w:hAnsi="Times New Roman" w:cs="Times New Roman"/>
                  <w:color w:val="0000FF"/>
                  <w:sz w:val="24"/>
                  <w:szCs w:val="24"/>
                  <w:u w:val="single"/>
                  <w:lang w:val="en-US" w:eastAsia="ru-RU"/>
                </w:rPr>
                <w:t>ru</w:t>
              </w:r>
              <w:proofErr w:type="spellEnd"/>
            </w:hyperlink>
          </w:p>
        </w:tc>
      </w:tr>
      <w:tr w:rsidR="00F27FA3" w:rsidRPr="00F27FA3" w:rsidTr="004403A7">
        <w:trPr>
          <w:trHeight w:val="70"/>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 1.3.1</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keepLines/>
              <w:widowControl w:val="0"/>
              <w:suppressLineNumbers/>
              <w:suppressAutoHyphens/>
              <w:autoSpaceDE w:val="0"/>
              <w:autoSpaceDN w:val="0"/>
              <w:adjustRightInd w:val="0"/>
              <w:spacing w:after="0" w:line="240" w:lineRule="auto"/>
              <w:ind w:right="-35"/>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Наименование уполномоченного органа, контактная информация</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Администрация города Иванова в лице управления муниципального заказа.</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27FA3">
              <w:rPr>
                <w:rFonts w:ascii="Times New Roman" w:eastAsia="Times New Roman" w:hAnsi="Times New Roman" w:cs="Times New Roman"/>
                <w:sz w:val="24"/>
                <w:szCs w:val="24"/>
                <w:lang w:eastAsia="ru-RU"/>
              </w:rPr>
              <w:t>Место нахождения, почтовый адрес: 153000, Ивановская область, г. Иваново, пл. Революции, д. 6, к. 504.</w:t>
            </w:r>
            <w:proofErr w:type="gramEnd"/>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Номер контактного телефона/факса: (4932) 59-46-07.</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Адрес электронной почты: </w:t>
            </w:r>
            <w:hyperlink r:id="rId11" w:history="1">
              <w:r w:rsidRPr="00F27FA3">
                <w:rPr>
                  <w:rFonts w:ascii="Times New Roman" w:eastAsia="Times New Roman" w:hAnsi="Times New Roman" w:cs="Times New Roman"/>
                  <w:sz w:val="24"/>
                  <w:szCs w:val="24"/>
                  <w:u w:val="single"/>
                  <w:lang w:val="en-US" w:eastAsia="ru-RU"/>
                </w:rPr>
                <w:t>mz</w:t>
              </w:r>
              <w:r w:rsidRPr="00F27FA3">
                <w:rPr>
                  <w:rFonts w:ascii="Times New Roman" w:eastAsia="Times New Roman" w:hAnsi="Times New Roman" w:cs="Times New Roman"/>
                  <w:sz w:val="24"/>
                  <w:szCs w:val="24"/>
                  <w:u w:val="single"/>
                  <w:lang w:eastAsia="ru-RU"/>
                </w:rPr>
                <w:t>-</w:t>
              </w:r>
              <w:r w:rsidRPr="00F27FA3">
                <w:rPr>
                  <w:rFonts w:ascii="Times New Roman" w:eastAsia="Times New Roman" w:hAnsi="Times New Roman" w:cs="Times New Roman"/>
                  <w:sz w:val="24"/>
                  <w:szCs w:val="24"/>
                  <w:u w:val="single"/>
                  <w:lang w:val="en-US" w:eastAsia="ru-RU"/>
                </w:rPr>
                <w:t>kon</w:t>
              </w:r>
              <w:r w:rsidRPr="00F27FA3">
                <w:rPr>
                  <w:rFonts w:ascii="Times New Roman" w:eastAsia="Times New Roman" w:hAnsi="Times New Roman" w:cs="Times New Roman"/>
                  <w:sz w:val="24"/>
                  <w:szCs w:val="24"/>
                  <w:u w:val="single"/>
                  <w:lang w:eastAsia="ru-RU"/>
                </w:rPr>
                <w:t>@</w:t>
              </w:r>
              <w:r w:rsidRPr="00F27FA3">
                <w:rPr>
                  <w:rFonts w:ascii="Times New Roman" w:eastAsia="Times New Roman" w:hAnsi="Times New Roman" w:cs="Times New Roman"/>
                  <w:sz w:val="24"/>
                  <w:szCs w:val="24"/>
                  <w:u w:val="single"/>
                  <w:lang w:val="en-US" w:eastAsia="ru-RU"/>
                </w:rPr>
                <w:t>ivgoradm</w:t>
              </w:r>
              <w:r w:rsidRPr="00F27FA3">
                <w:rPr>
                  <w:rFonts w:ascii="Times New Roman" w:eastAsia="Times New Roman" w:hAnsi="Times New Roman" w:cs="Times New Roman"/>
                  <w:sz w:val="24"/>
                  <w:szCs w:val="24"/>
                  <w:u w:val="single"/>
                  <w:lang w:eastAsia="ru-RU"/>
                </w:rPr>
                <w:t>.</w:t>
              </w:r>
              <w:proofErr w:type="spellStart"/>
              <w:r w:rsidRPr="00F27FA3">
                <w:rPr>
                  <w:rFonts w:ascii="Times New Roman" w:eastAsia="Times New Roman" w:hAnsi="Times New Roman" w:cs="Times New Roman"/>
                  <w:sz w:val="24"/>
                  <w:szCs w:val="24"/>
                  <w:u w:val="single"/>
                  <w:lang w:val="en-US" w:eastAsia="ru-RU"/>
                </w:rPr>
                <w:t>ru</w:t>
              </w:r>
              <w:proofErr w:type="spellEnd"/>
            </w:hyperlink>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Ответствен</w:t>
            </w:r>
            <w:r w:rsidR="004403A7">
              <w:rPr>
                <w:rFonts w:ascii="Times New Roman" w:eastAsia="Times New Roman" w:hAnsi="Times New Roman" w:cs="Times New Roman"/>
                <w:sz w:val="24"/>
                <w:szCs w:val="24"/>
                <w:lang w:eastAsia="ru-RU"/>
              </w:rPr>
              <w:t xml:space="preserve">ный исполнитель: </w:t>
            </w:r>
            <w:proofErr w:type="spellStart"/>
            <w:r w:rsidR="006B36A3">
              <w:rPr>
                <w:rFonts w:ascii="Times New Roman" w:eastAsia="Times New Roman" w:hAnsi="Times New Roman" w:cs="Times New Roman"/>
                <w:sz w:val="24"/>
                <w:szCs w:val="24"/>
                <w:lang w:eastAsia="ru-RU"/>
              </w:rPr>
              <w:t>Балденкова</w:t>
            </w:r>
            <w:proofErr w:type="spellEnd"/>
            <w:r w:rsidR="006B36A3">
              <w:rPr>
                <w:rFonts w:ascii="Times New Roman" w:eastAsia="Times New Roman" w:hAnsi="Times New Roman" w:cs="Times New Roman"/>
                <w:sz w:val="24"/>
                <w:szCs w:val="24"/>
                <w:lang w:eastAsia="ru-RU"/>
              </w:rPr>
              <w:t xml:space="preserve"> Ольга Ярославна</w:t>
            </w:r>
          </w:p>
        </w:tc>
      </w:tr>
      <w:tr w:rsidR="00F27FA3" w:rsidRPr="00F27FA3" w:rsidTr="004403A7">
        <w:trPr>
          <w:trHeight w:val="36"/>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3</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w:t>
            </w:r>
          </w:p>
          <w:p w:rsidR="00F27FA3" w:rsidRPr="00F27FA3" w:rsidRDefault="00F27FA3" w:rsidP="00F27FA3">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4.1.1</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Адрес электронной площадки в сети «Интернет»</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2422BE"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hyperlink r:id="rId12" w:history="1">
              <w:r w:rsidR="00F27FA3" w:rsidRPr="00F27FA3">
                <w:rPr>
                  <w:rFonts w:ascii="Times New Roman" w:eastAsia="Times New Roman" w:hAnsi="Times New Roman" w:cs="Times New Roman"/>
                  <w:color w:val="0000FF"/>
                  <w:sz w:val="24"/>
                  <w:szCs w:val="24"/>
                  <w:u w:val="single"/>
                  <w:lang w:val="en-US" w:eastAsia="ru-RU"/>
                </w:rPr>
                <w:t>www</w:t>
              </w:r>
              <w:r w:rsidR="00F27FA3" w:rsidRPr="00F27FA3">
                <w:rPr>
                  <w:rFonts w:ascii="Times New Roman" w:eastAsia="Times New Roman" w:hAnsi="Times New Roman" w:cs="Times New Roman"/>
                  <w:color w:val="0000FF"/>
                  <w:sz w:val="24"/>
                  <w:szCs w:val="24"/>
                  <w:u w:val="single"/>
                  <w:lang w:eastAsia="ru-RU"/>
                </w:rPr>
                <w:t>.</w:t>
              </w:r>
              <w:proofErr w:type="spellStart"/>
              <w:r w:rsidR="00F27FA3" w:rsidRPr="00F27FA3">
                <w:rPr>
                  <w:rFonts w:ascii="Times New Roman" w:eastAsia="Times New Roman" w:hAnsi="Times New Roman" w:cs="Times New Roman"/>
                  <w:color w:val="0000FF"/>
                  <w:sz w:val="24"/>
                  <w:szCs w:val="24"/>
                  <w:u w:val="single"/>
                  <w:lang w:val="en-US" w:eastAsia="ru-RU"/>
                </w:rPr>
                <w:t>rts</w:t>
              </w:r>
              <w:proofErr w:type="spellEnd"/>
              <w:r w:rsidR="00F27FA3" w:rsidRPr="00F27FA3">
                <w:rPr>
                  <w:rFonts w:ascii="Times New Roman" w:eastAsia="Times New Roman" w:hAnsi="Times New Roman" w:cs="Times New Roman"/>
                  <w:color w:val="0000FF"/>
                  <w:sz w:val="24"/>
                  <w:szCs w:val="24"/>
                  <w:u w:val="single"/>
                  <w:lang w:eastAsia="ru-RU"/>
                </w:rPr>
                <w:t>-</w:t>
              </w:r>
              <w:r w:rsidR="00F27FA3" w:rsidRPr="00F27FA3">
                <w:rPr>
                  <w:rFonts w:ascii="Times New Roman" w:eastAsia="Times New Roman" w:hAnsi="Times New Roman" w:cs="Times New Roman"/>
                  <w:color w:val="0000FF"/>
                  <w:sz w:val="24"/>
                  <w:szCs w:val="24"/>
                  <w:u w:val="single"/>
                  <w:lang w:val="en-US" w:eastAsia="ru-RU"/>
                </w:rPr>
                <w:t>tender</w:t>
              </w:r>
              <w:r w:rsidR="00F27FA3" w:rsidRPr="00F27FA3">
                <w:rPr>
                  <w:rFonts w:ascii="Times New Roman" w:eastAsia="Times New Roman" w:hAnsi="Times New Roman" w:cs="Times New Roman"/>
                  <w:color w:val="0000FF"/>
                  <w:sz w:val="24"/>
                  <w:szCs w:val="24"/>
                  <w:u w:val="single"/>
                  <w:lang w:eastAsia="ru-RU"/>
                </w:rPr>
                <w:t>.</w:t>
              </w:r>
              <w:proofErr w:type="spellStart"/>
              <w:r w:rsidR="00F27FA3" w:rsidRPr="00F27FA3">
                <w:rPr>
                  <w:rFonts w:ascii="Times New Roman" w:eastAsia="Times New Roman" w:hAnsi="Times New Roman" w:cs="Times New Roman"/>
                  <w:color w:val="0000FF"/>
                  <w:sz w:val="24"/>
                  <w:szCs w:val="24"/>
                  <w:u w:val="single"/>
                  <w:lang w:val="en-US" w:eastAsia="ru-RU"/>
                </w:rPr>
                <w:t>ru</w:t>
              </w:r>
              <w:proofErr w:type="spellEnd"/>
            </w:hyperlink>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val="en-US" w:eastAsia="ru-RU"/>
              </w:rPr>
            </w:pPr>
          </w:p>
        </w:tc>
      </w:tr>
      <w:tr w:rsidR="00F27FA3" w:rsidRPr="00F27FA3" w:rsidTr="004403A7">
        <w:trPr>
          <w:trHeight w:val="19"/>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4</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 1.4.1</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Вид и предмет аукциона</w:t>
            </w:r>
          </w:p>
        </w:tc>
        <w:tc>
          <w:tcPr>
            <w:tcW w:w="3114" w:type="pct"/>
            <w:tcBorders>
              <w:top w:val="single" w:sz="4" w:space="0" w:color="auto"/>
              <w:left w:val="single" w:sz="4" w:space="0" w:color="auto"/>
              <w:bottom w:val="single" w:sz="4" w:space="0" w:color="auto"/>
              <w:right w:val="single" w:sz="4" w:space="0" w:color="auto"/>
            </w:tcBorders>
            <w:shd w:val="clear" w:color="auto" w:fill="auto"/>
          </w:tcPr>
          <w:p w:rsidR="00F27FA3" w:rsidRPr="00F27FA3" w:rsidRDefault="00F27FA3" w:rsidP="0080431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Открытый аукцион в электронной форме на право заключения муниципального контракта на приобретение </w:t>
            </w:r>
            <w:r w:rsidR="007F0E92">
              <w:rPr>
                <w:rFonts w:ascii="Times New Roman" w:eastAsia="Times New Roman" w:hAnsi="Times New Roman" w:cs="Times New Roman"/>
                <w:sz w:val="24"/>
                <w:szCs w:val="24"/>
                <w:lang w:eastAsia="ru-RU"/>
              </w:rPr>
              <w:t>жилого помещения</w:t>
            </w:r>
            <w:r w:rsidR="007F0E92" w:rsidRPr="007F0E92">
              <w:rPr>
                <w:rFonts w:ascii="Times New Roman" w:eastAsia="Times New Roman" w:hAnsi="Times New Roman" w:cs="Times New Roman"/>
                <w:sz w:val="24"/>
                <w:szCs w:val="24"/>
                <w:lang w:eastAsia="ru-RU"/>
              </w:rPr>
              <w:t xml:space="preserve">: </w:t>
            </w:r>
            <w:r w:rsidR="00355B90">
              <w:rPr>
                <w:rFonts w:ascii="Times New Roman" w:eastAsia="Times New Roman" w:hAnsi="Times New Roman" w:cs="Times New Roman"/>
                <w:sz w:val="24"/>
                <w:szCs w:val="24"/>
                <w:lang w:eastAsia="ru-RU"/>
              </w:rPr>
              <w:t>комнат</w:t>
            </w:r>
            <w:r w:rsidR="0080431F">
              <w:rPr>
                <w:rFonts w:ascii="Times New Roman" w:eastAsia="Times New Roman" w:hAnsi="Times New Roman" w:cs="Times New Roman"/>
                <w:sz w:val="24"/>
                <w:szCs w:val="24"/>
                <w:lang w:eastAsia="ru-RU"/>
              </w:rPr>
              <w:t>ы</w:t>
            </w:r>
            <w:r w:rsidR="00355B90">
              <w:rPr>
                <w:rFonts w:ascii="Times New Roman" w:eastAsia="Times New Roman" w:hAnsi="Times New Roman" w:cs="Times New Roman"/>
                <w:sz w:val="24"/>
                <w:szCs w:val="24"/>
                <w:lang w:eastAsia="ru-RU"/>
              </w:rPr>
              <w:t xml:space="preserve"> в коммунальной ква</w:t>
            </w:r>
            <w:r w:rsidR="0080431F">
              <w:rPr>
                <w:rFonts w:ascii="Times New Roman" w:eastAsia="Times New Roman" w:hAnsi="Times New Roman" w:cs="Times New Roman"/>
                <w:sz w:val="24"/>
                <w:szCs w:val="24"/>
                <w:lang w:eastAsia="ru-RU"/>
              </w:rPr>
              <w:t>ртире общей площадью не менее 15,2</w:t>
            </w:r>
            <w:r w:rsidRPr="00F27FA3">
              <w:rPr>
                <w:rFonts w:ascii="Times New Roman" w:eastAsia="Times New Roman" w:hAnsi="Times New Roman" w:cs="Times New Roman"/>
                <w:sz w:val="24"/>
                <w:szCs w:val="24"/>
                <w:lang w:eastAsia="ru-RU"/>
              </w:rPr>
              <w:t xml:space="preserve"> </w:t>
            </w:r>
            <w:proofErr w:type="spellStart"/>
            <w:r w:rsidRPr="00F27FA3">
              <w:rPr>
                <w:rFonts w:ascii="Times New Roman" w:eastAsia="Times New Roman" w:hAnsi="Times New Roman" w:cs="Times New Roman"/>
                <w:sz w:val="24"/>
                <w:szCs w:val="24"/>
                <w:lang w:eastAsia="ru-RU"/>
              </w:rPr>
              <w:t>кв</w:t>
            </w:r>
            <w:proofErr w:type="gramStart"/>
            <w:r w:rsidR="0080431F">
              <w:rPr>
                <w:rFonts w:ascii="Times New Roman" w:eastAsia="Times New Roman" w:hAnsi="Times New Roman" w:cs="Times New Roman"/>
                <w:sz w:val="24"/>
                <w:szCs w:val="24"/>
                <w:lang w:eastAsia="ru-RU"/>
              </w:rPr>
              <w:t>.м</w:t>
            </w:r>
            <w:proofErr w:type="spellEnd"/>
            <w:proofErr w:type="gramEnd"/>
            <w:r w:rsidR="0080431F">
              <w:rPr>
                <w:rFonts w:ascii="Times New Roman" w:eastAsia="Times New Roman" w:hAnsi="Times New Roman" w:cs="Times New Roman"/>
                <w:sz w:val="24"/>
                <w:szCs w:val="24"/>
                <w:lang w:eastAsia="ru-RU"/>
              </w:rPr>
              <w:t>, жилой площадью не менее 10,6</w:t>
            </w:r>
            <w:r w:rsidRPr="00F27FA3">
              <w:rPr>
                <w:rFonts w:ascii="Times New Roman" w:eastAsia="Times New Roman" w:hAnsi="Times New Roman" w:cs="Times New Roman"/>
                <w:sz w:val="24"/>
                <w:szCs w:val="24"/>
                <w:lang w:eastAsia="ru-RU"/>
              </w:rPr>
              <w:t xml:space="preserve"> кв. м., </w:t>
            </w:r>
            <w:r w:rsidR="00355B90">
              <w:rPr>
                <w:rFonts w:ascii="Times New Roman" w:eastAsia="Times New Roman" w:hAnsi="Times New Roman" w:cs="Times New Roman"/>
                <w:sz w:val="24"/>
                <w:szCs w:val="24"/>
                <w:lang w:eastAsia="ru-RU"/>
              </w:rPr>
              <w:t>в коммунальной квартире с общей кухней не более чем на 3 семьи</w:t>
            </w:r>
          </w:p>
        </w:tc>
      </w:tr>
      <w:tr w:rsidR="00F27FA3" w:rsidRPr="00F27FA3" w:rsidTr="004403A7">
        <w:trPr>
          <w:trHeight w:val="12"/>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w:t>
            </w:r>
          </w:p>
          <w:p w:rsidR="00F27FA3" w:rsidRPr="00F27FA3" w:rsidRDefault="00F27FA3" w:rsidP="00F27FA3">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1.4.2</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Требования к характеристикам товара</w:t>
            </w:r>
          </w:p>
        </w:tc>
        <w:tc>
          <w:tcPr>
            <w:tcW w:w="3114" w:type="pct"/>
            <w:tcBorders>
              <w:top w:val="single" w:sz="4" w:space="0" w:color="auto"/>
              <w:left w:val="single" w:sz="4" w:space="0" w:color="auto"/>
              <w:bottom w:val="single" w:sz="4" w:space="0" w:color="auto"/>
              <w:right w:val="single" w:sz="4" w:space="0" w:color="auto"/>
            </w:tcBorders>
            <w:shd w:val="clear" w:color="auto" w:fill="auto"/>
          </w:tcPr>
          <w:p w:rsidR="00F27FA3" w:rsidRPr="00F27FA3" w:rsidRDefault="00355B90"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Жилое помещение должно быть пригодным</w:t>
            </w:r>
            <w:r w:rsidR="00F27FA3" w:rsidRPr="00F27FA3">
              <w:rPr>
                <w:rFonts w:ascii="Times New Roman" w:eastAsia="Times New Roman" w:hAnsi="Times New Roman" w:cs="Times New Roman"/>
                <w:sz w:val="24"/>
                <w:szCs w:val="24"/>
                <w:lang w:eastAsia="ru-RU"/>
              </w:rPr>
              <w:t xml:space="preserve"> для постоянного проживания, отвечать санитарным и техническим правилам и нормам, требованиям, установленным ст. 15 Жилищного кодекса РФ,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 проведенным текущим (косметическим) ремонтом. </w:t>
            </w:r>
            <w:proofErr w:type="gramEnd"/>
          </w:p>
          <w:p w:rsidR="00F27FA3" w:rsidRPr="00F27FA3" w:rsidRDefault="00F27FA3"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27FA3" w:rsidRPr="00F27FA3" w:rsidRDefault="00F27FA3" w:rsidP="008D140F">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27FA3">
              <w:rPr>
                <w:rFonts w:ascii="Times New Roman" w:eastAsia="Times New Roman" w:hAnsi="Times New Roman" w:cs="Times New Roman"/>
                <w:b/>
                <w:i/>
                <w:sz w:val="24"/>
                <w:szCs w:val="24"/>
                <w:lang w:eastAsia="ru-RU"/>
              </w:rPr>
              <w:lastRenderedPageBreak/>
              <w:t>Примечание:</w:t>
            </w:r>
            <w:r w:rsidRPr="00F27FA3">
              <w:rPr>
                <w:rFonts w:ascii="Times New Roman" w:eastAsia="Times New Roman" w:hAnsi="Times New Roman" w:cs="Times New Roman"/>
                <w:i/>
                <w:sz w:val="24"/>
                <w:szCs w:val="24"/>
                <w:lang w:eastAsia="ru-RU"/>
              </w:rPr>
              <w:t xml:space="preserve"> Участники аукциона в срок не позднее 5 дней после подведения итогов открытого аукциона в электронной форме должны обеспечить заказчику возможность осмотра </w:t>
            </w:r>
            <w:r w:rsidR="008D140F">
              <w:rPr>
                <w:rFonts w:ascii="Times New Roman" w:eastAsia="Times New Roman" w:hAnsi="Times New Roman" w:cs="Times New Roman"/>
                <w:i/>
                <w:sz w:val="24"/>
                <w:szCs w:val="24"/>
                <w:lang w:eastAsia="ru-RU"/>
              </w:rPr>
              <w:t>жилого помещения</w:t>
            </w:r>
            <w:r w:rsidRPr="00F27FA3">
              <w:rPr>
                <w:rFonts w:ascii="Times New Roman" w:eastAsia="Times New Roman" w:hAnsi="Times New Roman" w:cs="Times New Roman"/>
                <w:i/>
                <w:sz w:val="24"/>
                <w:szCs w:val="24"/>
                <w:lang w:eastAsia="ru-RU"/>
              </w:rPr>
              <w:t xml:space="preserve"> (по предварительному согласованию даты и времени осмотра).</w:t>
            </w:r>
          </w:p>
        </w:tc>
      </w:tr>
      <w:tr w:rsidR="00F27FA3" w:rsidRPr="00F27FA3" w:rsidTr="004403A7">
        <w:trPr>
          <w:trHeight w:val="12"/>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lastRenderedPageBreak/>
              <w:t>6</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 1.4.2</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keepLines/>
              <w:widowControl w:val="0"/>
              <w:suppressLineNumbers/>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Место и срок поставки товаров</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u w:val="single"/>
                <w:lang w:eastAsia="ru-RU"/>
              </w:rPr>
              <w:t>Место поставки:</w:t>
            </w:r>
            <w:r w:rsidRPr="00F27FA3">
              <w:rPr>
                <w:rFonts w:ascii="Times New Roman" w:eastAsia="Times New Roman" w:hAnsi="Times New Roman" w:cs="Times New Roman"/>
                <w:sz w:val="24"/>
                <w:szCs w:val="24"/>
                <w:lang w:eastAsia="ru-RU"/>
              </w:rPr>
              <w:t xml:space="preserve"> город Иваново.</w:t>
            </w:r>
          </w:p>
          <w:p w:rsidR="00F27FA3" w:rsidRPr="00F27FA3" w:rsidRDefault="00F27FA3" w:rsidP="00F27FA3">
            <w:pPr>
              <w:widowControl w:val="0"/>
              <w:autoSpaceDE w:val="0"/>
              <w:autoSpaceDN w:val="0"/>
              <w:adjustRightInd w:val="0"/>
              <w:spacing w:before="120" w:after="0" w:line="240" w:lineRule="auto"/>
              <w:jc w:val="both"/>
              <w:rPr>
                <w:rFonts w:ascii="Times New Roman" w:eastAsia="Times New Roman" w:hAnsi="Times New Roman" w:cs="Times New Roman"/>
                <w:sz w:val="24"/>
                <w:szCs w:val="24"/>
                <w:u w:val="single"/>
                <w:lang w:eastAsia="ru-RU"/>
              </w:rPr>
            </w:pPr>
            <w:r w:rsidRPr="00F27FA3">
              <w:rPr>
                <w:rFonts w:ascii="Times New Roman" w:eastAsia="Times New Roman" w:hAnsi="Times New Roman" w:cs="Times New Roman"/>
                <w:sz w:val="24"/>
                <w:szCs w:val="24"/>
                <w:u w:val="single"/>
                <w:lang w:eastAsia="ru-RU"/>
              </w:rPr>
              <w:t>Срок поставки:</w:t>
            </w:r>
            <w:r w:rsidRPr="00F27FA3">
              <w:rPr>
                <w:rFonts w:ascii="Times New Roman" w:eastAsia="Times New Roman" w:hAnsi="Times New Roman" w:cs="Times New Roman"/>
                <w:sz w:val="24"/>
                <w:szCs w:val="24"/>
                <w:lang w:eastAsia="ru-RU"/>
              </w:rPr>
              <w:t xml:space="preserve">  </w:t>
            </w:r>
            <w:r w:rsidRPr="006A4818">
              <w:rPr>
                <w:rFonts w:ascii="Times New Roman" w:eastAsia="Times New Roman" w:hAnsi="Times New Roman" w:cs="Times New Roman"/>
                <w:sz w:val="24"/>
                <w:szCs w:val="24"/>
                <w:lang w:eastAsia="ru-RU"/>
              </w:rPr>
              <w:t>передача квартиры осуществляется по передаточному акту при подписании муниципального контракта</w:t>
            </w:r>
          </w:p>
        </w:tc>
      </w:tr>
      <w:tr w:rsidR="00F27FA3" w:rsidRPr="00F27FA3" w:rsidTr="004403A7">
        <w:trPr>
          <w:trHeight w:val="24"/>
          <w:jc w:val="center"/>
        </w:trPr>
        <w:tc>
          <w:tcPr>
            <w:tcW w:w="268" w:type="pct"/>
            <w:vMerge w:val="restart"/>
            <w:tcBorders>
              <w:top w:val="single" w:sz="4" w:space="0" w:color="auto"/>
              <w:left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7</w:t>
            </w:r>
          </w:p>
        </w:tc>
        <w:tc>
          <w:tcPr>
            <w:tcW w:w="609" w:type="pct"/>
            <w:vMerge w:val="restart"/>
            <w:tcBorders>
              <w:top w:val="single" w:sz="4" w:space="0" w:color="auto"/>
              <w:left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 1.5.1</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Начальная (максимальная) цена контракта</w:t>
            </w:r>
          </w:p>
        </w:tc>
        <w:tc>
          <w:tcPr>
            <w:tcW w:w="3114" w:type="pct"/>
            <w:tcBorders>
              <w:top w:val="single" w:sz="4" w:space="0" w:color="auto"/>
              <w:left w:val="single" w:sz="4" w:space="0" w:color="auto"/>
              <w:bottom w:val="single" w:sz="4" w:space="0" w:color="auto"/>
              <w:right w:val="single" w:sz="4" w:space="0" w:color="auto"/>
            </w:tcBorders>
            <w:vAlign w:val="center"/>
          </w:tcPr>
          <w:p w:rsidR="00F27FA3" w:rsidRPr="00F27FA3" w:rsidRDefault="006A4818" w:rsidP="00F27FA3">
            <w:pPr>
              <w:spacing w:after="0" w:line="240" w:lineRule="auto"/>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0"/>
                <w:lang w:eastAsia="ru-RU"/>
              </w:rPr>
              <w:t xml:space="preserve">593 286 </w:t>
            </w:r>
            <w:r w:rsidR="00BE6DE8">
              <w:rPr>
                <w:rFonts w:ascii="Times New Roman" w:eastAsia="Times New Roman" w:hAnsi="Times New Roman" w:cs="Times New Roman"/>
                <w:sz w:val="24"/>
                <w:szCs w:val="20"/>
                <w:lang w:eastAsia="ru-RU"/>
              </w:rPr>
              <w:t xml:space="preserve"> </w:t>
            </w:r>
            <w:r w:rsidR="00F27FA3" w:rsidRPr="00F27FA3">
              <w:rPr>
                <w:rFonts w:ascii="Times New Roman" w:eastAsia="Times New Roman" w:hAnsi="Times New Roman" w:cs="Times New Roman"/>
                <w:sz w:val="24"/>
                <w:szCs w:val="20"/>
                <w:lang w:eastAsia="ru-RU"/>
              </w:rPr>
              <w:t xml:space="preserve"> </w:t>
            </w:r>
            <w:r w:rsidR="00F27FA3" w:rsidRPr="00F27FA3">
              <w:rPr>
                <w:rFonts w:ascii="Times New Roman" w:eastAsia="Times New Roman" w:hAnsi="Times New Roman" w:cs="Times New Roman"/>
                <w:sz w:val="24"/>
                <w:szCs w:val="24"/>
                <w:lang w:eastAsia="ru-RU"/>
              </w:rPr>
              <w:t>руб.</w:t>
            </w:r>
          </w:p>
        </w:tc>
      </w:tr>
      <w:tr w:rsidR="00F27FA3" w:rsidRPr="00F27FA3" w:rsidTr="004403A7">
        <w:trPr>
          <w:trHeight w:val="785"/>
          <w:jc w:val="center"/>
        </w:trPr>
        <w:tc>
          <w:tcPr>
            <w:tcW w:w="268" w:type="pct"/>
            <w:vMerge/>
            <w:tcBorders>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9" w:type="pct"/>
            <w:vMerge/>
            <w:tcBorders>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ind w:right="-84"/>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Обоснование начальной (максимальной) цены контракта</w:t>
            </w:r>
          </w:p>
        </w:tc>
        <w:tc>
          <w:tcPr>
            <w:tcW w:w="3114" w:type="pct"/>
            <w:tcBorders>
              <w:top w:val="single" w:sz="4" w:space="0" w:color="auto"/>
              <w:left w:val="single" w:sz="4" w:space="0" w:color="auto"/>
              <w:bottom w:val="single" w:sz="4" w:space="0" w:color="auto"/>
              <w:right w:val="single" w:sz="4" w:space="0" w:color="auto"/>
            </w:tcBorders>
            <w:vAlign w:val="center"/>
          </w:tcPr>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Обоснование начальной (максимальной) цены контракта представлено в части </w:t>
            </w:r>
            <w:r w:rsidRPr="00F27FA3">
              <w:rPr>
                <w:rFonts w:ascii="Times New Roman" w:eastAsia="Times New Roman" w:hAnsi="Times New Roman" w:cs="Times New Roman"/>
                <w:sz w:val="24"/>
                <w:szCs w:val="24"/>
                <w:lang w:val="en-US" w:eastAsia="ru-RU"/>
              </w:rPr>
              <w:t>III</w:t>
            </w:r>
            <w:r w:rsidRPr="00F27FA3">
              <w:rPr>
                <w:rFonts w:ascii="Times New Roman" w:eastAsia="Times New Roman" w:hAnsi="Times New Roman" w:cs="Times New Roman"/>
                <w:sz w:val="24"/>
                <w:szCs w:val="24"/>
                <w:lang w:eastAsia="ru-RU"/>
              </w:rPr>
              <w:t xml:space="preserve"> «Техническая часть» документации об аукционе в электронной форме.</w:t>
            </w:r>
          </w:p>
        </w:tc>
      </w:tr>
      <w:tr w:rsidR="00F27FA3" w:rsidRPr="00F27FA3" w:rsidTr="004403A7">
        <w:trPr>
          <w:trHeight w:val="24"/>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8</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w:t>
            </w:r>
          </w:p>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1.5.3.</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ind w:right="-102"/>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Сведения о валюте, используемой для формирования и расчетов с поставщиками</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caps/>
                <w:sz w:val="24"/>
                <w:szCs w:val="24"/>
                <w:lang w:eastAsia="ru-RU"/>
              </w:rPr>
              <w:t>р</w:t>
            </w:r>
            <w:r w:rsidRPr="00F27FA3">
              <w:rPr>
                <w:rFonts w:ascii="Times New Roman" w:eastAsia="Times New Roman" w:hAnsi="Times New Roman" w:cs="Times New Roman"/>
                <w:sz w:val="24"/>
                <w:szCs w:val="24"/>
                <w:lang w:eastAsia="ru-RU"/>
              </w:rPr>
              <w:t>оссийский рубль</w:t>
            </w:r>
          </w:p>
        </w:tc>
      </w:tr>
      <w:tr w:rsidR="00F27FA3" w:rsidRPr="00F27FA3" w:rsidTr="004403A7">
        <w:trPr>
          <w:trHeight w:val="24"/>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9</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w:t>
            </w:r>
          </w:p>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1.5.3.</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Порядок применения официального курса иностранной валюты к рублю, установленного ЦБ РФ и используемого при оплате заключенного контракта</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Не предусмотрен</w:t>
            </w: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27FA3" w:rsidRPr="00F27FA3" w:rsidTr="004403A7">
        <w:trPr>
          <w:trHeight w:val="258"/>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10</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 1.5.2</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Порядок формирования  и возможность изменения цены контракта</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Цена контракта формируется из стоимо</w:t>
            </w:r>
            <w:r w:rsidR="0073793B">
              <w:rPr>
                <w:rFonts w:ascii="Times New Roman" w:eastAsia="Times New Roman" w:hAnsi="Times New Roman" w:cs="Times New Roman"/>
                <w:sz w:val="24"/>
                <w:szCs w:val="24"/>
                <w:lang w:eastAsia="ru-RU"/>
              </w:rPr>
              <w:t>сти жилого помещения</w:t>
            </w:r>
            <w:r w:rsidRPr="00F27FA3">
              <w:rPr>
                <w:rFonts w:ascii="Times New Roman" w:eastAsia="Times New Roman" w:hAnsi="Times New Roman" w:cs="Times New Roman"/>
                <w:sz w:val="24"/>
                <w:szCs w:val="24"/>
                <w:lang w:eastAsia="ru-RU"/>
              </w:rPr>
              <w:t xml:space="preserve">, включая все расходы на сбор документов, необходимых для государственной регистрации, госпошлину за государственную регистрацию прав продавца (при необходимости) и муниципального контракта. </w:t>
            </w:r>
          </w:p>
          <w:p w:rsidR="00F27FA3" w:rsidRPr="00F27FA3" w:rsidRDefault="00F27FA3"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Цена муниципального контракта является твердой и не может изменяться в ходе его исполнения за исключением случаев, предусмотренных действующим законодательством.</w:t>
            </w:r>
          </w:p>
          <w:p w:rsidR="00F27FA3" w:rsidRPr="00F27FA3" w:rsidRDefault="00F27FA3"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Цена контракта может быть снижена по соглашению сторон без изменения предусмотренных контрактом условий исполнения контракта.</w:t>
            </w:r>
          </w:p>
        </w:tc>
      </w:tr>
      <w:tr w:rsidR="00F27FA3" w:rsidRPr="00F27FA3" w:rsidTr="004403A7">
        <w:trPr>
          <w:trHeight w:val="6"/>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11</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 5.3.4</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Величина </w:t>
            </w:r>
          </w:p>
          <w:p w:rsidR="00F27FA3" w:rsidRPr="00F27FA3" w:rsidRDefault="00F27FA3" w:rsidP="00F27FA3">
            <w:pPr>
              <w:spacing w:after="0" w:line="240" w:lineRule="auto"/>
              <w:ind w:right="-84"/>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понижения начальной (максимальной) цены контракта </w:t>
            </w:r>
          </w:p>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lastRenderedPageBreak/>
              <w:t>(«шаг аукциона»)</w:t>
            </w:r>
          </w:p>
        </w:tc>
        <w:tc>
          <w:tcPr>
            <w:tcW w:w="3114" w:type="pct"/>
            <w:tcBorders>
              <w:top w:val="single" w:sz="4" w:space="0" w:color="auto"/>
              <w:left w:val="single" w:sz="4" w:space="0" w:color="auto"/>
              <w:bottom w:val="single" w:sz="4" w:space="0" w:color="auto"/>
              <w:right w:val="single" w:sz="4" w:space="0" w:color="auto"/>
            </w:tcBorders>
          </w:tcPr>
          <w:p w:rsidR="00F27FA3" w:rsidRPr="00233A27" w:rsidRDefault="00F27FA3" w:rsidP="00F27FA3">
            <w:pPr>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lastRenderedPageBreak/>
              <w:t>«Шаг аукциона» составляет от 0,5 % до 5 % начальной (максимальной) цены контракта.</w:t>
            </w:r>
          </w:p>
          <w:p w:rsidR="00F27FA3" w:rsidRPr="00F27FA3" w:rsidRDefault="00F27FA3" w:rsidP="00F27FA3">
            <w:pPr>
              <w:spacing w:after="0" w:line="240" w:lineRule="auto"/>
              <w:jc w:val="both"/>
              <w:rPr>
                <w:rFonts w:ascii="Times New Roman" w:eastAsia="Times New Roman" w:hAnsi="Times New Roman" w:cs="Times New Roman"/>
                <w:sz w:val="24"/>
                <w:szCs w:val="24"/>
                <w:lang w:eastAsia="ru-RU"/>
              </w:rPr>
            </w:pPr>
          </w:p>
        </w:tc>
      </w:tr>
      <w:tr w:rsidR="00F27FA3" w:rsidRPr="00F27FA3" w:rsidTr="004403A7">
        <w:trPr>
          <w:trHeight w:val="19"/>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lastRenderedPageBreak/>
              <w:t>12</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 1.6.1</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Источник финансирования заказа</w:t>
            </w:r>
          </w:p>
        </w:tc>
        <w:tc>
          <w:tcPr>
            <w:tcW w:w="3114" w:type="pct"/>
            <w:tcBorders>
              <w:top w:val="single" w:sz="4" w:space="0" w:color="auto"/>
              <w:left w:val="single" w:sz="4" w:space="0" w:color="auto"/>
              <w:bottom w:val="single" w:sz="4" w:space="0" w:color="auto"/>
              <w:right w:val="single" w:sz="4" w:space="0" w:color="auto"/>
            </w:tcBorders>
            <w:vAlign w:val="center"/>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Средства городского бюджета</w:t>
            </w:r>
          </w:p>
        </w:tc>
      </w:tr>
      <w:tr w:rsidR="00F27FA3" w:rsidRPr="00F27FA3" w:rsidTr="004403A7">
        <w:trPr>
          <w:trHeight w:val="13"/>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13</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Пункт </w:t>
            </w:r>
          </w:p>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1.6.2</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Форма, срок и порядок оплаты</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Безналичное перечисление бюджетных средств на расчетный (лицевой) счет продавца.</w:t>
            </w:r>
          </w:p>
          <w:p w:rsidR="00F27FA3" w:rsidRPr="00F27FA3" w:rsidRDefault="00F27FA3"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Сроки оплаты:</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color w:val="000000"/>
                <w:spacing w:val="-1"/>
                <w:sz w:val="24"/>
                <w:szCs w:val="24"/>
                <w:lang w:eastAsia="ru-RU"/>
              </w:rPr>
            </w:pPr>
            <w:r w:rsidRPr="00F27FA3">
              <w:rPr>
                <w:rFonts w:ascii="Times New Roman" w:eastAsia="Times New Roman" w:hAnsi="Times New Roman" w:cs="Times New Roman"/>
                <w:sz w:val="24"/>
                <w:szCs w:val="24"/>
                <w:lang w:eastAsia="ru-RU"/>
              </w:rPr>
              <w:t>- 100 % цены контракта в течение 10 банковских дней с момента государственной регистрации права муницип</w:t>
            </w:r>
            <w:r w:rsidR="004269C8">
              <w:rPr>
                <w:rFonts w:ascii="Times New Roman" w:eastAsia="Times New Roman" w:hAnsi="Times New Roman" w:cs="Times New Roman"/>
                <w:sz w:val="24"/>
                <w:szCs w:val="24"/>
                <w:lang w:eastAsia="ru-RU"/>
              </w:rPr>
              <w:t xml:space="preserve">альной собственности на жилое помещение </w:t>
            </w:r>
          </w:p>
        </w:tc>
      </w:tr>
      <w:tr w:rsidR="00F27FA3" w:rsidRPr="00F27FA3" w:rsidTr="004403A7">
        <w:trPr>
          <w:trHeight w:val="52"/>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14</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w:t>
            </w:r>
          </w:p>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1.7.5</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Требования к участникам размещения заказа</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5F06">
              <w:rPr>
                <w:rFonts w:ascii="Times New Roman" w:eastAsia="Times New Roman" w:hAnsi="Times New Roman" w:cs="Times New Roman"/>
                <w:sz w:val="24"/>
                <w:szCs w:val="24"/>
                <w:lang w:eastAsia="ru-RU"/>
              </w:rPr>
              <w:t>Участник размещения заказа должен соответствовать следующим обязательным требованиям:</w:t>
            </w:r>
          </w:p>
          <w:p w:rsidR="00F27FA3" w:rsidRPr="00F27FA3" w:rsidRDefault="00F27FA3" w:rsidP="00F27FA3">
            <w:pPr>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 требованиям, устанавливаемым в соответствии с законодательством Российской Федерации к лицам, осуществляющим поставки товаров, являющихся предметом торгов:</w:t>
            </w:r>
          </w:p>
          <w:p w:rsidR="00F27FA3" w:rsidRPr="001A5F06" w:rsidRDefault="00F27FA3"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5F06">
              <w:rPr>
                <w:rFonts w:ascii="Times New Roman" w:eastAsia="Times New Roman" w:hAnsi="Times New Roman" w:cs="Times New Roman"/>
                <w:sz w:val="20"/>
                <w:szCs w:val="20"/>
                <w:lang w:eastAsia="ru-RU"/>
              </w:rPr>
              <w:t xml:space="preserve">- </w:t>
            </w:r>
            <w:r w:rsidRPr="001A5F06">
              <w:rPr>
                <w:rFonts w:ascii="Times New Roman" w:eastAsia="Times New Roman" w:hAnsi="Times New Roman" w:cs="Times New Roman"/>
                <w:sz w:val="24"/>
                <w:szCs w:val="24"/>
                <w:lang w:eastAsia="ru-RU"/>
              </w:rPr>
              <w:t>наличие выписки из единого государственного реестра прав на недвижимое имущество и сделок с ним (срок действия 10 дней);</w:t>
            </w:r>
          </w:p>
          <w:p w:rsidR="00F27FA3" w:rsidRPr="00F27FA3" w:rsidRDefault="00F27FA3"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A5F06">
              <w:rPr>
                <w:rFonts w:ascii="Times New Roman" w:eastAsia="Times New Roman" w:hAnsi="Times New Roman" w:cs="Times New Roman"/>
                <w:sz w:val="24"/>
                <w:szCs w:val="24"/>
                <w:lang w:eastAsia="ru-RU"/>
              </w:rPr>
              <w:t>- наличие правоустанавливающих документов на квартиру.</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2) требованию о </w:t>
            </w:r>
            <w:proofErr w:type="spellStart"/>
            <w:r w:rsidRPr="00F27FA3">
              <w:rPr>
                <w:rFonts w:ascii="Times New Roman" w:eastAsia="Times New Roman" w:hAnsi="Times New Roman" w:cs="Times New Roman"/>
                <w:sz w:val="24"/>
                <w:szCs w:val="24"/>
                <w:lang w:eastAsia="ru-RU"/>
              </w:rPr>
              <w:t>непроведении</w:t>
            </w:r>
            <w:proofErr w:type="spellEnd"/>
            <w:r w:rsidRPr="00F27FA3">
              <w:rPr>
                <w:rFonts w:ascii="Times New Roman" w:eastAsia="Times New Roman" w:hAnsi="Times New Roman" w:cs="Times New Roman"/>
                <w:sz w:val="24"/>
                <w:szCs w:val="24"/>
                <w:lang w:eastAsia="ru-RU"/>
              </w:rPr>
              <w:t xml:space="preserve"> ликвидации участника размещения заказа – юридического лица и отсутствии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F27FA3" w:rsidRPr="00F27FA3" w:rsidRDefault="00F27FA3" w:rsidP="00F27FA3">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3) требованию о </w:t>
            </w:r>
            <w:proofErr w:type="spellStart"/>
            <w:r w:rsidRPr="00F27FA3">
              <w:rPr>
                <w:rFonts w:ascii="Times New Roman" w:eastAsia="Times New Roman" w:hAnsi="Times New Roman" w:cs="Times New Roman"/>
                <w:sz w:val="24"/>
                <w:szCs w:val="24"/>
                <w:lang w:eastAsia="ru-RU"/>
              </w:rPr>
              <w:t>неприостановлении</w:t>
            </w:r>
            <w:proofErr w:type="spellEnd"/>
            <w:r w:rsidRPr="00F27FA3">
              <w:rPr>
                <w:rFonts w:ascii="Times New Roman" w:eastAsia="Times New Roman" w:hAnsi="Times New Roman" w:cs="Times New Roman"/>
                <w:sz w:val="24"/>
                <w:szCs w:val="24"/>
                <w:lang w:eastAsia="ru-RU"/>
              </w:rPr>
              <w:t xml:space="preserve"> деятельности участника размещения заказа в порядке, предусмотренном Кодексом Российской Федерации об административных правонарушениях, на день подачи заявки на участие в аукционе;</w:t>
            </w:r>
          </w:p>
          <w:p w:rsidR="00F27FA3" w:rsidRPr="00F27FA3" w:rsidRDefault="00F27FA3" w:rsidP="00F27FA3">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4) требованию об отсутств</w:t>
            </w:r>
            <w:proofErr w:type="gramStart"/>
            <w:r w:rsidRPr="00F27FA3">
              <w:rPr>
                <w:rFonts w:ascii="Times New Roman" w:eastAsia="Times New Roman" w:hAnsi="Times New Roman" w:cs="Times New Roman"/>
                <w:sz w:val="24"/>
                <w:szCs w:val="24"/>
                <w:lang w:eastAsia="ru-RU"/>
              </w:rPr>
              <w:t>ии у у</w:t>
            </w:r>
            <w:proofErr w:type="gramEnd"/>
            <w:r w:rsidRPr="00F27FA3">
              <w:rPr>
                <w:rFonts w:ascii="Times New Roman" w:eastAsia="Times New Roman" w:hAnsi="Times New Roman" w:cs="Times New Roman"/>
                <w:sz w:val="24"/>
                <w:szCs w:val="24"/>
                <w:lang w:eastAsia="ru-RU"/>
              </w:rPr>
              <w:t>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 балансовой стоимости активов участника размещения заказа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tc>
      </w:tr>
      <w:tr w:rsidR="00F27FA3" w:rsidRPr="00F27FA3" w:rsidTr="004403A7">
        <w:trPr>
          <w:trHeight w:val="12"/>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15</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w:t>
            </w:r>
          </w:p>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1.7.4.</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ind w:right="-28"/>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Дополнительные требования к участникам размещения  заказа</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tabs>
                <w:tab w:val="left" w:pos="173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Отсутствие в реестре недобросовестных поставщиков сведений об участниках размещения заказа.</w:t>
            </w:r>
          </w:p>
        </w:tc>
      </w:tr>
      <w:tr w:rsidR="00F27FA3" w:rsidRPr="00F27FA3" w:rsidTr="004403A7">
        <w:trPr>
          <w:trHeight w:val="8"/>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16</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 1.9.1</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Преимущества</w:t>
            </w:r>
          </w:p>
        </w:tc>
        <w:tc>
          <w:tcPr>
            <w:tcW w:w="3114" w:type="pct"/>
            <w:tcBorders>
              <w:top w:val="single" w:sz="4" w:space="0" w:color="auto"/>
              <w:left w:val="single" w:sz="4" w:space="0" w:color="auto"/>
              <w:bottom w:val="single" w:sz="4" w:space="0" w:color="auto"/>
              <w:right w:val="single" w:sz="4" w:space="0" w:color="auto"/>
            </w:tcBorders>
            <w:vAlign w:val="center"/>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caps/>
                <w:sz w:val="24"/>
                <w:szCs w:val="24"/>
                <w:lang w:eastAsia="ru-RU"/>
              </w:rPr>
              <w:t>н</w:t>
            </w:r>
            <w:r w:rsidRPr="00F27FA3">
              <w:rPr>
                <w:rFonts w:ascii="Times New Roman" w:eastAsia="Times New Roman" w:hAnsi="Times New Roman" w:cs="Times New Roman"/>
                <w:sz w:val="24"/>
                <w:szCs w:val="24"/>
                <w:lang w:eastAsia="ru-RU"/>
              </w:rPr>
              <w:t xml:space="preserve">е </w:t>
            </w:r>
            <w:proofErr w:type="gramStart"/>
            <w:r w:rsidRPr="00F27FA3">
              <w:rPr>
                <w:rFonts w:ascii="Times New Roman" w:eastAsia="Times New Roman" w:hAnsi="Times New Roman" w:cs="Times New Roman"/>
                <w:sz w:val="24"/>
                <w:szCs w:val="24"/>
                <w:lang w:eastAsia="ru-RU"/>
              </w:rPr>
              <w:t>установлены</w:t>
            </w:r>
            <w:proofErr w:type="gramEnd"/>
          </w:p>
          <w:p w:rsidR="00F27FA3" w:rsidRPr="00F27FA3" w:rsidRDefault="00F27FA3" w:rsidP="00F27FA3">
            <w:pPr>
              <w:spacing w:after="0" w:line="240" w:lineRule="auto"/>
              <w:rPr>
                <w:rFonts w:ascii="Times New Roman" w:eastAsia="Times New Roman" w:hAnsi="Times New Roman" w:cs="Times New Roman"/>
                <w:sz w:val="24"/>
                <w:szCs w:val="24"/>
                <w:lang w:eastAsia="ru-RU"/>
              </w:rPr>
            </w:pPr>
          </w:p>
        </w:tc>
      </w:tr>
      <w:tr w:rsidR="00F27FA3" w:rsidRPr="00F27FA3" w:rsidTr="004403A7">
        <w:trPr>
          <w:trHeight w:val="5"/>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17</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 3.2.</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Требования к содержанию и составу заявки на </w:t>
            </w:r>
            <w:r w:rsidRPr="00F27FA3">
              <w:rPr>
                <w:rFonts w:ascii="Times New Roman" w:eastAsia="Times New Roman" w:hAnsi="Times New Roman" w:cs="Times New Roman"/>
                <w:sz w:val="24"/>
                <w:szCs w:val="24"/>
                <w:lang w:eastAsia="ru-RU"/>
              </w:rPr>
              <w:lastRenderedPageBreak/>
              <w:t xml:space="preserve">участие в аукционе </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lastRenderedPageBreak/>
              <w:t xml:space="preserve">Заявка на участие в открытом аукционе в электронной форме должна состоять </w:t>
            </w:r>
            <w:r w:rsidRPr="00F27FA3">
              <w:rPr>
                <w:rFonts w:ascii="Times New Roman" w:eastAsia="Times New Roman" w:hAnsi="Times New Roman" w:cs="Times New Roman"/>
                <w:b/>
                <w:sz w:val="24"/>
                <w:szCs w:val="24"/>
                <w:lang w:eastAsia="ru-RU"/>
              </w:rPr>
              <w:t>из двух частей</w:t>
            </w:r>
            <w:r w:rsidRPr="00F27FA3">
              <w:rPr>
                <w:rFonts w:ascii="Times New Roman" w:eastAsia="Times New Roman" w:hAnsi="Times New Roman" w:cs="Times New Roman"/>
                <w:sz w:val="24"/>
                <w:szCs w:val="24"/>
                <w:lang w:eastAsia="ru-RU"/>
              </w:rPr>
              <w:t>.</w:t>
            </w:r>
          </w:p>
          <w:p w:rsidR="00F27FA3" w:rsidRPr="00DA203F" w:rsidRDefault="00F27FA3" w:rsidP="00F27FA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b/>
                <w:sz w:val="24"/>
                <w:szCs w:val="24"/>
                <w:lang w:eastAsia="ru-RU"/>
              </w:rPr>
              <w:t xml:space="preserve">Первая </w:t>
            </w:r>
            <w:r w:rsidRPr="00DA203F">
              <w:rPr>
                <w:rFonts w:ascii="Times New Roman" w:eastAsia="Times New Roman" w:hAnsi="Times New Roman" w:cs="Times New Roman"/>
                <w:sz w:val="24"/>
                <w:szCs w:val="24"/>
                <w:lang w:eastAsia="ru-RU"/>
              </w:rPr>
              <w:t xml:space="preserve">часть заявки на участие в аукционе должна </w:t>
            </w:r>
            <w:r w:rsidRPr="00DA203F">
              <w:rPr>
                <w:rFonts w:ascii="Times New Roman" w:eastAsia="Times New Roman" w:hAnsi="Times New Roman" w:cs="Times New Roman"/>
                <w:sz w:val="24"/>
                <w:szCs w:val="24"/>
                <w:lang w:eastAsia="ru-RU"/>
              </w:rPr>
              <w:lastRenderedPageBreak/>
              <w:t>содержать конкретные показатели, соответствующие значениям, установленным документацией об открытом аукционе в электронной форме.</w:t>
            </w:r>
          </w:p>
          <w:p w:rsidR="00F27FA3" w:rsidRPr="00F27FA3" w:rsidRDefault="00F27FA3" w:rsidP="00F27FA3">
            <w:pPr>
              <w:widowControl w:val="0"/>
              <w:autoSpaceDE w:val="0"/>
              <w:autoSpaceDN w:val="0"/>
              <w:adjustRightInd w:val="0"/>
              <w:spacing w:before="120" w:after="0" w:line="240" w:lineRule="auto"/>
              <w:jc w:val="both"/>
              <w:rPr>
                <w:rFonts w:ascii="Times New Roman" w:eastAsia="Times New Roman" w:hAnsi="Times New Roman" w:cs="Times New Roman"/>
                <w:i/>
                <w:sz w:val="24"/>
                <w:szCs w:val="24"/>
                <w:lang w:eastAsia="ru-RU"/>
              </w:rPr>
            </w:pPr>
            <w:r w:rsidRPr="00DA203F">
              <w:rPr>
                <w:rFonts w:ascii="Times New Roman" w:eastAsia="Times New Roman" w:hAnsi="Times New Roman" w:cs="Times New Roman"/>
                <w:i/>
                <w:sz w:val="24"/>
                <w:szCs w:val="24"/>
                <w:lang w:eastAsia="ru-RU"/>
              </w:rPr>
              <w:t>Примечание: первую часть заявки</w:t>
            </w:r>
            <w:r w:rsidRPr="00F27FA3">
              <w:rPr>
                <w:rFonts w:ascii="Times New Roman" w:eastAsia="Times New Roman" w:hAnsi="Times New Roman" w:cs="Times New Roman"/>
                <w:i/>
                <w:sz w:val="24"/>
                <w:szCs w:val="24"/>
                <w:lang w:eastAsia="ru-RU"/>
              </w:rPr>
              <w:t xml:space="preserve"> рекомендуется представить по Форме № 1 раздела 1.4 части </w:t>
            </w:r>
            <w:r w:rsidRPr="00F27FA3">
              <w:rPr>
                <w:rFonts w:ascii="Times New Roman" w:eastAsia="Times New Roman" w:hAnsi="Times New Roman" w:cs="Times New Roman"/>
                <w:i/>
                <w:sz w:val="24"/>
                <w:szCs w:val="24"/>
                <w:lang w:val="en-US" w:eastAsia="ru-RU"/>
              </w:rPr>
              <w:t>I</w:t>
            </w:r>
            <w:r w:rsidRPr="00F27FA3">
              <w:rPr>
                <w:rFonts w:ascii="Times New Roman" w:eastAsia="Times New Roman" w:hAnsi="Times New Roman" w:cs="Times New Roman"/>
                <w:i/>
                <w:sz w:val="24"/>
                <w:szCs w:val="24"/>
                <w:lang w:eastAsia="ru-RU"/>
              </w:rPr>
              <w:t xml:space="preserve"> «Открытый аукцион в электронной форме» документации об открытом аукционе в электронной форме.</w:t>
            </w:r>
          </w:p>
          <w:p w:rsidR="00F27FA3" w:rsidRPr="00F27FA3" w:rsidRDefault="00F27FA3" w:rsidP="00F27FA3">
            <w:pPr>
              <w:spacing w:before="120"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b/>
                <w:sz w:val="24"/>
                <w:szCs w:val="24"/>
                <w:lang w:eastAsia="ru-RU"/>
              </w:rPr>
              <w:t>Вторая часть заявки</w:t>
            </w:r>
            <w:r w:rsidRPr="00F27FA3">
              <w:rPr>
                <w:rFonts w:ascii="Times New Roman" w:eastAsia="Times New Roman" w:hAnsi="Times New Roman" w:cs="Times New Roman"/>
                <w:sz w:val="24"/>
                <w:szCs w:val="24"/>
                <w:lang w:eastAsia="ru-RU"/>
              </w:rPr>
              <w:t xml:space="preserve"> на участие в аукционе должна содержать следующие документы и сведения:</w:t>
            </w:r>
          </w:p>
          <w:p w:rsidR="00F27FA3" w:rsidRPr="00F27FA3" w:rsidRDefault="00F27FA3" w:rsidP="00F27FA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1. </w:t>
            </w:r>
            <w:proofErr w:type="gramStart"/>
            <w:r w:rsidRPr="00F27FA3">
              <w:rPr>
                <w:rFonts w:ascii="Times New Roman" w:eastAsia="Times New Roman" w:hAnsi="Times New Roman" w:cs="Times New Roman"/>
                <w:sz w:val="24"/>
                <w:szCs w:val="24"/>
                <w:lang w:eastAsia="ru-RU"/>
              </w:rPr>
              <w:t>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p w:rsidR="00F27FA3" w:rsidRPr="00F27FA3" w:rsidRDefault="00F27FA3" w:rsidP="00F27FA3">
            <w:pPr>
              <w:widowControl w:val="0"/>
              <w:autoSpaceDE w:val="0"/>
              <w:autoSpaceDN w:val="0"/>
              <w:adjustRightInd w:val="0"/>
              <w:spacing w:after="120" w:line="240" w:lineRule="auto"/>
              <w:jc w:val="both"/>
              <w:rPr>
                <w:rFonts w:ascii="Times New Roman" w:eastAsia="Times New Roman" w:hAnsi="Times New Roman" w:cs="Times New Roman"/>
                <w:i/>
                <w:sz w:val="24"/>
                <w:szCs w:val="24"/>
                <w:lang w:eastAsia="ru-RU"/>
              </w:rPr>
            </w:pPr>
            <w:r w:rsidRPr="00F27FA3">
              <w:rPr>
                <w:rFonts w:ascii="Times New Roman" w:eastAsia="Times New Roman" w:hAnsi="Times New Roman" w:cs="Times New Roman"/>
                <w:i/>
                <w:sz w:val="24"/>
                <w:szCs w:val="24"/>
                <w:lang w:eastAsia="ru-RU"/>
              </w:rPr>
              <w:t xml:space="preserve">Примечание: указанные сведения рекомендуется предоставить в виде анкеты участника размещения заказа (Форма № 2 раздела 1.4 части </w:t>
            </w:r>
            <w:r w:rsidRPr="00F27FA3">
              <w:rPr>
                <w:rFonts w:ascii="Times New Roman" w:eastAsia="Times New Roman" w:hAnsi="Times New Roman" w:cs="Times New Roman"/>
                <w:i/>
                <w:sz w:val="24"/>
                <w:szCs w:val="24"/>
                <w:lang w:val="en-US" w:eastAsia="ru-RU"/>
              </w:rPr>
              <w:t>I</w:t>
            </w:r>
            <w:r w:rsidRPr="00F27FA3">
              <w:rPr>
                <w:rFonts w:ascii="Times New Roman" w:eastAsia="Times New Roman" w:hAnsi="Times New Roman" w:cs="Times New Roman"/>
                <w:i/>
                <w:sz w:val="24"/>
                <w:szCs w:val="24"/>
                <w:lang w:eastAsia="ru-RU"/>
              </w:rPr>
              <w:t xml:space="preserve"> «Открытый аукцион в электронной форме» документации об открытом аукционе в электронной форме).</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 Копии документов, подтверждающих соответствие участника размещения заказа требованиям, устанавливаемым в соответствии с законодательством Российской Федерации к лицам, осуществляющим выполнение работ, являющихся предметом торгов:</w:t>
            </w:r>
          </w:p>
          <w:p w:rsidR="00F27FA3" w:rsidRPr="00DA203F" w:rsidRDefault="00F27FA3"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203F">
              <w:rPr>
                <w:rFonts w:ascii="Times New Roman" w:eastAsia="Times New Roman" w:hAnsi="Times New Roman" w:cs="Times New Roman"/>
                <w:sz w:val="24"/>
                <w:szCs w:val="24"/>
                <w:lang w:eastAsia="ru-RU"/>
              </w:rPr>
              <w:t>- копия выписки из единого государственного реестра прав на недвижимое имущество и сделок с ним (срок действия 10 дней);</w:t>
            </w:r>
          </w:p>
          <w:p w:rsidR="00F27FA3" w:rsidRPr="00F27FA3" w:rsidRDefault="00F27FA3" w:rsidP="00F27FA3">
            <w:pPr>
              <w:keepNext/>
              <w:keepLines/>
              <w:widowControl w:val="0"/>
              <w:suppressLineNumbers/>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A203F">
              <w:rPr>
                <w:rFonts w:ascii="Times New Roman" w:eastAsia="Times New Roman" w:hAnsi="Times New Roman" w:cs="Times New Roman"/>
                <w:sz w:val="24"/>
                <w:szCs w:val="24"/>
                <w:lang w:eastAsia="ru-RU"/>
              </w:rPr>
              <w:t>- копии правоустанавливающих документов на квартиру.</w:t>
            </w:r>
          </w:p>
          <w:p w:rsidR="00F27FA3" w:rsidRPr="00F27FA3" w:rsidRDefault="00F27FA3" w:rsidP="00F27FA3">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3. Копии документов, подтверждающих соответствие товара требованиям, установленным в соответствии с законодательством Российской Федерации:</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копия технического паспорта квартиры или кадастрового паспорта квартиры (кадастровый паспорт предоставляется в случае отсутствия государственной регистрации права собственности на жилое помещение в Управлении Федеральной службы государственной регистрации, кадастра и картографии по Ивановской области).</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F27FA3">
              <w:rPr>
                <w:rFonts w:ascii="Times New Roman" w:eastAsia="Times New Roman" w:hAnsi="Times New Roman" w:cs="Times New Roman"/>
                <w:b/>
                <w:i/>
                <w:sz w:val="24"/>
                <w:szCs w:val="24"/>
                <w:lang w:eastAsia="ru-RU"/>
              </w:rPr>
              <w:t>Примечание.</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27FA3">
              <w:rPr>
                <w:rFonts w:ascii="Times New Roman" w:eastAsia="Times New Roman" w:hAnsi="Times New Roman" w:cs="Times New Roman"/>
                <w:sz w:val="24"/>
                <w:szCs w:val="24"/>
                <w:lang w:eastAsia="ru-RU"/>
              </w:rPr>
              <w:t>В указанных документах должна отсутствовать отметка о самовольно выполненных переустройстве и/или перепланировке.</w:t>
            </w:r>
            <w:proofErr w:type="gramEnd"/>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4. </w:t>
            </w:r>
            <w:proofErr w:type="gramStart"/>
            <w:r w:rsidRPr="00F27FA3">
              <w:rPr>
                <w:rFonts w:ascii="Times New Roman" w:eastAsia="Times New Roman" w:hAnsi="Times New Roman" w:cs="Times New Roman"/>
                <w:sz w:val="24"/>
                <w:szCs w:val="24"/>
                <w:lang w:eastAsia="ru-RU"/>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и (или) учредительными документами юридического лица и если для участника размещения заказа поставка товаров, являющихся предметом контракта, или внесение </w:t>
            </w:r>
            <w:r w:rsidRPr="00F27FA3">
              <w:rPr>
                <w:rFonts w:ascii="Times New Roman" w:eastAsia="Times New Roman" w:hAnsi="Times New Roman" w:cs="Times New Roman"/>
                <w:sz w:val="24"/>
                <w:szCs w:val="24"/>
                <w:lang w:eastAsia="ru-RU"/>
              </w:rPr>
              <w:lastRenderedPageBreak/>
              <w:t xml:space="preserve">денежных средств в качестве обеспечения заявки на участие в аукционе, </w:t>
            </w:r>
            <w:r w:rsidRPr="00F27FA3">
              <w:rPr>
                <w:rFonts w:ascii="Times New Roman" w:eastAsia="Times New Roman" w:hAnsi="Times New Roman" w:cs="Times New Roman"/>
                <w:color w:val="000000"/>
                <w:sz w:val="24"/>
                <w:szCs w:val="24"/>
                <w:lang w:eastAsia="ru-RU"/>
              </w:rPr>
              <w:t>обеспечения исполнения</w:t>
            </w:r>
            <w:proofErr w:type="gramEnd"/>
            <w:r w:rsidRPr="00F27FA3">
              <w:rPr>
                <w:rFonts w:ascii="Times New Roman" w:eastAsia="Times New Roman" w:hAnsi="Times New Roman" w:cs="Times New Roman"/>
                <w:color w:val="000000"/>
                <w:sz w:val="24"/>
                <w:szCs w:val="24"/>
                <w:lang w:eastAsia="ru-RU"/>
              </w:rPr>
              <w:t xml:space="preserve"> </w:t>
            </w:r>
            <w:r w:rsidRPr="00F27FA3">
              <w:rPr>
                <w:rFonts w:ascii="Times New Roman" w:eastAsia="Times New Roman" w:hAnsi="Times New Roman" w:cs="Times New Roman"/>
                <w:sz w:val="24"/>
                <w:szCs w:val="24"/>
                <w:lang w:eastAsia="ru-RU"/>
              </w:rPr>
              <w:t>контракта является крупной сделкой. Предоставление указанного решения не требуется в случае, если начальная (максимальная) цена контракта не превышает максимальную сумму сделки, предусмотренную решением об одобрении или о совершении сделок, предоставляемым для аккредитации участника размещения заказа на электронной площадке.</w:t>
            </w:r>
          </w:p>
        </w:tc>
      </w:tr>
      <w:tr w:rsidR="00F27FA3" w:rsidRPr="00F27FA3" w:rsidTr="004403A7">
        <w:trPr>
          <w:trHeight w:val="19"/>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lastRenderedPageBreak/>
              <w:t>18</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Пункт </w:t>
            </w:r>
          </w:p>
          <w:p w:rsidR="00F27FA3" w:rsidRPr="00F27FA3" w:rsidRDefault="00F27FA3" w:rsidP="00F27FA3">
            <w:pPr>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4.1.2</w:t>
            </w:r>
          </w:p>
          <w:p w:rsidR="00F27FA3" w:rsidRPr="00F27FA3" w:rsidRDefault="00F27FA3" w:rsidP="00F27FA3">
            <w:pPr>
              <w:spacing w:after="0" w:line="240" w:lineRule="auto"/>
              <w:jc w:val="center"/>
              <w:rPr>
                <w:rFonts w:ascii="Times New Roman" w:eastAsia="Times New Roman" w:hAnsi="Times New Roman" w:cs="Times New Roman"/>
                <w:sz w:val="24"/>
                <w:szCs w:val="24"/>
                <w:lang w:eastAsia="ru-RU"/>
              </w:rPr>
            </w:pP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Инструкция по заполнению и порядок подачи заявки на участие в открытом аукционе в электронной форме</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Части заявки на участие в аукционе, подаваемые участником размещения заказа, должны содержать сведения в соответствии с настоящей Информационной картой.</w:t>
            </w:r>
          </w:p>
          <w:p w:rsidR="00F27FA3" w:rsidRPr="00F27FA3" w:rsidRDefault="00F27FA3" w:rsidP="00F27FA3">
            <w:pPr>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Для участия в открытом аукционе в электронной форме участник размещения заказа, получивший аккредитацию на электронной площадке, подает заявку на участие в открытом аукционе в электронной форме оператору электронной площадки в форме двух электронных документов, подписанных электронной цифровой подписью лица, имеющего право действовать от имени участника размещения заказа. Указанные электронные документы подаются одновременно.</w:t>
            </w:r>
          </w:p>
          <w:p w:rsidR="00F27FA3" w:rsidRPr="00F27FA3" w:rsidRDefault="00F27FA3" w:rsidP="00F27FA3">
            <w:pPr>
              <w:spacing w:after="0" w:line="240" w:lineRule="auto"/>
              <w:jc w:val="both"/>
              <w:rPr>
                <w:rFonts w:ascii="Times New Roman" w:eastAsia="Times New Roman" w:hAnsi="Times New Roman" w:cs="Times New Roman"/>
                <w:sz w:val="24"/>
                <w:szCs w:val="24"/>
                <w:highlight w:val="yellow"/>
                <w:lang w:eastAsia="ru-RU"/>
              </w:rPr>
            </w:pPr>
            <w:r w:rsidRPr="00F27FA3">
              <w:rPr>
                <w:rFonts w:ascii="Times New Roman" w:eastAsia="Times New Roman" w:hAnsi="Times New Roman" w:cs="Times New Roman"/>
                <w:sz w:val="24"/>
                <w:szCs w:val="24"/>
                <w:lang w:eastAsia="ru-RU"/>
              </w:rPr>
              <w:t>Участник размещения заказа вправе подать только одну заявку на участие в открытом аукционе в электронной форме.</w:t>
            </w:r>
          </w:p>
        </w:tc>
      </w:tr>
      <w:tr w:rsidR="00F27FA3" w:rsidRPr="00F27FA3" w:rsidTr="004403A7">
        <w:trPr>
          <w:trHeight w:val="97"/>
          <w:jc w:val="center"/>
        </w:trPr>
        <w:tc>
          <w:tcPr>
            <w:tcW w:w="268" w:type="pct"/>
            <w:tcBorders>
              <w:top w:val="single" w:sz="4" w:space="0" w:color="auto"/>
              <w:left w:val="single" w:sz="4" w:space="0" w:color="auto"/>
              <w:bottom w:val="single" w:sz="4" w:space="0" w:color="auto"/>
              <w:right w:val="single" w:sz="4" w:space="0" w:color="auto"/>
            </w:tcBorders>
            <w:shd w:val="clear" w:color="auto" w:fill="auto"/>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19</w:t>
            </w: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 4.1.5.</w:t>
            </w:r>
          </w:p>
        </w:tc>
        <w:tc>
          <w:tcPr>
            <w:tcW w:w="1009" w:type="pct"/>
            <w:tcBorders>
              <w:top w:val="single" w:sz="4" w:space="0" w:color="auto"/>
              <w:left w:val="single" w:sz="4" w:space="0" w:color="auto"/>
              <w:bottom w:val="single" w:sz="4" w:space="0" w:color="auto"/>
              <w:right w:val="single" w:sz="4" w:space="0" w:color="auto"/>
            </w:tcBorders>
          </w:tcPr>
          <w:p w:rsidR="00F27FA3" w:rsidRPr="00AA6AB6" w:rsidRDefault="00F27FA3" w:rsidP="00F27FA3">
            <w:pPr>
              <w:spacing w:after="0" w:line="240" w:lineRule="auto"/>
              <w:rPr>
                <w:rFonts w:ascii="Times New Roman" w:eastAsia="Times New Roman" w:hAnsi="Times New Roman" w:cs="Times New Roman"/>
                <w:sz w:val="24"/>
                <w:szCs w:val="24"/>
                <w:lang w:eastAsia="ru-RU"/>
              </w:rPr>
            </w:pPr>
            <w:r w:rsidRPr="00AA6AB6">
              <w:rPr>
                <w:rFonts w:ascii="Times New Roman" w:eastAsia="Times New Roman" w:hAnsi="Times New Roman" w:cs="Times New Roman"/>
                <w:sz w:val="24"/>
                <w:szCs w:val="24"/>
                <w:lang w:eastAsia="ru-RU"/>
              </w:rPr>
              <w:t>Размер обеспечения заявок на участие в аукционе</w:t>
            </w:r>
          </w:p>
        </w:tc>
        <w:tc>
          <w:tcPr>
            <w:tcW w:w="3114" w:type="pct"/>
            <w:tcBorders>
              <w:top w:val="single" w:sz="4" w:space="0" w:color="auto"/>
              <w:left w:val="single" w:sz="4" w:space="0" w:color="auto"/>
              <w:bottom w:val="single" w:sz="4" w:space="0" w:color="auto"/>
              <w:right w:val="single" w:sz="4" w:space="0" w:color="auto"/>
            </w:tcBorders>
          </w:tcPr>
          <w:p w:rsidR="00F27FA3" w:rsidRPr="00AA6AB6"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A6AB6">
              <w:rPr>
                <w:rFonts w:ascii="Times New Roman" w:eastAsia="Times New Roman" w:hAnsi="Times New Roman" w:cs="Times New Roman"/>
                <w:sz w:val="24"/>
                <w:szCs w:val="24"/>
                <w:lang w:eastAsia="ru-RU"/>
              </w:rPr>
              <w:t>1 % начальной (максимальной) цены контракта.</w:t>
            </w:r>
          </w:p>
          <w:p w:rsidR="00F27FA3" w:rsidRPr="00AA6AB6" w:rsidRDefault="00F27FA3" w:rsidP="00F27FA3">
            <w:pPr>
              <w:widowControl w:val="0"/>
              <w:autoSpaceDE w:val="0"/>
              <w:autoSpaceDN w:val="0"/>
              <w:adjustRightInd w:val="0"/>
              <w:spacing w:before="120" w:after="0" w:line="240" w:lineRule="auto"/>
              <w:jc w:val="both"/>
              <w:rPr>
                <w:rFonts w:ascii="Times New Roman" w:eastAsia="Times New Roman" w:hAnsi="Times New Roman" w:cs="Times New Roman"/>
                <w:sz w:val="24"/>
                <w:szCs w:val="24"/>
                <w:lang w:eastAsia="ru-RU"/>
              </w:rPr>
            </w:pPr>
            <w:r w:rsidRPr="00AA6AB6">
              <w:rPr>
                <w:rFonts w:ascii="Times New Roman" w:eastAsia="Times New Roman" w:hAnsi="Times New Roman" w:cs="Times New Roman"/>
                <w:b/>
                <w:sz w:val="24"/>
                <w:szCs w:val="24"/>
                <w:lang w:eastAsia="ru-RU"/>
              </w:rPr>
              <w:t>Примечание:</w:t>
            </w:r>
            <w:r w:rsidRPr="00AA6AB6">
              <w:rPr>
                <w:rFonts w:ascii="Times New Roman" w:eastAsia="Times New Roman" w:hAnsi="Times New Roman" w:cs="Times New Roman"/>
                <w:sz w:val="24"/>
                <w:szCs w:val="24"/>
                <w:lang w:eastAsia="ru-RU"/>
              </w:rPr>
              <w:t xml:space="preserve"> </w:t>
            </w:r>
            <w:proofErr w:type="gramStart"/>
            <w:r w:rsidRPr="00AA6AB6">
              <w:rPr>
                <w:rFonts w:ascii="Times New Roman" w:eastAsia="Times New Roman" w:hAnsi="Times New Roman" w:cs="Times New Roman"/>
                <w:sz w:val="24"/>
                <w:szCs w:val="24"/>
                <w:lang w:eastAsia="ru-RU"/>
              </w:rPr>
              <w:t>Участие в открытом аукционе в электронной форме возможно при наличии на счете участника размещения заказа,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в электронной форме, предусмотренный настоящей документацией.</w:t>
            </w:r>
            <w:proofErr w:type="gramEnd"/>
          </w:p>
        </w:tc>
      </w:tr>
      <w:tr w:rsidR="00F27FA3" w:rsidRPr="00F27FA3" w:rsidTr="004403A7">
        <w:trPr>
          <w:trHeight w:val="19"/>
          <w:jc w:val="center"/>
        </w:trPr>
        <w:tc>
          <w:tcPr>
            <w:tcW w:w="268" w:type="pct"/>
            <w:tcBorders>
              <w:top w:val="single" w:sz="4" w:space="0" w:color="auto"/>
              <w:left w:val="single" w:sz="4" w:space="0" w:color="auto"/>
              <w:bottom w:val="single" w:sz="4" w:space="0" w:color="auto"/>
              <w:right w:val="single" w:sz="4" w:space="0" w:color="auto"/>
            </w:tcBorders>
            <w:shd w:val="clear" w:color="auto" w:fill="auto"/>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20</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w:t>
            </w:r>
          </w:p>
          <w:p w:rsidR="00F27FA3" w:rsidRPr="00F27FA3" w:rsidRDefault="00F27FA3" w:rsidP="00F27FA3">
            <w:pPr>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2.2.4</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Дата начала и окончания предоставления разъяснений положений документации об открытом аукционе в электронной форме</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Нач</w:t>
            </w:r>
            <w:r w:rsidR="005E6465">
              <w:rPr>
                <w:rFonts w:ascii="Times New Roman" w:eastAsia="Times New Roman" w:hAnsi="Times New Roman" w:cs="Times New Roman"/>
                <w:sz w:val="24"/>
                <w:szCs w:val="24"/>
                <w:lang w:eastAsia="ru-RU"/>
              </w:rPr>
              <w:t xml:space="preserve">ало </w:t>
            </w:r>
            <w:r w:rsidR="00403B46">
              <w:rPr>
                <w:rFonts w:ascii="Times New Roman" w:eastAsia="Times New Roman" w:hAnsi="Times New Roman" w:cs="Times New Roman"/>
                <w:sz w:val="24"/>
                <w:szCs w:val="24"/>
                <w:lang w:eastAsia="ru-RU"/>
              </w:rPr>
              <w:t>предоставления разъяснений: 29.05</w:t>
            </w:r>
            <w:r w:rsidRPr="00F27FA3">
              <w:rPr>
                <w:rFonts w:ascii="Times New Roman" w:eastAsia="Times New Roman" w:hAnsi="Times New Roman" w:cs="Times New Roman"/>
                <w:sz w:val="24"/>
                <w:szCs w:val="24"/>
                <w:lang w:eastAsia="ru-RU"/>
              </w:rPr>
              <w:t>.2012</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Окончани</w:t>
            </w:r>
            <w:r w:rsidR="005E6465">
              <w:rPr>
                <w:rFonts w:ascii="Times New Roman" w:eastAsia="Times New Roman" w:hAnsi="Times New Roman" w:cs="Times New Roman"/>
                <w:sz w:val="24"/>
                <w:szCs w:val="24"/>
                <w:lang w:eastAsia="ru-RU"/>
              </w:rPr>
              <w:t xml:space="preserve">е </w:t>
            </w:r>
            <w:r w:rsidR="00403B46">
              <w:rPr>
                <w:rFonts w:ascii="Times New Roman" w:eastAsia="Times New Roman" w:hAnsi="Times New Roman" w:cs="Times New Roman"/>
                <w:sz w:val="24"/>
                <w:szCs w:val="24"/>
                <w:lang w:eastAsia="ru-RU"/>
              </w:rPr>
              <w:t>предоставления разъяснений: 02.06</w:t>
            </w:r>
            <w:r w:rsidRPr="00F27FA3">
              <w:rPr>
                <w:rFonts w:ascii="Times New Roman" w:eastAsia="Times New Roman" w:hAnsi="Times New Roman" w:cs="Times New Roman"/>
                <w:sz w:val="24"/>
                <w:szCs w:val="24"/>
                <w:lang w:eastAsia="ru-RU"/>
              </w:rPr>
              <w:t>.2012</w:t>
            </w:r>
          </w:p>
        </w:tc>
      </w:tr>
      <w:tr w:rsidR="00F27FA3" w:rsidRPr="00F27FA3" w:rsidTr="004403A7">
        <w:trPr>
          <w:trHeight w:val="82"/>
          <w:jc w:val="center"/>
        </w:trPr>
        <w:tc>
          <w:tcPr>
            <w:tcW w:w="268" w:type="pct"/>
            <w:tcBorders>
              <w:top w:val="single" w:sz="4" w:space="0" w:color="auto"/>
              <w:left w:val="single" w:sz="4" w:space="0" w:color="auto"/>
              <w:right w:val="single" w:sz="4" w:space="0" w:color="auto"/>
            </w:tcBorders>
            <w:shd w:val="clear" w:color="auto" w:fill="auto"/>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21</w:t>
            </w:r>
          </w:p>
        </w:tc>
        <w:tc>
          <w:tcPr>
            <w:tcW w:w="609" w:type="pct"/>
            <w:tcBorders>
              <w:top w:val="single" w:sz="4" w:space="0" w:color="auto"/>
              <w:left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 4.1.1.</w:t>
            </w:r>
          </w:p>
        </w:tc>
        <w:tc>
          <w:tcPr>
            <w:tcW w:w="1009" w:type="pct"/>
            <w:tcBorders>
              <w:top w:val="single" w:sz="4" w:space="0" w:color="auto"/>
              <w:left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Дата и время окончания срока подачи заявок на участие в открытом аукционе в электронной форме</w:t>
            </w:r>
          </w:p>
        </w:tc>
        <w:tc>
          <w:tcPr>
            <w:tcW w:w="3114" w:type="pct"/>
            <w:tcBorders>
              <w:top w:val="single" w:sz="4" w:space="0" w:color="auto"/>
              <w:left w:val="single" w:sz="4" w:space="0" w:color="auto"/>
              <w:right w:val="single" w:sz="4" w:space="0" w:color="auto"/>
            </w:tcBorders>
          </w:tcPr>
          <w:p w:rsidR="00F27FA3" w:rsidRPr="00F27FA3" w:rsidRDefault="00F27FA3" w:rsidP="00F27FA3">
            <w:pPr>
              <w:spacing w:after="0" w:line="240" w:lineRule="auto"/>
              <w:jc w:val="both"/>
              <w:rPr>
                <w:rFonts w:ascii="Times New Roman" w:eastAsia="Times New Roman" w:hAnsi="Times New Roman" w:cs="Times New Roman"/>
                <w:sz w:val="24"/>
                <w:szCs w:val="24"/>
                <w:lang w:eastAsia="ru-RU"/>
              </w:rPr>
            </w:pPr>
          </w:p>
          <w:p w:rsidR="00F27FA3" w:rsidRPr="00F27FA3" w:rsidRDefault="00403B46" w:rsidP="00F27FA3">
            <w:pPr>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lang w:eastAsia="ru-RU"/>
              </w:rPr>
              <w:t>06.06</w:t>
            </w:r>
            <w:r w:rsidR="00F27FA3" w:rsidRPr="00F27FA3">
              <w:rPr>
                <w:rFonts w:ascii="Times New Roman" w:eastAsia="Times New Roman" w:hAnsi="Times New Roman" w:cs="Times New Roman"/>
                <w:sz w:val="24"/>
                <w:szCs w:val="24"/>
                <w:lang w:eastAsia="ru-RU"/>
              </w:rPr>
              <w:t>.2012 до 09-00</w:t>
            </w:r>
          </w:p>
        </w:tc>
      </w:tr>
      <w:tr w:rsidR="00F27FA3" w:rsidRPr="00F27FA3" w:rsidTr="004403A7">
        <w:trPr>
          <w:trHeight w:val="5"/>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lastRenderedPageBreak/>
              <w:t>22</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 5.1.3</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Дата </w:t>
            </w:r>
            <w:proofErr w:type="gramStart"/>
            <w:r w:rsidRPr="00F27FA3">
              <w:rPr>
                <w:rFonts w:ascii="Times New Roman" w:eastAsia="Times New Roman" w:hAnsi="Times New Roman" w:cs="Times New Roman"/>
                <w:sz w:val="24"/>
                <w:szCs w:val="24"/>
                <w:lang w:eastAsia="ru-RU"/>
              </w:rPr>
              <w:t>окончания срока рассмотрения первых частей заявок</w:t>
            </w:r>
            <w:proofErr w:type="gramEnd"/>
            <w:r w:rsidRPr="00F27FA3">
              <w:rPr>
                <w:rFonts w:ascii="Times New Roman" w:eastAsia="Times New Roman" w:hAnsi="Times New Roman" w:cs="Times New Roman"/>
                <w:sz w:val="24"/>
                <w:szCs w:val="24"/>
                <w:lang w:eastAsia="ru-RU"/>
              </w:rPr>
              <w:t xml:space="preserve"> на участие в открытом аукционе в электронной форме</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p>
          <w:p w:rsidR="00F27FA3" w:rsidRPr="00F27FA3" w:rsidRDefault="00403B46" w:rsidP="00F27FA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07.06</w:t>
            </w:r>
            <w:r w:rsidR="00F27FA3" w:rsidRPr="00F27FA3">
              <w:rPr>
                <w:rFonts w:ascii="Times New Roman" w:eastAsia="Times New Roman" w:hAnsi="Times New Roman" w:cs="Times New Roman"/>
                <w:sz w:val="24"/>
                <w:szCs w:val="24"/>
                <w:lang w:eastAsia="ru-RU"/>
              </w:rPr>
              <w:t>.2012</w:t>
            </w:r>
          </w:p>
        </w:tc>
      </w:tr>
      <w:tr w:rsidR="00F27FA3" w:rsidRPr="00F27FA3" w:rsidTr="004403A7">
        <w:trPr>
          <w:trHeight w:val="5"/>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23</w:t>
            </w: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w:t>
            </w:r>
          </w:p>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5.3.2</w:t>
            </w:r>
          </w:p>
        </w:tc>
        <w:tc>
          <w:tcPr>
            <w:tcW w:w="10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Дата проведения аукциона</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spacing w:after="0" w:line="240" w:lineRule="auto"/>
              <w:rPr>
                <w:rFonts w:ascii="Times New Roman" w:eastAsia="Times New Roman" w:hAnsi="Times New Roman" w:cs="Times New Roman"/>
                <w:sz w:val="24"/>
                <w:szCs w:val="24"/>
                <w:lang w:eastAsia="ru-RU"/>
              </w:rPr>
            </w:pPr>
          </w:p>
          <w:p w:rsidR="00F27FA3" w:rsidRPr="00F27FA3" w:rsidRDefault="00403B46" w:rsidP="00F27FA3">
            <w:pPr>
              <w:spacing w:after="0" w:line="240" w:lineRule="auto"/>
              <w:rPr>
                <w:rFonts w:ascii="Times New Roman" w:eastAsia="Times New Roman" w:hAnsi="Times New Roman" w:cs="Times New Roman"/>
                <w:sz w:val="24"/>
                <w:szCs w:val="24"/>
                <w:highlight w:val="green"/>
                <w:lang w:eastAsia="ru-RU"/>
              </w:rPr>
            </w:pPr>
            <w:r>
              <w:rPr>
                <w:rFonts w:ascii="Times New Roman" w:eastAsia="Times New Roman" w:hAnsi="Times New Roman" w:cs="Times New Roman"/>
                <w:sz w:val="24"/>
                <w:szCs w:val="24"/>
                <w:lang w:eastAsia="ru-RU"/>
              </w:rPr>
              <w:t>13.06</w:t>
            </w:r>
            <w:bookmarkStart w:id="0" w:name="_GoBack"/>
            <w:bookmarkEnd w:id="0"/>
            <w:r w:rsidR="00F27FA3" w:rsidRPr="00F27FA3">
              <w:rPr>
                <w:rFonts w:ascii="Times New Roman" w:eastAsia="Times New Roman" w:hAnsi="Times New Roman" w:cs="Times New Roman"/>
                <w:sz w:val="24"/>
                <w:szCs w:val="24"/>
                <w:lang w:eastAsia="ru-RU"/>
              </w:rPr>
              <w:t>.2012</w:t>
            </w:r>
          </w:p>
        </w:tc>
      </w:tr>
      <w:tr w:rsidR="00F27FA3" w:rsidRPr="00F27FA3" w:rsidTr="004403A7">
        <w:trPr>
          <w:trHeight w:val="23"/>
          <w:jc w:val="center"/>
        </w:trPr>
        <w:tc>
          <w:tcPr>
            <w:tcW w:w="268"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24</w:t>
            </w: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09"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Пункт 6.2.4,</w:t>
            </w: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6.2.8.1</w:t>
            </w:r>
          </w:p>
        </w:tc>
        <w:tc>
          <w:tcPr>
            <w:tcW w:w="1009" w:type="pct"/>
            <w:tcBorders>
              <w:top w:val="single" w:sz="4" w:space="0" w:color="auto"/>
              <w:left w:val="single" w:sz="4" w:space="0" w:color="auto"/>
              <w:bottom w:val="single" w:sz="4" w:space="0" w:color="auto"/>
              <w:right w:val="single" w:sz="4" w:space="0" w:color="auto"/>
            </w:tcBorders>
          </w:tcPr>
          <w:p w:rsidR="00F27FA3" w:rsidRPr="00AA6AB6" w:rsidRDefault="00F27FA3" w:rsidP="00F27FA3">
            <w:pPr>
              <w:widowControl w:val="0"/>
              <w:autoSpaceDE w:val="0"/>
              <w:autoSpaceDN w:val="0"/>
              <w:adjustRightInd w:val="0"/>
              <w:spacing w:after="0" w:line="240" w:lineRule="auto"/>
              <w:ind w:left="-57" w:right="-108"/>
              <w:rPr>
                <w:rFonts w:ascii="Times New Roman" w:eastAsia="Times New Roman" w:hAnsi="Times New Roman" w:cs="Times New Roman"/>
                <w:sz w:val="24"/>
                <w:szCs w:val="24"/>
                <w:lang w:eastAsia="ru-RU"/>
              </w:rPr>
            </w:pPr>
            <w:r w:rsidRPr="00AA6AB6">
              <w:rPr>
                <w:rFonts w:ascii="Times New Roman" w:eastAsia="Times New Roman" w:hAnsi="Times New Roman" w:cs="Times New Roman"/>
                <w:sz w:val="24"/>
                <w:szCs w:val="24"/>
                <w:lang w:eastAsia="ru-RU"/>
              </w:rPr>
              <w:t>Размер обеспечения исполнения обязательств по контракту</w:t>
            </w:r>
          </w:p>
        </w:tc>
        <w:tc>
          <w:tcPr>
            <w:tcW w:w="3114"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keepNext/>
              <w:spacing w:after="0" w:line="240" w:lineRule="auto"/>
              <w:outlineLvl w:val="3"/>
              <w:rPr>
                <w:rFonts w:ascii="Times New Roman" w:eastAsia="Times New Roman" w:hAnsi="Times New Roman" w:cs="Times New Roman"/>
                <w:sz w:val="24"/>
                <w:szCs w:val="24"/>
                <w:lang w:eastAsia="ru-RU"/>
              </w:rPr>
            </w:pPr>
            <w:r w:rsidRPr="00AA6AB6">
              <w:rPr>
                <w:rFonts w:ascii="Times New Roman" w:eastAsia="Times New Roman" w:hAnsi="Times New Roman" w:cs="Times New Roman"/>
                <w:sz w:val="24"/>
                <w:szCs w:val="24"/>
                <w:lang w:eastAsia="ru-RU"/>
              </w:rPr>
              <w:t>Обеспечение исполнения контракта не предусмотрено</w:t>
            </w:r>
          </w:p>
        </w:tc>
      </w:tr>
    </w:tbl>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b/>
          <w:kern w:val="28"/>
          <w:sz w:val="28"/>
          <w:szCs w:val="26"/>
          <w:lang w:eastAsia="ru-RU"/>
        </w:rPr>
      </w:pPr>
      <w:r w:rsidRPr="00F27FA3">
        <w:rPr>
          <w:rFonts w:ascii="Times New Roman" w:eastAsia="Times New Roman" w:hAnsi="Times New Roman" w:cs="Times New Roman"/>
          <w:b/>
          <w:sz w:val="28"/>
          <w:szCs w:val="28"/>
          <w:lang w:eastAsia="ru-RU"/>
        </w:rPr>
        <w:br w:type="page"/>
      </w:r>
      <w:r w:rsidRPr="00F27FA3">
        <w:rPr>
          <w:rFonts w:ascii="Times New Roman" w:eastAsia="Times New Roman" w:hAnsi="Times New Roman" w:cs="Times New Roman"/>
          <w:b/>
          <w:sz w:val="28"/>
          <w:szCs w:val="28"/>
          <w:lang w:eastAsia="ru-RU"/>
        </w:rPr>
        <w:lastRenderedPageBreak/>
        <w:t xml:space="preserve">РАЗДЕЛ 1.4. </w:t>
      </w:r>
      <w:bookmarkStart w:id="1" w:name="_Toc283124852"/>
      <w:r w:rsidRPr="00F27FA3">
        <w:rPr>
          <w:rFonts w:ascii="Times New Roman" w:eastAsia="Times New Roman" w:hAnsi="Times New Roman" w:cs="Times New Roman"/>
          <w:b/>
          <w:kern w:val="28"/>
          <w:sz w:val="28"/>
          <w:szCs w:val="26"/>
          <w:lang w:eastAsia="ru-RU"/>
        </w:rPr>
        <w:t>РЕКОМЕНДУЕМЫЕ ОБРАЗЦЫ ФОРМ ДОКУМЕНТОВ ДЛЯ ЗАПОЛНЕНИЯ УЧАСТНИКАМИ РАЗМЕЩЕНИЯ ЗАКАЗА</w:t>
      </w:r>
      <w:bookmarkEnd w:id="1"/>
    </w:p>
    <w:p w:rsidR="00F27FA3" w:rsidRPr="00F27FA3" w:rsidRDefault="00F27FA3" w:rsidP="00F27FA3">
      <w:pPr>
        <w:spacing w:after="0" w:line="240" w:lineRule="auto"/>
        <w:jc w:val="both"/>
        <w:rPr>
          <w:rFonts w:ascii="Times New Roman" w:eastAsia="Times New Roman" w:hAnsi="Times New Roman" w:cs="Times New Roman"/>
          <w:sz w:val="20"/>
          <w:szCs w:val="24"/>
          <w:lang w:eastAsia="ru-RU"/>
        </w:rPr>
      </w:pPr>
    </w:p>
    <w:p w:rsidR="00F27FA3" w:rsidRPr="00F27FA3" w:rsidRDefault="00F27FA3" w:rsidP="00F27FA3">
      <w:pPr>
        <w:keepNext/>
        <w:spacing w:after="60" w:line="240" w:lineRule="auto"/>
        <w:jc w:val="center"/>
        <w:outlineLvl w:val="0"/>
        <w:rPr>
          <w:rFonts w:ascii="Times New Roman" w:eastAsia="Times New Roman" w:hAnsi="Times New Roman" w:cs="Times New Roman"/>
          <w:b/>
          <w:kern w:val="28"/>
          <w:sz w:val="28"/>
          <w:szCs w:val="28"/>
          <w:lang w:eastAsia="ru-RU"/>
        </w:rPr>
      </w:pPr>
      <w:bookmarkStart w:id="2" w:name="_Toc122404101"/>
      <w:bookmarkStart w:id="3" w:name="_Toc283124853"/>
      <w:r w:rsidRPr="00F27FA3">
        <w:rPr>
          <w:rFonts w:ascii="Times New Roman" w:eastAsia="Times New Roman" w:hAnsi="Times New Roman" w:cs="Times New Roman"/>
          <w:b/>
          <w:kern w:val="28"/>
          <w:sz w:val="28"/>
          <w:szCs w:val="28"/>
          <w:lang w:eastAsia="ru-RU"/>
        </w:rPr>
        <w:t>Форма №1</w:t>
      </w:r>
      <w:bookmarkEnd w:id="2"/>
      <w:bookmarkEnd w:id="3"/>
    </w:p>
    <w:p w:rsidR="00F27FA3" w:rsidRPr="00F27FA3" w:rsidRDefault="00F27FA3" w:rsidP="00F27FA3">
      <w:pPr>
        <w:spacing w:after="60" w:line="240" w:lineRule="auto"/>
        <w:jc w:val="center"/>
        <w:rPr>
          <w:rFonts w:ascii="Times New Roman" w:eastAsia="Times New Roman" w:hAnsi="Times New Roman" w:cs="Times New Roman"/>
          <w:b/>
          <w:bCs/>
          <w:sz w:val="24"/>
          <w:szCs w:val="24"/>
          <w:lang w:eastAsia="ru-RU"/>
        </w:rPr>
      </w:pPr>
    </w:p>
    <w:p w:rsidR="00F27FA3" w:rsidRPr="00F27FA3" w:rsidRDefault="00F27FA3" w:rsidP="00F27FA3">
      <w:pPr>
        <w:spacing w:after="60" w:line="240" w:lineRule="auto"/>
        <w:jc w:val="center"/>
        <w:rPr>
          <w:rFonts w:ascii="Times New Roman" w:eastAsia="Times New Roman" w:hAnsi="Times New Roman" w:cs="Times New Roman"/>
          <w:b/>
          <w:bCs/>
          <w:sz w:val="24"/>
          <w:szCs w:val="24"/>
          <w:lang w:eastAsia="ru-RU"/>
        </w:rPr>
      </w:pPr>
      <w:r w:rsidRPr="00F27FA3">
        <w:rPr>
          <w:rFonts w:ascii="Times New Roman" w:eastAsia="Times New Roman" w:hAnsi="Times New Roman" w:cs="Times New Roman"/>
          <w:b/>
          <w:bCs/>
          <w:sz w:val="24"/>
          <w:szCs w:val="24"/>
          <w:lang w:eastAsia="ru-RU"/>
        </w:rPr>
        <w:t xml:space="preserve">ПЕРВАЯ ЧАСТЬ ЗАЯВКИ НА УЧАСТИЕ В АУКЦИОНЕ В ЭЛЕКТРОННОЙ ФОРМЕ </w:t>
      </w:r>
    </w:p>
    <w:p w:rsidR="00F27FA3" w:rsidRPr="005E6465" w:rsidRDefault="00F27FA3" w:rsidP="00F27FA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27FA3">
        <w:rPr>
          <w:rFonts w:ascii="Times New Roman" w:eastAsia="Times New Roman" w:hAnsi="Times New Roman" w:cs="Times New Roman"/>
          <w:i/>
          <w:sz w:val="24"/>
          <w:szCs w:val="24"/>
          <w:lang w:eastAsia="ru-RU"/>
        </w:rPr>
        <w:t>на право заключения муниципального контракта на приобретение</w:t>
      </w:r>
      <w:r w:rsidR="007F0E92">
        <w:rPr>
          <w:rFonts w:ascii="Times New Roman" w:eastAsia="Times New Roman" w:hAnsi="Times New Roman" w:cs="Times New Roman"/>
          <w:i/>
          <w:sz w:val="24"/>
          <w:szCs w:val="24"/>
          <w:lang w:eastAsia="ru-RU"/>
        </w:rPr>
        <w:t xml:space="preserve"> жилого помещения</w:t>
      </w:r>
      <w:r w:rsidR="007F0E92" w:rsidRPr="007F0E92">
        <w:rPr>
          <w:rFonts w:ascii="Times New Roman" w:eastAsia="Times New Roman" w:hAnsi="Times New Roman" w:cs="Times New Roman"/>
          <w:i/>
          <w:sz w:val="24"/>
          <w:szCs w:val="24"/>
          <w:lang w:eastAsia="ru-RU"/>
        </w:rPr>
        <w:t>:</w:t>
      </w:r>
      <w:r w:rsidRPr="00F27FA3">
        <w:rPr>
          <w:rFonts w:ascii="Times New Roman" w:eastAsia="Times New Roman" w:hAnsi="Times New Roman" w:cs="Times New Roman"/>
          <w:i/>
          <w:sz w:val="24"/>
          <w:szCs w:val="24"/>
          <w:lang w:eastAsia="ru-RU"/>
        </w:rPr>
        <w:t xml:space="preserve"> </w:t>
      </w:r>
      <w:r w:rsidR="005E6465" w:rsidRPr="005E6465">
        <w:rPr>
          <w:rFonts w:ascii="Times New Roman" w:eastAsia="Times New Roman" w:hAnsi="Times New Roman" w:cs="Times New Roman"/>
          <w:i/>
          <w:sz w:val="24"/>
          <w:szCs w:val="24"/>
          <w:lang w:eastAsia="ru-RU"/>
        </w:rPr>
        <w:t>комнат</w:t>
      </w:r>
      <w:r w:rsidR="00AA6AB6">
        <w:rPr>
          <w:rFonts w:ascii="Times New Roman" w:eastAsia="Times New Roman" w:hAnsi="Times New Roman" w:cs="Times New Roman"/>
          <w:i/>
          <w:sz w:val="24"/>
          <w:szCs w:val="24"/>
          <w:lang w:eastAsia="ru-RU"/>
        </w:rPr>
        <w:t>ы</w:t>
      </w:r>
      <w:r w:rsidR="005E6465" w:rsidRPr="005E6465">
        <w:rPr>
          <w:rFonts w:ascii="Times New Roman" w:eastAsia="Times New Roman" w:hAnsi="Times New Roman" w:cs="Times New Roman"/>
          <w:i/>
          <w:sz w:val="24"/>
          <w:szCs w:val="24"/>
          <w:lang w:eastAsia="ru-RU"/>
        </w:rPr>
        <w:t xml:space="preserve"> в коммунальной ква</w:t>
      </w:r>
      <w:r w:rsidR="00AA6AB6">
        <w:rPr>
          <w:rFonts w:ascii="Times New Roman" w:eastAsia="Times New Roman" w:hAnsi="Times New Roman" w:cs="Times New Roman"/>
          <w:i/>
          <w:sz w:val="24"/>
          <w:szCs w:val="24"/>
          <w:lang w:eastAsia="ru-RU"/>
        </w:rPr>
        <w:t>ртире общей площадью не менее 15,2</w:t>
      </w:r>
      <w:r w:rsidR="005E6465" w:rsidRPr="005E6465">
        <w:rPr>
          <w:rFonts w:ascii="Times New Roman" w:eastAsia="Times New Roman" w:hAnsi="Times New Roman" w:cs="Times New Roman"/>
          <w:i/>
          <w:sz w:val="24"/>
          <w:szCs w:val="24"/>
          <w:lang w:eastAsia="ru-RU"/>
        </w:rPr>
        <w:t xml:space="preserve"> </w:t>
      </w:r>
      <w:proofErr w:type="spellStart"/>
      <w:r w:rsidR="00AA6AB6">
        <w:rPr>
          <w:rFonts w:ascii="Times New Roman" w:eastAsia="Times New Roman" w:hAnsi="Times New Roman" w:cs="Times New Roman"/>
          <w:i/>
          <w:sz w:val="24"/>
          <w:szCs w:val="24"/>
          <w:lang w:eastAsia="ru-RU"/>
        </w:rPr>
        <w:t>кв</w:t>
      </w:r>
      <w:proofErr w:type="gramStart"/>
      <w:r w:rsidR="00AA6AB6">
        <w:rPr>
          <w:rFonts w:ascii="Times New Roman" w:eastAsia="Times New Roman" w:hAnsi="Times New Roman" w:cs="Times New Roman"/>
          <w:i/>
          <w:sz w:val="24"/>
          <w:szCs w:val="24"/>
          <w:lang w:eastAsia="ru-RU"/>
        </w:rPr>
        <w:t>.м</w:t>
      </w:r>
      <w:proofErr w:type="spellEnd"/>
      <w:proofErr w:type="gramEnd"/>
      <w:r w:rsidR="00AA6AB6">
        <w:rPr>
          <w:rFonts w:ascii="Times New Roman" w:eastAsia="Times New Roman" w:hAnsi="Times New Roman" w:cs="Times New Roman"/>
          <w:i/>
          <w:sz w:val="24"/>
          <w:szCs w:val="24"/>
          <w:lang w:eastAsia="ru-RU"/>
        </w:rPr>
        <w:t xml:space="preserve">, жилой площадью не менее </w:t>
      </w:r>
      <w:r w:rsidR="00AA6AB6" w:rsidRPr="005D3DDB">
        <w:rPr>
          <w:rFonts w:ascii="Times New Roman" w:eastAsia="Times New Roman" w:hAnsi="Times New Roman" w:cs="Times New Roman"/>
          <w:i/>
          <w:sz w:val="24"/>
          <w:szCs w:val="24"/>
          <w:lang w:eastAsia="ru-RU"/>
        </w:rPr>
        <w:t>10,6</w:t>
      </w:r>
      <w:r w:rsidR="005E6465" w:rsidRPr="005D3DDB">
        <w:rPr>
          <w:rFonts w:ascii="Times New Roman" w:eastAsia="Times New Roman" w:hAnsi="Times New Roman" w:cs="Times New Roman"/>
          <w:i/>
          <w:sz w:val="24"/>
          <w:szCs w:val="24"/>
          <w:lang w:eastAsia="ru-RU"/>
        </w:rPr>
        <w:t xml:space="preserve"> кв. м., в коммунальной квартире</w:t>
      </w:r>
      <w:r w:rsidR="005E6465" w:rsidRPr="005E6465">
        <w:rPr>
          <w:rFonts w:ascii="Times New Roman" w:eastAsia="Times New Roman" w:hAnsi="Times New Roman" w:cs="Times New Roman"/>
          <w:i/>
          <w:sz w:val="24"/>
          <w:szCs w:val="24"/>
          <w:lang w:eastAsia="ru-RU"/>
        </w:rPr>
        <w:t xml:space="preserve"> с общей кухней не более чем на 3 семьи</w:t>
      </w:r>
    </w:p>
    <w:p w:rsidR="00F27FA3" w:rsidRPr="00AA6AB6" w:rsidRDefault="00F27FA3" w:rsidP="00F27FA3">
      <w:pPr>
        <w:spacing w:after="0" w:line="240" w:lineRule="auto"/>
        <w:jc w:val="both"/>
        <w:rPr>
          <w:rFonts w:ascii="Times New Roman" w:eastAsia="Times New Roman" w:hAnsi="Times New Roman" w:cs="Times New Roman"/>
          <w:sz w:val="8"/>
          <w:szCs w:val="8"/>
          <w:lang w:eastAsia="ru-RU"/>
        </w:rPr>
      </w:pPr>
    </w:p>
    <w:p w:rsidR="00F27FA3" w:rsidRPr="00F27FA3" w:rsidRDefault="00F27FA3" w:rsidP="00F27FA3">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8E2B88">
        <w:rPr>
          <w:rFonts w:ascii="Times New Roman" w:eastAsia="Times New Roman" w:hAnsi="Times New Roman" w:cs="Times New Roman"/>
          <w:sz w:val="24"/>
          <w:szCs w:val="24"/>
          <w:lang w:eastAsia="ru-RU"/>
        </w:rPr>
        <w:t>1.</w:t>
      </w:r>
      <w:r w:rsidRPr="008E2B88">
        <w:rPr>
          <w:rFonts w:ascii="Times New Roman" w:eastAsia="Times New Roman" w:hAnsi="Times New Roman" w:cs="Times New Roman"/>
          <w:sz w:val="24"/>
          <w:szCs w:val="24"/>
          <w:lang w:eastAsia="ru-RU"/>
        </w:rPr>
        <w:tab/>
        <w:t>Изучив настоящую документацию, а также применимые к данному аукциону законодательство РФ и нормативно-правовые акты сообщаем о согласии участвовать в аукционе на условиях, установленных в указанных выше документах, и направляем настоящую заявку. Предлагаемая нами цена контракта будет объявлена в ходе проведения аукциона.</w:t>
      </w:r>
    </w:p>
    <w:p w:rsidR="00F27FA3" w:rsidRPr="00F27FA3" w:rsidRDefault="00F27FA3" w:rsidP="00F27FA3">
      <w:pPr>
        <w:tabs>
          <w:tab w:val="left" w:pos="851"/>
        </w:tabs>
        <w:spacing w:after="0" w:line="240" w:lineRule="auto"/>
        <w:ind w:firstLine="567"/>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w:t>
      </w:r>
      <w:r w:rsidRPr="00F27FA3">
        <w:rPr>
          <w:rFonts w:ascii="Times New Roman" w:eastAsia="Times New Roman" w:hAnsi="Times New Roman" w:cs="Times New Roman"/>
          <w:sz w:val="24"/>
          <w:szCs w:val="24"/>
          <w:lang w:eastAsia="ru-RU"/>
        </w:rPr>
        <w:tab/>
        <w:t>Мы согласны поставить предусмотренный аукционом товар в соответствии с требованиями документации об аукционе.</w:t>
      </w:r>
    </w:p>
    <w:p w:rsidR="00F27FA3" w:rsidRPr="00F27FA3" w:rsidRDefault="00F27FA3" w:rsidP="00F27FA3">
      <w:pPr>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rPr>
      </w:pPr>
      <w:bookmarkStart w:id="4" w:name="_Toc125781975"/>
      <w:r w:rsidRPr="00F27FA3">
        <w:rPr>
          <w:rFonts w:ascii="Times New Roman" w:eastAsia="Times New Roman" w:hAnsi="Times New Roman" w:cs="Times New Roman"/>
          <w:sz w:val="24"/>
          <w:szCs w:val="24"/>
          <w:lang w:eastAsia="ru-RU"/>
        </w:rPr>
        <w:t xml:space="preserve">3. </w:t>
      </w:r>
      <w:r w:rsidRPr="00F27FA3">
        <w:rPr>
          <w:rFonts w:ascii="Times New Roman" w:eastAsia="Times New Roman" w:hAnsi="Times New Roman" w:cs="Times New Roman"/>
          <w:bCs/>
          <w:sz w:val="24"/>
          <w:szCs w:val="24"/>
          <w:lang w:eastAsia="ru-RU"/>
        </w:rPr>
        <w:t>Характеристики квартиры:</w:t>
      </w:r>
    </w:p>
    <w:p w:rsidR="00F27FA3" w:rsidRPr="00F27FA3" w:rsidRDefault="00F27FA3" w:rsidP="00F27FA3">
      <w:pPr>
        <w:autoSpaceDE w:val="0"/>
        <w:autoSpaceDN w:val="0"/>
        <w:adjustRightInd w:val="0"/>
        <w:spacing w:before="120" w:after="0" w:line="240" w:lineRule="auto"/>
        <w:jc w:val="both"/>
        <w:rPr>
          <w:rFonts w:ascii="Times New Roman" w:eastAsia="Times New Roman" w:hAnsi="Times New Roman" w:cs="Times New Roman"/>
          <w:b/>
          <w:sz w:val="24"/>
          <w:szCs w:val="24"/>
          <w:lang w:eastAsia="ru-RU"/>
        </w:rPr>
      </w:pPr>
    </w:p>
    <w:tbl>
      <w:tblPr>
        <w:tblW w:w="974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677"/>
        <w:gridCol w:w="4536"/>
      </w:tblGrid>
      <w:tr w:rsidR="00F27FA3" w:rsidRPr="00F27FA3" w:rsidTr="004403A7">
        <w:tc>
          <w:tcPr>
            <w:tcW w:w="534" w:type="dxa"/>
            <w:shd w:val="clear" w:color="auto" w:fill="auto"/>
          </w:tcPr>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b/>
                <w:lang w:eastAsia="ru-RU"/>
              </w:rPr>
            </w:pPr>
            <w:r w:rsidRPr="00F27FA3">
              <w:rPr>
                <w:rFonts w:ascii="Times New Roman" w:eastAsia="Times New Roman" w:hAnsi="Times New Roman" w:cs="Times New Roman"/>
                <w:b/>
                <w:lang w:eastAsia="ru-RU"/>
              </w:rPr>
              <w:t xml:space="preserve">№ </w:t>
            </w:r>
            <w:proofErr w:type="gramStart"/>
            <w:r w:rsidRPr="00F27FA3">
              <w:rPr>
                <w:rFonts w:ascii="Times New Roman" w:eastAsia="Times New Roman" w:hAnsi="Times New Roman" w:cs="Times New Roman"/>
                <w:b/>
                <w:lang w:eastAsia="ru-RU"/>
              </w:rPr>
              <w:t>п</w:t>
            </w:r>
            <w:proofErr w:type="gramEnd"/>
            <w:r w:rsidRPr="00F27FA3">
              <w:rPr>
                <w:rFonts w:ascii="Times New Roman" w:eastAsia="Times New Roman" w:hAnsi="Times New Roman" w:cs="Times New Roman"/>
                <w:b/>
                <w:lang w:eastAsia="ru-RU"/>
              </w:rPr>
              <w:t>/п</w:t>
            </w:r>
          </w:p>
        </w:tc>
        <w:tc>
          <w:tcPr>
            <w:tcW w:w="4677" w:type="dxa"/>
            <w:shd w:val="clear" w:color="auto" w:fill="auto"/>
          </w:tcPr>
          <w:p w:rsidR="00F27FA3" w:rsidRPr="00F27FA3" w:rsidRDefault="00F27FA3" w:rsidP="00F27FA3">
            <w:pPr>
              <w:autoSpaceDE w:val="0"/>
              <w:autoSpaceDN w:val="0"/>
              <w:adjustRightInd w:val="0"/>
              <w:spacing w:after="0" w:line="240" w:lineRule="auto"/>
              <w:jc w:val="center"/>
              <w:rPr>
                <w:rFonts w:ascii="Times New Roman" w:eastAsia="Times New Roman" w:hAnsi="Times New Roman" w:cs="Times New Roman"/>
                <w:b/>
                <w:lang w:eastAsia="ru-RU"/>
              </w:rPr>
            </w:pPr>
            <w:r w:rsidRPr="00F27FA3">
              <w:rPr>
                <w:rFonts w:ascii="Times New Roman" w:eastAsia="Times New Roman" w:hAnsi="Times New Roman" w:cs="Times New Roman"/>
                <w:b/>
                <w:sz w:val="24"/>
                <w:szCs w:val="24"/>
                <w:lang w:eastAsia="ru-RU"/>
              </w:rPr>
              <w:t>Требуемые характеристики</w:t>
            </w:r>
          </w:p>
        </w:tc>
        <w:tc>
          <w:tcPr>
            <w:tcW w:w="4536" w:type="dxa"/>
            <w:shd w:val="clear" w:color="auto" w:fill="auto"/>
          </w:tcPr>
          <w:p w:rsidR="00F27FA3" w:rsidRPr="00F27FA3" w:rsidRDefault="00F27FA3" w:rsidP="00F27FA3">
            <w:pPr>
              <w:autoSpaceDE w:val="0"/>
              <w:autoSpaceDN w:val="0"/>
              <w:adjustRightInd w:val="0"/>
              <w:spacing w:after="0" w:line="240" w:lineRule="auto"/>
              <w:jc w:val="center"/>
              <w:rPr>
                <w:rFonts w:ascii="Times New Roman" w:eastAsia="Times New Roman" w:hAnsi="Times New Roman" w:cs="Times New Roman"/>
                <w:b/>
                <w:lang w:eastAsia="ru-RU"/>
              </w:rPr>
            </w:pPr>
            <w:r w:rsidRPr="00F27FA3">
              <w:rPr>
                <w:rFonts w:ascii="Times New Roman" w:eastAsia="Times New Roman" w:hAnsi="Times New Roman" w:cs="Times New Roman"/>
                <w:b/>
                <w:lang w:eastAsia="ru-RU"/>
              </w:rPr>
              <w:t>Характеристики, предлагаемые участником размещения заказа</w:t>
            </w:r>
          </w:p>
        </w:tc>
      </w:tr>
      <w:tr w:rsidR="00F27FA3" w:rsidRPr="00F27FA3" w:rsidTr="004403A7">
        <w:tc>
          <w:tcPr>
            <w:tcW w:w="534" w:type="dxa"/>
            <w:shd w:val="clear" w:color="auto" w:fill="auto"/>
          </w:tcPr>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lang w:eastAsia="ru-RU"/>
              </w:rPr>
            </w:pPr>
            <w:r w:rsidRPr="00F27FA3">
              <w:rPr>
                <w:rFonts w:ascii="Times New Roman" w:eastAsia="Times New Roman" w:hAnsi="Times New Roman" w:cs="Times New Roman"/>
                <w:lang w:eastAsia="ru-RU"/>
              </w:rPr>
              <w:t>1</w:t>
            </w:r>
          </w:p>
        </w:tc>
        <w:tc>
          <w:tcPr>
            <w:tcW w:w="4677" w:type="dxa"/>
            <w:shd w:val="clear" w:color="auto" w:fill="auto"/>
          </w:tcPr>
          <w:p w:rsidR="00F27FA3" w:rsidRPr="008E2B88" w:rsidRDefault="005D3DDB" w:rsidP="00F27FA3">
            <w:pPr>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Комната</w:t>
            </w:r>
            <w:r w:rsidR="008E2B88" w:rsidRPr="008E2B88">
              <w:rPr>
                <w:rFonts w:ascii="Times New Roman" w:eastAsia="Times New Roman" w:hAnsi="Times New Roman" w:cs="Times New Roman"/>
                <w:lang w:eastAsia="ru-RU"/>
              </w:rPr>
              <w:t xml:space="preserve"> в коммунальной ква</w:t>
            </w:r>
            <w:r>
              <w:rPr>
                <w:rFonts w:ascii="Times New Roman" w:eastAsia="Times New Roman" w:hAnsi="Times New Roman" w:cs="Times New Roman"/>
                <w:lang w:eastAsia="ru-RU"/>
              </w:rPr>
              <w:t>ртире общей площадью не менее 15,2</w:t>
            </w:r>
            <w:r w:rsidR="008E2B88" w:rsidRPr="008E2B88">
              <w:rPr>
                <w:rFonts w:ascii="Times New Roman" w:eastAsia="Times New Roman" w:hAnsi="Times New Roman" w:cs="Times New Roman"/>
                <w:lang w:eastAsia="ru-RU"/>
              </w:rPr>
              <w:t xml:space="preserve"> </w:t>
            </w:r>
            <w:proofErr w:type="spellStart"/>
            <w:r w:rsidR="008E2B88" w:rsidRPr="008E2B88">
              <w:rPr>
                <w:rFonts w:ascii="Times New Roman" w:eastAsia="Times New Roman" w:hAnsi="Times New Roman" w:cs="Times New Roman"/>
                <w:lang w:eastAsia="ru-RU"/>
              </w:rPr>
              <w:t>к</w:t>
            </w:r>
            <w:r>
              <w:rPr>
                <w:rFonts w:ascii="Times New Roman" w:eastAsia="Times New Roman" w:hAnsi="Times New Roman" w:cs="Times New Roman"/>
                <w:lang w:eastAsia="ru-RU"/>
              </w:rPr>
              <w:t>в.м</w:t>
            </w:r>
            <w:proofErr w:type="spellEnd"/>
            <w:r>
              <w:rPr>
                <w:rFonts w:ascii="Times New Roman" w:eastAsia="Times New Roman" w:hAnsi="Times New Roman" w:cs="Times New Roman"/>
                <w:lang w:eastAsia="ru-RU"/>
              </w:rPr>
              <w:t>., жилой площадью не менее 10,6</w:t>
            </w:r>
            <w:r w:rsidR="008E2B88" w:rsidRPr="008E2B88">
              <w:rPr>
                <w:rFonts w:ascii="Times New Roman" w:eastAsia="Times New Roman" w:hAnsi="Times New Roman" w:cs="Times New Roman"/>
                <w:lang w:eastAsia="ru-RU"/>
              </w:rPr>
              <w:t xml:space="preserve"> кв. м., в коммунальной квартире с общей кухней не более чем на 3 семьи</w:t>
            </w:r>
          </w:p>
        </w:tc>
        <w:tc>
          <w:tcPr>
            <w:tcW w:w="4536" w:type="dxa"/>
            <w:shd w:val="clear" w:color="auto" w:fill="auto"/>
          </w:tcPr>
          <w:p w:rsidR="00F27FA3" w:rsidRPr="00F27FA3" w:rsidRDefault="00F27FA3" w:rsidP="00F27FA3">
            <w:pPr>
              <w:autoSpaceDE w:val="0"/>
              <w:autoSpaceDN w:val="0"/>
              <w:adjustRightInd w:val="0"/>
              <w:spacing w:before="120" w:after="0" w:line="240" w:lineRule="auto"/>
              <w:jc w:val="both"/>
              <w:rPr>
                <w:rFonts w:ascii="Times New Roman" w:eastAsia="Times New Roman" w:hAnsi="Times New Roman" w:cs="Times New Roman"/>
                <w:b/>
                <w:lang w:eastAsia="ru-RU"/>
              </w:rPr>
            </w:pPr>
          </w:p>
        </w:tc>
      </w:tr>
      <w:tr w:rsidR="00F27FA3" w:rsidRPr="00F27FA3" w:rsidTr="004403A7">
        <w:tc>
          <w:tcPr>
            <w:tcW w:w="534" w:type="dxa"/>
            <w:shd w:val="clear" w:color="auto" w:fill="auto"/>
          </w:tcPr>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lang w:eastAsia="ru-RU"/>
              </w:rPr>
            </w:pPr>
            <w:r w:rsidRPr="00F27FA3">
              <w:rPr>
                <w:rFonts w:ascii="Times New Roman" w:eastAsia="Times New Roman" w:hAnsi="Times New Roman" w:cs="Times New Roman"/>
                <w:lang w:eastAsia="ru-RU"/>
              </w:rPr>
              <w:t>2</w:t>
            </w:r>
          </w:p>
        </w:tc>
        <w:tc>
          <w:tcPr>
            <w:tcW w:w="4677" w:type="dxa"/>
            <w:shd w:val="clear" w:color="auto" w:fill="auto"/>
          </w:tcPr>
          <w:p w:rsidR="00F27FA3" w:rsidRPr="00F27FA3" w:rsidRDefault="00B63336" w:rsidP="00B63336">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Жилое помещение должно находиться в границах городского округа Иванова</w:t>
            </w:r>
            <w:r w:rsidR="00AA33A6">
              <w:rPr>
                <w:rFonts w:ascii="Times New Roman" w:eastAsia="Times New Roman" w:hAnsi="Times New Roman" w:cs="Times New Roman"/>
                <w:lang w:eastAsia="ru-RU"/>
              </w:rPr>
              <w:t>,</w:t>
            </w:r>
            <w:r w:rsidR="008E2B88">
              <w:rPr>
                <w:rFonts w:ascii="Times New Roman" w:eastAsia="Times New Roman" w:hAnsi="Times New Roman" w:cs="Times New Roman"/>
                <w:lang w:eastAsia="ru-RU"/>
              </w:rPr>
              <w:t xml:space="preserve"> должно быть пригодным</w:t>
            </w:r>
            <w:r w:rsidR="00F27FA3" w:rsidRPr="00F27FA3">
              <w:rPr>
                <w:rFonts w:ascii="Times New Roman" w:eastAsia="Times New Roman" w:hAnsi="Times New Roman" w:cs="Times New Roman"/>
                <w:lang w:eastAsia="ru-RU"/>
              </w:rPr>
              <w:t xml:space="preserve"> для постоянного проживания, соответствовать санитарным и техническим правилам и нормам, требованиям, установленным ст. 15 Жилищного кодекса РФ,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 проведенным текущим</w:t>
            </w:r>
            <w:proofErr w:type="gramEnd"/>
            <w:r w:rsidR="00F27FA3" w:rsidRPr="00F27FA3">
              <w:rPr>
                <w:rFonts w:ascii="Times New Roman" w:eastAsia="Times New Roman" w:hAnsi="Times New Roman" w:cs="Times New Roman"/>
                <w:lang w:eastAsia="ru-RU"/>
              </w:rPr>
              <w:t xml:space="preserve"> (косметическим) ремонтом. </w:t>
            </w:r>
          </w:p>
        </w:tc>
        <w:tc>
          <w:tcPr>
            <w:tcW w:w="4536" w:type="dxa"/>
            <w:shd w:val="clear" w:color="auto" w:fill="auto"/>
          </w:tcPr>
          <w:p w:rsidR="00F27FA3" w:rsidRPr="00F27FA3" w:rsidRDefault="00F27FA3" w:rsidP="00F27FA3">
            <w:pPr>
              <w:autoSpaceDE w:val="0"/>
              <w:autoSpaceDN w:val="0"/>
              <w:adjustRightInd w:val="0"/>
              <w:spacing w:before="120" w:after="0" w:line="240" w:lineRule="auto"/>
              <w:jc w:val="both"/>
              <w:rPr>
                <w:rFonts w:ascii="Times New Roman" w:eastAsia="Times New Roman" w:hAnsi="Times New Roman" w:cs="Times New Roman"/>
                <w:b/>
                <w:lang w:eastAsia="ru-RU"/>
              </w:rPr>
            </w:pPr>
          </w:p>
        </w:tc>
      </w:tr>
      <w:tr w:rsidR="00F27FA3" w:rsidRPr="00F27FA3" w:rsidTr="004403A7">
        <w:tc>
          <w:tcPr>
            <w:tcW w:w="534" w:type="dxa"/>
            <w:shd w:val="clear" w:color="auto" w:fill="auto"/>
          </w:tcPr>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lang w:eastAsia="ru-RU"/>
              </w:rPr>
            </w:pPr>
            <w:r w:rsidRPr="00F27FA3">
              <w:rPr>
                <w:rFonts w:ascii="Times New Roman" w:eastAsia="Times New Roman" w:hAnsi="Times New Roman" w:cs="Times New Roman"/>
                <w:lang w:eastAsia="ru-RU"/>
              </w:rPr>
              <w:t>3</w:t>
            </w:r>
          </w:p>
        </w:tc>
        <w:tc>
          <w:tcPr>
            <w:tcW w:w="4677" w:type="dxa"/>
            <w:shd w:val="clear" w:color="auto" w:fill="auto"/>
          </w:tcPr>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b/>
                <w:lang w:eastAsia="ru-RU"/>
              </w:rPr>
            </w:pPr>
            <w:r w:rsidRPr="00F27FA3">
              <w:rPr>
                <w:rFonts w:ascii="Times New Roman" w:eastAsia="Times New Roman" w:hAnsi="Times New Roman" w:cs="Times New Roman"/>
                <w:lang w:eastAsia="ru-RU"/>
              </w:rPr>
              <w:t>При проведении текущего ремонта должны быть проведены работы по отделке стен, потолка, пола, дверей, при необходимости работы по ремонту коммуникаций, систем инженерного оборудования и сантехники</w:t>
            </w:r>
          </w:p>
        </w:tc>
        <w:tc>
          <w:tcPr>
            <w:tcW w:w="4536" w:type="dxa"/>
            <w:shd w:val="clear" w:color="auto" w:fill="auto"/>
          </w:tcPr>
          <w:p w:rsidR="00F27FA3" w:rsidRPr="00F27FA3" w:rsidRDefault="00F27FA3" w:rsidP="00F27FA3">
            <w:pPr>
              <w:autoSpaceDE w:val="0"/>
              <w:autoSpaceDN w:val="0"/>
              <w:adjustRightInd w:val="0"/>
              <w:spacing w:before="120" w:after="0" w:line="240" w:lineRule="auto"/>
              <w:jc w:val="both"/>
              <w:rPr>
                <w:rFonts w:ascii="Times New Roman" w:eastAsia="Times New Roman" w:hAnsi="Times New Roman" w:cs="Times New Roman"/>
                <w:b/>
                <w:lang w:eastAsia="ru-RU"/>
              </w:rPr>
            </w:pPr>
          </w:p>
        </w:tc>
      </w:tr>
      <w:tr w:rsidR="00F27FA3" w:rsidRPr="00F27FA3" w:rsidTr="004403A7">
        <w:tc>
          <w:tcPr>
            <w:tcW w:w="534" w:type="dxa"/>
            <w:shd w:val="clear" w:color="auto" w:fill="auto"/>
          </w:tcPr>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lang w:eastAsia="ru-RU"/>
              </w:rPr>
            </w:pPr>
            <w:r w:rsidRPr="00F27FA3">
              <w:rPr>
                <w:rFonts w:ascii="Times New Roman" w:eastAsia="Times New Roman" w:hAnsi="Times New Roman" w:cs="Times New Roman"/>
                <w:lang w:eastAsia="ru-RU"/>
              </w:rPr>
              <w:t>4</w:t>
            </w:r>
          </w:p>
        </w:tc>
        <w:tc>
          <w:tcPr>
            <w:tcW w:w="4677" w:type="dxa"/>
            <w:shd w:val="clear" w:color="auto" w:fill="auto"/>
          </w:tcPr>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7FA3">
              <w:rPr>
                <w:rFonts w:ascii="Times New Roman" w:eastAsia="Times New Roman" w:hAnsi="Times New Roman" w:cs="Times New Roman"/>
                <w:lang w:eastAsia="ru-RU"/>
              </w:rPr>
              <w:t xml:space="preserve">При  визуальном осмотре должны отсутствовать: </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lang w:eastAsia="ru-RU"/>
              </w:rPr>
            </w:pPr>
            <w:proofErr w:type="gramStart"/>
            <w:r w:rsidRPr="00F27FA3">
              <w:rPr>
                <w:rFonts w:ascii="Times New Roman" w:eastAsia="Times New Roman" w:hAnsi="Times New Roman" w:cs="Times New Roman"/>
                <w:lang w:eastAsia="ru-RU"/>
              </w:rPr>
              <w:t xml:space="preserve">- в отделке стен, потолка, пола  - загрязнения, обрывы, трещины, отслоение и выгорание отделочных материалов, нарушение окрасочного слоя, следы протечек;  </w:t>
            </w:r>
            <w:proofErr w:type="gramEnd"/>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7FA3">
              <w:rPr>
                <w:rFonts w:ascii="Times New Roman" w:eastAsia="Times New Roman" w:hAnsi="Times New Roman" w:cs="Times New Roman"/>
                <w:lang w:eastAsia="ru-RU"/>
              </w:rPr>
              <w:t xml:space="preserve">- в дверных и оконных блоках – неплотный притвор, загрязнение и нарушение окрасочного слоя; </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F27FA3">
              <w:rPr>
                <w:rFonts w:ascii="Times New Roman" w:eastAsia="Times New Roman" w:hAnsi="Times New Roman" w:cs="Times New Roman"/>
                <w:lang w:eastAsia="ru-RU"/>
              </w:rPr>
              <w:t xml:space="preserve">- в системах инженерного оборудования и </w:t>
            </w:r>
            <w:r w:rsidRPr="00F27FA3">
              <w:rPr>
                <w:rFonts w:ascii="Times New Roman" w:eastAsia="Times New Roman" w:hAnsi="Times New Roman" w:cs="Times New Roman"/>
                <w:lang w:eastAsia="ru-RU"/>
              </w:rPr>
              <w:lastRenderedPageBreak/>
              <w:t>сантехники - следы коррозии и протечек, нарушение окрасочного слоя, сколы, трещины, технические неисправности.</w:t>
            </w:r>
          </w:p>
        </w:tc>
        <w:tc>
          <w:tcPr>
            <w:tcW w:w="4536" w:type="dxa"/>
            <w:shd w:val="clear" w:color="auto" w:fill="auto"/>
          </w:tcPr>
          <w:p w:rsidR="00F27FA3" w:rsidRPr="00F27FA3" w:rsidRDefault="00F27FA3" w:rsidP="00F27FA3">
            <w:pPr>
              <w:autoSpaceDE w:val="0"/>
              <w:autoSpaceDN w:val="0"/>
              <w:adjustRightInd w:val="0"/>
              <w:spacing w:before="120" w:after="0" w:line="240" w:lineRule="auto"/>
              <w:jc w:val="both"/>
              <w:rPr>
                <w:rFonts w:ascii="Times New Roman" w:eastAsia="Times New Roman" w:hAnsi="Times New Roman" w:cs="Times New Roman"/>
                <w:b/>
                <w:lang w:eastAsia="ru-RU"/>
              </w:rPr>
            </w:pPr>
          </w:p>
        </w:tc>
      </w:tr>
    </w:tbl>
    <w:p w:rsidR="00F27FA3" w:rsidRPr="00F27FA3" w:rsidRDefault="00F27FA3" w:rsidP="00F27FA3">
      <w:pPr>
        <w:autoSpaceDE w:val="0"/>
        <w:autoSpaceDN w:val="0"/>
        <w:adjustRightInd w:val="0"/>
        <w:spacing w:before="120" w:after="0" w:line="240" w:lineRule="auto"/>
        <w:jc w:val="both"/>
        <w:rPr>
          <w:rFonts w:ascii="Times New Roman" w:eastAsia="Times New Roman" w:hAnsi="Times New Roman" w:cs="Times New Roman"/>
          <w:b/>
          <w:sz w:val="24"/>
          <w:szCs w:val="24"/>
          <w:lang w:eastAsia="ru-RU"/>
        </w:rPr>
      </w:pPr>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27FA3">
        <w:rPr>
          <w:rFonts w:ascii="Times New Roman" w:eastAsia="Times New Roman" w:hAnsi="Times New Roman" w:cs="Times New Roman"/>
          <w:b/>
          <w:sz w:val="24"/>
          <w:szCs w:val="24"/>
          <w:lang w:eastAsia="ru-RU"/>
        </w:rPr>
        <w:t>Примечание: документы и с</w:t>
      </w:r>
      <w:r w:rsidRPr="00F27FA3">
        <w:rPr>
          <w:rFonts w:ascii="Times New Roman" w:eastAsia="Times New Roman" w:hAnsi="Times New Roman" w:cs="Times New Roman"/>
          <w:b/>
          <w:bCs/>
          <w:sz w:val="24"/>
          <w:szCs w:val="24"/>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F27FA3" w:rsidRPr="00F27FA3" w:rsidRDefault="00F27FA3" w:rsidP="00F27FA3">
      <w:pPr>
        <w:keepNext/>
        <w:spacing w:after="60" w:line="240" w:lineRule="auto"/>
        <w:jc w:val="center"/>
        <w:outlineLvl w:val="0"/>
        <w:rPr>
          <w:rFonts w:ascii="Times New Roman" w:eastAsia="Times New Roman" w:hAnsi="Times New Roman" w:cs="Times New Roman"/>
          <w:b/>
          <w:kern w:val="28"/>
          <w:sz w:val="28"/>
          <w:szCs w:val="28"/>
          <w:lang w:eastAsia="ru-RU"/>
        </w:rPr>
      </w:pPr>
      <w:bookmarkStart w:id="5" w:name="_Toc283124854"/>
      <w:bookmarkEnd w:id="4"/>
      <w:r w:rsidRPr="00F27FA3">
        <w:rPr>
          <w:rFonts w:ascii="Times New Roman" w:eastAsia="Times New Roman" w:hAnsi="Times New Roman" w:cs="Times New Roman"/>
          <w:b/>
          <w:kern w:val="28"/>
          <w:sz w:val="28"/>
          <w:szCs w:val="28"/>
          <w:lang w:eastAsia="ru-RU"/>
        </w:rPr>
        <w:br w:type="page"/>
      </w:r>
      <w:r w:rsidRPr="00F27FA3">
        <w:rPr>
          <w:rFonts w:ascii="Times New Roman" w:eastAsia="Times New Roman" w:hAnsi="Times New Roman" w:cs="Times New Roman"/>
          <w:b/>
          <w:kern w:val="28"/>
          <w:sz w:val="28"/>
          <w:szCs w:val="28"/>
          <w:lang w:eastAsia="ru-RU"/>
        </w:rPr>
        <w:lastRenderedPageBreak/>
        <w:t>Форма №2</w:t>
      </w:r>
      <w:bookmarkEnd w:id="5"/>
    </w:p>
    <w:p w:rsidR="00F27FA3" w:rsidRPr="00F27FA3" w:rsidRDefault="00F27FA3" w:rsidP="00F27FA3">
      <w:pPr>
        <w:spacing w:after="0" w:line="240" w:lineRule="auto"/>
        <w:rPr>
          <w:rFonts w:ascii="Times New Roman" w:eastAsia="Times New Roman" w:hAnsi="Times New Roman" w:cs="Times New Roman"/>
          <w:i/>
          <w:sz w:val="24"/>
          <w:szCs w:val="24"/>
          <w:lang w:eastAsia="ru-RU"/>
        </w:rPr>
      </w:pPr>
      <w:r w:rsidRPr="00F27FA3">
        <w:rPr>
          <w:rFonts w:ascii="Times New Roman" w:eastAsia="Times New Roman" w:hAnsi="Times New Roman" w:cs="Times New Roman"/>
          <w:i/>
          <w:sz w:val="24"/>
          <w:szCs w:val="24"/>
          <w:lang w:eastAsia="ru-RU"/>
        </w:rPr>
        <w:t>На бланке организации</w:t>
      </w:r>
    </w:p>
    <w:p w:rsidR="00F27FA3" w:rsidRPr="00F27FA3" w:rsidRDefault="00F27FA3" w:rsidP="00F27FA3">
      <w:pPr>
        <w:spacing w:after="0" w:line="240" w:lineRule="auto"/>
        <w:rPr>
          <w:rFonts w:ascii="Times New Roman" w:eastAsia="Times New Roman" w:hAnsi="Times New Roman" w:cs="Times New Roman"/>
          <w:i/>
          <w:sz w:val="24"/>
          <w:szCs w:val="24"/>
          <w:lang w:eastAsia="ru-RU"/>
        </w:rPr>
      </w:pPr>
      <w:r w:rsidRPr="00F27FA3">
        <w:rPr>
          <w:rFonts w:ascii="Times New Roman" w:eastAsia="Times New Roman" w:hAnsi="Times New Roman" w:cs="Times New Roman"/>
          <w:i/>
          <w:sz w:val="24"/>
          <w:szCs w:val="24"/>
          <w:lang w:eastAsia="ru-RU"/>
        </w:rPr>
        <w:t>Дата, исх. номер</w:t>
      </w:r>
    </w:p>
    <w:p w:rsidR="00F27FA3" w:rsidRPr="00F27FA3" w:rsidRDefault="00F27FA3" w:rsidP="00F27FA3">
      <w:pPr>
        <w:spacing w:after="60" w:line="240" w:lineRule="auto"/>
        <w:jc w:val="center"/>
        <w:rPr>
          <w:rFonts w:ascii="Times New Roman" w:eastAsia="Times New Roman" w:hAnsi="Times New Roman" w:cs="Times New Roman"/>
          <w:sz w:val="24"/>
          <w:szCs w:val="32"/>
          <w:lang w:eastAsia="ru-RU"/>
        </w:rPr>
      </w:pPr>
    </w:p>
    <w:p w:rsidR="00F27FA3" w:rsidRPr="00F27FA3" w:rsidRDefault="00F27FA3" w:rsidP="00F27FA3">
      <w:pPr>
        <w:spacing w:after="60" w:line="240" w:lineRule="auto"/>
        <w:jc w:val="center"/>
        <w:rPr>
          <w:rFonts w:ascii="Times New Roman" w:eastAsia="Times New Roman" w:hAnsi="Times New Roman" w:cs="Times New Roman"/>
          <w:b/>
          <w:bCs/>
          <w:sz w:val="24"/>
          <w:szCs w:val="24"/>
          <w:lang w:eastAsia="ru-RU"/>
        </w:rPr>
      </w:pPr>
      <w:r w:rsidRPr="00F27FA3">
        <w:rPr>
          <w:rFonts w:ascii="Times New Roman" w:eastAsia="Times New Roman" w:hAnsi="Times New Roman" w:cs="Times New Roman"/>
          <w:b/>
          <w:bCs/>
          <w:sz w:val="24"/>
          <w:szCs w:val="24"/>
          <w:lang w:eastAsia="ru-RU"/>
        </w:rPr>
        <w:t>ВТОРАЯ ЧАСТЬ ЗАЯВКИ НА УЧАСТИЕ В АУКЦИОНЕ В ЭЛЕКТРОННОЙ ФОРМЕ</w:t>
      </w:r>
    </w:p>
    <w:p w:rsid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27FA3">
        <w:rPr>
          <w:rFonts w:ascii="Times New Roman" w:eastAsia="Times New Roman" w:hAnsi="Times New Roman" w:cs="Times New Roman"/>
          <w:i/>
          <w:sz w:val="24"/>
          <w:szCs w:val="24"/>
          <w:lang w:eastAsia="ru-RU"/>
        </w:rPr>
        <w:t xml:space="preserve">на право заключения муниципального контракта на </w:t>
      </w:r>
      <w:r w:rsidR="00BF5FC1" w:rsidRPr="00F27FA3">
        <w:rPr>
          <w:rFonts w:ascii="Times New Roman" w:eastAsia="Times New Roman" w:hAnsi="Times New Roman" w:cs="Times New Roman"/>
          <w:i/>
          <w:sz w:val="24"/>
          <w:szCs w:val="24"/>
          <w:lang w:eastAsia="ru-RU"/>
        </w:rPr>
        <w:t>приобретение</w:t>
      </w:r>
      <w:r w:rsidR="00905774">
        <w:rPr>
          <w:rFonts w:ascii="Times New Roman" w:eastAsia="Times New Roman" w:hAnsi="Times New Roman" w:cs="Times New Roman"/>
          <w:i/>
          <w:sz w:val="24"/>
          <w:szCs w:val="24"/>
          <w:lang w:eastAsia="ru-RU"/>
        </w:rPr>
        <w:t xml:space="preserve"> жилого помещения</w:t>
      </w:r>
      <w:r w:rsidR="00905774" w:rsidRPr="00905774">
        <w:rPr>
          <w:rFonts w:ascii="Times New Roman" w:eastAsia="Times New Roman" w:hAnsi="Times New Roman" w:cs="Times New Roman"/>
          <w:i/>
          <w:sz w:val="24"/>
          <w:szCs w:val="24"/>
          <w:lang w:eastAsia="ru-RU"/>
        </w:rPr>
        <w:t>:</w:t>
      </w:r>
      <w:r w:rsidR="00BF5FC1" w:rsidRPr="00F27FA3">
        <w:rPr>
          <w:rFonts w:ascii="Times New Roman" w:eastAsia="Times New Roman" w:hAnsi="Times New Roman" w:cs="Times New Roman"/>
          <w:i/>
          <w:sz w:val="24"/>
          <w:szCs w:val="24"/>
          <w:lang w:eastAsia="ru-RU"/>
        </w:rPr>
        <w:t xml:space="preserve"> </w:t>
      </w:r>
      <w:r w:rsidR="00BF5FC1" w:rsidRPr="005E6465">
        <w:rPr>
          <w:rFonts w:ascii="Times New Roman" w:eastAsia="Times New Roman" w:hAnsi="Times New Roman" w:cs="Times New Roman"/>
          <w:i/>
          <w:sz w:val="24"/>
          <w:szCs w:val="24"/>
          <w:lang w:eastAsia="ru-RU"/>
        </w:rPr>
        <w:t>комнат</w:t>
      </w:r>
      <w:r w:rsidR="008F3C72">
        <w:rPr>
          <w:rFonts w:ascii="Times New Roman" w:eastAsia="Times New Roman" w:hAnsi="Times New Roman" w:cs="Times New Roman"/>
          <w:i/>
          <w:sz w:val="24"/>
          <w:szCs w:val="24"/>
          <w:lang w:eastAsia="ru-RU"/>
        </w:rPr>
        <w:t>ы</w:t>
      </w:r>
      <w:r w:rsidR="00BF5FC1" w:rsidRPr="005E6465">
        <w:rPr>
          <w:rFonts w:ascii="Times New Roman" w:eastAsia="Times New Roman" w:hAnsi="Times New Roman" w:cs="Times New Roman"/>
          <w:i/>
          <w:sz w:val="24"/>
          <w:szCs w:val="24"/>
          <w:lang w:eastAsia="ru-RU"/>
        </w:rPr>
        <w:t xml:space="preserve"> в коммунальной ква</w:t>
      </w:r>
      <w:r w:rsidR="00D90C9D">
        <w:rPr>
          <w:rFonts w:ascii="Times New Roman" w:eastAsia="Times New Roman" w:hAnsi="Times New Roman" w:cs="Times New Roman"/>
          <w:i/>
          <w:sz w:val="24"/>
          <w:szCs w:val="24"/>
          <w:lang w:eastAsia="ru-RU"/>
        </w:rPr>
        <w:t>ртире общей площадью не менее 15,2</w:t>
      </w:r>
      <w:r w:rsidR="00BF5FC1" w:rsidRPr="005E6465">
        <w:rPr>
          <w:rFonts w:ascii="Times New Roman" w:eastAsia="Times New Roman" w:hAnsi="Times New Roman" w:cs="Times New Roman"/>
          <w:i/>
          <w:sz w:val="24"/>
          <w:szCs w:val="24"/>
          <w:lang w:eastAsia="ru-RU"/>
        </w:rPr>
        <w:t xml:space="preserve"> </w:t>
      </w:r>
      <w:proofErr w:type="spellStart"/>
      <w:r w:rsidR="00D90C9D">
        <w:rPr>
          <w:rFonts w:ascii="Times New Roman" w:eastAsia="Times New Roman" w:hAnsi="Times New Roman" w:cs="Times New Roman"/>
          <w:i/>
          <w:sz w:val="24"/>
          <w:szCs w:val="24"/>
          <w:lang w:eastAsia="ru-RU"/>
        </w:rPr>
        <w:t>кв</w:t>
      </w:r>
      <w:proofErr w:type="gramStart"/>
      <w:r w:rsidR="00D90C9D">
        <w:rPr>
          <w:rFonts w:ascii="Times New Roman" w:eastAsia="Times New Roman" w:hAnsi="Times New Roman" w:cs="Times New Roman"/>
          <w:i/>
          <w:sz w:val="24"/>
          <w:szCs w:val="24"/>
          <w:lang w:eastAsia="ru-RU"/>
        </w:rPr>
        <w:t>.м</w:t>
      </w:r>
      <w:proofErr w:type="spellEnd"/>
      <w:proofErr w:type="gramEnd"/>
      <w:r w:rsidR="00D90C9D">
        <w:rPr>
          <w:rFonts w:ascii="Times New Roman" w:eastAsia="Times New Roman" w:hAnsi="Times New Roman" w:cs="Times New Roman"/>
          <w:i/>
          <w:sz w:val="24"/>
          <w:szCs w:val="24"/>
          <w:lang w:eastAsia="ru-RU"/>
        </w:rPr>
        <w:t>, жилой площадью не менее 10,6</w:t>
      </w:r>
      <w:r w:rsidR="00BF5FC1" w:rsidRPr="005E6465">
        <w:rPr>
          <w:rFonts w:ascii="Times New Roman" w:eastAsia="Times New Roman" w:hAnsi="Times New Roman" w:cs="Times New Roman"/>
          <w:i/>
          <w:sz w:val="24"/>
          <w:szCs w:val="24"/>
          <w:lang w:eastAsia="ru-RU"/>
        </w:rPr>
        <w:t xml:space="preserve"> кв. м., в коммунальной квартире с общей кухней не более чем на 3 семьи</w:t>
      </w:r>
    </w:p>
    <w:p w:rsidR="00BF5FC1" w:rsidRDefault="00BF5FC1" w:rsidP="00F27FA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F27FA3" w:rsidRPr="00F27FA3" w:rsidRDefault="00F27FA3" w:rsidP="00F27FA3">
      <w:pPr>
        <w:tabs>
          <w:tab w:val="left" w:pos="851"/>
        </w:tabs>
        <w:spacing w:after="60" w:line="240" w:lineRule="auto"/>
        <w:jc w:val="both"/>
        <w:rPr>
          <w:rFonts w:ascii="Times New Roman" w:eastAsia="Times New Roman" w:hAnsi="Times New Roman" w:cs="Times New Roman"/>
          <w:iCs/>
          <w:sz w:val="24"/>
          <w:szCs w:val="24"/>
          <w:lang w:eastAsia="ru-RU"/>
        </w:rPr>
      </w:pPr>
      <w:r w:rsidRPr="00F27FA3">
        <w:rPr>
          <w:rFonts w:ascii="Times New Roman" w:eastAsia="Times New Roman" w:hAnsi="Times New Roman" w:cs="Times New Roman"/>
          <w:sz w:val="24"/>
          <w:szCs w:val="24"/>
          <w:lang w:eastAsia="ru-RU"/>
        </w:rPr>
        <w:t>Исполняя наши обязательства и изучив документацию об аукционе в электронной форме, в том числе условия и порядок проведения настоящего аукциона, проект гражданско-правового договора на выполнение вышеуказанного заказа, техническое задание, мы</w:t>
      </w:r>
    </w:p>
    <w:p w:rsidR="00F27FA3" w:rsidRPr="00F27FA3" w:rsidRDefault="00F27FA3" w:rsidP="00F27FA3">
      <w:pPr>
        <w:spacing w:after="6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_____________________________________________________________________________</w:t>
      </w:r>
    </w:p>
    <w:p w:rsidR="00F27FA3" w:rsidRPr="00F27FA3" w:rsidRDefault="00F27FA3" w:rsidP="00F27FA3">
      <w:pPr>
        <w:spacing w:after="60" w:line="240" w:lineRule="auto"/>
        <w:jc w:val="center"/>
        <w:rPr>
          <w:rFonts w:ascii="Times New Roman" w:eastAsia="Times New Roman" w:hAnsi="Times New Roman" w:cs="Times New Roman"/>
          <w:i/>
          <w:sz w:val="18"/>
          <w:szCs w:val="24"/>
          <w:lang w:eastAsia="ru-RU"/>
        </w:rPr>
      </w:pPr>
      <w:r w:rsidRPr="00F27FA3">
        <w:rPr>
          <w:rFonts w:ascii="Times New Roman" w:eastAsia="Times New Roman" w:hAnsi="Times New Roman" w:cs="Times New Roman"/>
          <w:i/>
          <w:sz w:val="18"/>
          <w:szCs w:val="24"/>
          <w:lang w:eastAsia="ru-RU"/>
        </w:rPr>
        <w:t>(полное наименование организации на основании учредительных документов или Ф.И.О. Участника аукциона)</w:t>
      </w:r>
    </w:p>
    <w:p w:rsidR="00F27FA3" w:rsidRPr="00F27FA3" w:rsidRDefault="00F27FA3" w:rsidP="00F27FA3">
      <w:pPr>
        <w:spacing w:after="60" w:line="360" w:lineRule="auto"/>
        <w:jc w:val="both"/>
        <w:rPr>
          <w:rFonts w:ascii="Times New Roman" w:eastAsia="Times New Roman" w:hAnsi="Times New Roman" w:cs="Times New Roman"/>
          <w:sz w:val="24"/>
          <w:szCs w:val="24"/>
          <w:lang w:eastAsia="ru-RU"/>
        </w:rPr>
      </w:pPr>
      <w:proofErr w:type="gramStart"/>
      <w:r w:rsidRPr="00F27FA3">
        <w:rPr>
          <w:rFonts w:ascii="Times New Roman" w:eastAsia="Times New Roman" w:hAnsi="Times New Roman" w:cs="Times New Roman"/>
          <w:sz w:val="24"/>
          <w:szCs w:val="24"/>
          <w:lang w:eastAsia="ru-RU"/>
        </w:rPr>
        <w:t>предоставляем следующие документы</w:t>
      </w:r>
      <w:proofErr w:type="gramEnd"/>
      <w:r w:rsidRPr="00F27FA3">
        <w:rPr>
          <w:rFonts w:ascii="Times New Roman" w:eastAsia="Times New Roman" w:hAnsi="Times New Roman" w:cs="Times New Roman"/>
          <w:sz w:val="24"/>
          <w:szCs w:val="24"/>
          <w:lang w:eastAsia="ru-RU"/>
        </w:rPr>
        <w:t xml:space="preserve"> и сведения:</w:t>
      </w:r>
    </w:p>
    <w:p w:rsidR="00F27FA3" w:rsidRPr="00F27FA3" w:rsidRDefault="00F27FA3" w:rsidP="00F27FA3">
      <w:pPr>
        <w:tabs>
          <w:tab w:val="left" w:pos="708"/>
        </w:tabs>
        <w:spacing w:after="0" w:line="240" w:lineRule="auto"/>
        <w:jc w:val="center"/>
        <w:outlineLvl w:val="8"/>
        <w:rPr>
          <w:rFonts w:ascii="Times New Roman" w:eastAsia="Times New Roman" w:hAnsi="Times New Roman" w:cs="Times New Roman"/>
          <w:i/>
          <w:sz w:val="24"/>
          <w:szCs w:val="24"/>
          <w:lang w:eastAsia="ru-RU"/>
        </w:rPr>
      </w:pPr>
      <w:r w:rsidRPr="00F27FA3">
        <w:rPr>
          <w:rFonts w:ascii="Times New Roman" w:eastAsia="Times New Roman" w:hAnsi="Times New Roman" w:cs="Times New Roman"/>
          <w:i/>
          <w:sz w:val="24"/>
          <w:szCs w:val="24"/>
          <w:lang w:eastAsia="ru-RU"/>
        </w:rPr>
        <w:t>(для юридического лица)</w:t>
      </w: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
        <w:gridCol w:w="5644"/>
        <w:gridCol w:w="3490"/>
      </w:tblGrid>
      <w:tr w:rsidR="00F27FA3" w:rsidRPr="00F27FA3" w:rsidTr="004403A7">
        <w:trPr>
          <w:trHeight w:val="1792"/>
          <w:jc w:val="center"/>
        </w:trPr>
        <w:tc>
          <w:tcPr>
            <w:tcW w:w="177" w:type="pct"/>
            <w:tcBorders>
              <w:top w:val="single" w:sz="4" w:space="0" w:color="auto"/>
              <w:left w:val="single" w:sz="4" w:space="0" w:color="auto"/>
              <w:bottom w:val="single" w:sz="4" w:space="0" w:color="auto"/>
              <w:right w:val="nil"/>
            </w:tcBorders>
          </w:tcPr>
          <w:p w:rsidR="00F27FA3" w:rsidRPr="00F27FA3" w:rsidRDefault="00F27FA3" w:rsidP="00F27FA3">
            <w:pPr>
              <w:autoSpaceDN w:val="0"/>
              <w:spacing w:after="0" w:line="240" w:lineRule="auto"/>
              <w:ind w:right="-244"/>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w:t>
            </w:r>
          </w:p>
        </w:tc>
        <w:tc>
          <w:tcPr>
            <w:tcW w:w="2980" w:type="pct"/>
            <w:tcBorders>
              <w:top w:val="single" w:sz="4" w:space="0" w:color="auto"/>
              <w:left w:val="nil"/>
              <w:bottom w:val="single" w:sz="4" w:space="0" w:color="auto"/>
              <w:right w:val="single" w:sz="4" w:space="0" w:color="auto"/>
            </w:tcBorders>
          </w:tcPr>
          <w:p w:rsidR="00F27FA3" w:rsidRPr="00F27FA3" w:rsidRDefault="00F27FA3" w:rsidP="00F27FA3">
            <w:pPr>
              <w:autoSpaceDN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Фирменное наименование (наименование) участника размещения заказа и сведения об организационно-правовой форме:</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27FA3">
              <w:rPr>
                <w:rFonts w:ascii="Times New Roman" w:eastAsia="Times New Roman" w:hAnsi="Times New Roman" w:cs="Times New Roman"/>
                <w:i/>
                <w:sz w:val="24"/>
                <w:szCs w:val="24"/>
                <w:lang w:eastAsia="ru-RU"/>
              </w:rPr>
              <w:t>(на основании Учредительных документов установленной формы, свидетельства о государственной регистрации, свидетельства о внесении записи в единый государственный реестр юридических лиц)</w:t>
            </w:r>
          </w:p>
        </w:tc>
        <w:tc>
          <w:tcPr>
            <w:tcW w:w="1843"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27FA3" w:rsidRPr="00F27FA3" w:rsidTr="004403A7">
        <w:trPr>
          <w:cantSplit/>
          <w:trHeight w:val="404"/>
          <w:jc w:val="center"/>
        </w:trPr>
        <w:tc>
          <w:tcPr>
            <w:tcW w:w="177" w:type="pct"/>
            <w:tcBorders>
              <w:top w:val="single" w:sz="4" w:space="0" w:color="auto"/>
              <w:left w:val="single" w:sz="4" w:space="0" w:color="auto"/>
              <w:bottom w:val="single" w:sz="4" w:space="0" w:color="auto"/>
              <w:right w:val="nil"/>
            </w:tcBorders>
          </w:tcPr>
          <w:p w:rsidR="00F27FA3" w:rsidRPr="00F27FA3" w:rsidRDefault="00F27FA3" w:rsidP="00F27FA3">
            <w:pPr>
              <w:autoSpaceDN w:val="0"/>
              <w:spacing w:after="0" w:line="240" w:lineRule="auto"/>
              <w:ind w:right="-244"/>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w:t>
            </w:r>
          </w:p>
        </w:tc>
        <w:tc>
          <w:tcPr>
            <w:tcW w:w="2980" w:type="pct"/>
            <w:tcBorders>
              <w:top w:val="single" w:sz="4" w:space="0" w:color="auto"/>
              <w:left w:val="nil"/>
              <w:bottom w:val="single" w:sz="4" w:space="0" w:color="auto"/>
              <w:right w:val="single" w:sz="4" w:space="0" w:color="auto"/>
            </w:tcBorders>
          </w:tcPr>
          <w:p w:rsidR="00F27FA3" w:rsidRPr="00F27FA3" w:rsidRDefault="00F27FA3" w:rsidP="00F27FA3">
            <w:pPr>
              <w:autoSpaceDN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Сведения о месте нахождения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Юридический адрес: </w:t>
            </w:r>
          </w:p>
        </w:tc>
      </w:tr>
      <w:tr w:rsidR="00F27FA3" w:rsidRPr="00F27FA3" w:rsidTr="004403A7">
        <w:trPr>
          <w:cantSplit/>
          <w:trHeight w:val="320"/>
          <w:jc w:val="center"/>
        </w:trPr>
        <w:tc>
          <w:tcPr>
            <w:tcW w:w="177" w:type="pct"/>
            <w:tcBorders>
              <w:top w:val="single" w:sz="4" w:space="0" w:color="auto"/>
              <w:left w:val="single" w:sz="4" w:space="0" w:color="auto"/>
              <w:bottom w:val="single" w:sz="4" w:space="0" w:color="auto"/>
              <w:right w:val="nil"/>
            </w:tcBorders>
          </w:tcPr>
          <w:p w:rsidR="00F27FA3" w:rsidRPr="00F27FA3" w:rsidRDefault="00F27FA3" w:rsidP="00F27FA3">
            <w:pPr>
              <w:autoSpaceDN w:val="0"/>
              <w:spacing w:after="0" w:line="240" w:lineRule="auto"/>
              <w:ind w:right="-64"/>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3.</w:t>
            </w:r>
          </w:p>
        </w:tc>
        <w:tc>
          <w:tcPr>
            <w:tcW w:w="2980" w:type="pct"/>
            <w:tcBorders>
              <w:top w:val="single" w:sz="4" w:space="0" w:color="auto"/>
              <w:left w:val="nil"/>
              <w:bottom w:val="single" w:sz="4" w:space="0" w:color="auto"/>
              <w:right w:val="single" w:sz="4" w:space="0" w:color="auto"/>
            </w:tcBorders>
          </w:tcPr>
          <w:p w:rsidR="00F27FA3" w:rsidRPr="00F27FA3" w:rsidRDefault="00F27FA3" w:rsidP="00F27FA3">
            <w:pPr>
              <w:autoSpaceDN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Почтовый адрес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Адрес:</w:t>
            </w:r>
          </w:p>
        </w:tc>
      </w:tr>
      <w:tr w:rsidR="00F27FA3" w:rsidRPr="00F27FA3" w:rsidTr="004403A7">
        <w:trPr>
          <w:cantSplit/>
          <w:trHeight w:val="347"/>
          <w:jc w:val="center"/>
        </w:trPr>
        <w:tc>
          <w:tcPr>
            <w:tcW w:w="177" w:type="pct"/>
            <w:tcBorders>
              <w:top w:val="single" w:sz="4" w:space="0" w:color="auto"/>
              <w:left w:val="single" w:sz="4" w:space="0" w:color="auto"/>
              <w:bottom w:val="single" w:sz="4" w:space="0" w:color="auto"/>
              <w:right w:val="nil"/>
            </w:tcBorders>
          </w:tcPr>
          <w:p w:rsidR="00F27FA3" w:rsidRPr="00F27FA3" w:rsidRDefault="00F27FA3" w:rsidP="00F27FA3">
            <w:pPr>
              <w:autoSpaceDN w:val="0"/>
              <w:spacing w:after="0" w:line="240" w:lineRule="auto"/>
              <w:ind w:right="-244"/>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4.</w:t>
            </w:r>
          </w:p>
        </w:tc>
        <w:tc>
          <w:tcPr>
            <w:tcW w:w="2980" w:type="pct"/>
            <w:tcBorders>
              <w:top w:val="single" w:sz="4" w:space="0" w:color="auto"/>
              <w:left w:val="nil"/>
              <w:bottom w:val="single" w:sz="4" w:space="0" w:color="auto"/>
              <w:right w:val="single" w:sz="4" w:space="0" w:color="auto"/>
            </w:tcBorders>
          </w:tcPr>
          <w:p w:rsidR="00F27FA3" w:rsidRPr="00F27FA3" w:rsidRDefault="00F27FA3" w:rsidP="00F27FA3">
            <w:pPr>
              <w:autoSpaceDN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Номер контактного телефона (факса)</w:t>
            </w:r>
          </w:p>
        </w:tc>
        <w:tc>
          <w:tcPr>
            <w:tcW w:w="1843"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27FA3" w:rsidRPr="00F27FA3" w:rsidTr="004403A7">
        <w:trPr>
          <w:trHeight w:val="296"/>
          <w:jc w:val="center"/>
        </w:trPr>
        <w:tc>
          <w:tcPr>
            <w:tcW w:w="177" w:type="pct"/>
            <w:tcBorders>
              <w:top w:val="single" w:sz="4" w:space="0" w:color="auto"/>
              <w:left w:val="single" w:sz="4" w:space="0" w:color="auto"/>
              <w:bottom w:val="single" w:sz="4" w:space="0" w:color="auto"/>
              <w:right w:val="nil"/>
            </w:tcBorders>
          </w:tcPr>
          <w:p w:rsidR="00F27FA3" w:rsidRPr="00F27FA3" w:rsidRDefault="00F27FA3" w:rsidP="00F27FA3">
            <w:pPr>
              <w:autoSpaceDN w:val="0"/>
              <w:spacing w:after="0" w:line="240" w:lineRule="auto"/>
              <w:ind w:right="-244"/>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w:t>
            </w:r>
          </w:p>
        </w:tc>
        <w:tc>
          <w:tcPr>
            <w:tcW w:w="2980" w:type="pct"/>
            <w:tcBorders>
              <w:top w:val="single" w:sz="4" w:space="0" w:color="auto"/>
              <w:left w:val="nil"/>
              <w:bottom w:val="single" w:sz="4" w:space="0" w:color="auto"/>
              <w:right w:val="single" w:sz="4" w:space="0" w:color="auto"/>
            </w:tcBorders>
          </w:tcPr>
          <w:p w:rsidR="00F27FA3" w:rsidRPr="00F27FA3" w:rsidRDefault="00F27FA3" w:rsidP="00F27FA3">
            <w:pPr>
              <w:autoSpaceDN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ИНН участника размещения заказа</w:t>
            </w:r>
          </w:p>
        </w:tc>
        <w:tc>
          <w:tcPr>
            <w:tcW w:w="1843" w:type="pct"/>
            <w:tcBorders>
              <w:top w:val="single" w:sz="4" w:space="0" w:color="auto"/>
              <w:left w:val="single" w:sz="4" w:space="0" w:color="auto"/>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sz w:val="24"/>
          <w:szCs w:val="24"/>
          <w:lang w:eastAsia="ru-RU"/>
        </w:rPr>
        <w:t>Заверяю правильность всех указанных данных.</w:t>
      </w: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F27FA3" w:rsidRPr="00F27FA3" w:rsidRDefault="00F27FA3" w:rsidP="00F27FA3">
      <w:pPr>
        <w:spacing w:after="0" w:line="240" w:lineRule="auto"/>
        <w:jc w:val="center"/>
        <w:outlineLvl w:val="8"/>
        <w:rPr>
          <w:rFonts w:ascii="Times New Roman" w:eastAsia="Times New Roman" w:hAnsi="Times New Roman" w:cs="Times New Roman"/>
          <w:i/>
          <w:sz w:val="24"/>
          <w:szCs w:val="24"/>
          <w:lang w:eastAsia="ru-RU"/>
        </w:rPr>
      </w:pPr>
      <w:r w:rsidRPr="00F27FA3">
        <w:rPr>
          <w:rFonts w:ascii="Times New Roman" w:eastAsia="Times New Roman" w:hAnsi="Times New Roman" w:cs="Times New Roman"/>
          <w:i/>
          <w:sz w:val="24"/>
          <w:szCs w:val="24"/>
          <w:lang w:eastAsia="ru-RU"/>
        </w:rPr>
        <w:t xml:space="preserve"> (для физического лица)</w:t>
      </w: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b/>
          <w:sz w:val="12"/>
          <w:szCs w:val="12"/>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5830"/>
        <w:gridCol w:w="3486"/>
      </w:tblGrid>
      <w:tr w:rsidR="00F27FA3" w:rsidRPr="00F27FA3" w:rsidTr="004403A7">
        <w:trPr>
          <w:trHeight w:val="391"/>
          <w:jc w:val="center"/>
        </w:trPr>
        <w:tc>
          <w:tcPr>
            <w:tcW w:w="175" w:type="pct"/>
            <w:tcBorders>
              <w:top w:val="single" w:sz="4" w:space="0" w:color="auto"/>
              <w:left w:val="single" w:sz="4" w:space="0" w:color="auto"/>
              <w:bottom w:val="single" w:sz="4" w:space="0" w:color="auto"/>
              <w:right w:val="nil"/>
            </w:tcBorders>
          </w:tcPr>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w:t>
            </w:r>
          </w:p>
        </w:tc>
        <w:tc>
          <w:tcPr>
            <w:tcW w:w="3016" w:type="pct"/>
            <w:tcBorders>
              <w:top w:val="single" w:sz="4" w:space="0" w:color="auto"/>
              <w:left w:val="nil"/>
              <w:bottom w:val="single" w:sz="4" w:space="0" w:color="auto"/>
              <w:right w:val="single" w:sz="4" w:space="0" w:color="auto"/>
            </w:tcBorders>
          </w:tcPr>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ru-RU"/>
              </w:rPr>
            </w:pPr>
            <w:r w:rsidRPr="00F27FA3">
              <w:rPr>
                <w:rFonts w:ascii="Times New Roman" w:eastAsia="Times New Roman" w:hAnsi="Times New Roman" w:cs="Times New Roman"/>
                <w:sz w:val="24"/>
                <w:szCs w:val="24"/>
                <w:lang w:eastAsia="ru-RU"/>
              </w:rPr>
              <w:t>Фамилия, имя, отчество</w:t>
            </w:r>
          </w:p>
        </w:tc>
        <w:tc>
          <w:tcPr>
            <w:tcW w:w="1809" w:type="pct"/>
            <w:tcBorders>
              <w:left w:val="single" w:sz="4" w:space="0" w:color="auto"/>
            </w:tcBorders>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27FA3" w:rsidRPr="00F27FA3" w:rsidTr="004403A7">
        <w:trPr>
          <w:trHeight w:val="842"/>
          <w:jc w:val="center"/>
        </w:trPr>
        <w:tc>
          <w:tcPr>
            <w:tcW w:w="175" w:type="pct"/>
            <w:tcBorders>
              <w:top w:val="single" w:sz="4" w:space="0" w:color="auto"/>
              <w:right w:val="nil"/>
            </w:tcBorders>
          </w:tcPr>
          <w:p w:rsidR="00F27FA3" w:rsidRPr="00F27FA3" w:rsidRDefault="00F27FA3" w:rsidP="00F27FA3">
            <w:pPr>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w:t>
            </w:r>
          </w:p>
        </w:tc>
        <w:tc>
          <w:tcPr>
            <w:tcW w:w="3016" w:type="pct"/>
            <w:tcBorders>
              <w:top w:val="single" w:sz="4" w:space="0" w:color="auto"/>
              <w:left w:val="nil"/>
            </w:tcBorders>
          </w:tcPr>
          <w:p w:rsidR="00F27FA3" w:rsidRPr="00F27FA3" w:rsidRDefault="00F27FA3" w:rsidP="00F27FA3">
            <w:pPr>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Паспортные данные</w:t>
            </w:r>
          </w:p>
        </w:tc>
        <w:tc>
          <w:tcPr>
            <w:tcW w:w="1809" w:type="pct"/>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серия                 номер</w:t>
            </w: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выдан</w:t>
            </w:r>
          </w:p>
        </w:tc>
      </w:tr>
      <w:tr w:rsidR="00F27FA3" w:rsidRPr="00F27FA3" w:rsidTr="004403A7">
        <w:trPr>
          <w:cantSplit/>
          <w:trHeight w:val="416"/>
          <w:jc w:val="center"/>
        </w:trPr>
        <w:tc>
          <w:tcPr>
            <w:tcW w:w="175" w:type="pct"/>
            <w:tcBorders>
              <w:right w:val="nil"/>
            </w:tcBorders>
          </w:tcPr>
          <w:p w:rsidR="00F27FA3" w:rsidRPr="00F27FA3" w:rsidRDefault="00F27FA3" w:rsidP="00F27FA3">
            <w:pPr>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3.</w:t>
            </w:r>
          </w:p>
        </w:tc>
        <w:tc>
          <w:tcPr>
            <w:tcW w:w="3016" w:type="pct"/>
            <w:tcBorders>
              <w:left w:val="nil"/>
            </w:tcBorders>
          </w:tcPr>
          <w:p w:rsidR="00F27FA3" w:rsidRPr="00F27FA3" w:rsidRDefault="00F27FA3" w:rsidP="00F27FA3">
            <w:pPr>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Сведения о месте жительстве</w:t>
            </w:r>
          </w:p>
        </w:tc>
        <w:tc>
          <w:tcPr>
            <w:tcW w:w="1809" w:type="pct"/>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Адрес </w:t>
            </w:r>
          </w:p>
        </w:tc>
      </w:tr>
      <w:tr w:rsidR="00F27FA3" w:rsidRPr="00F27FA3" w:rsidTr="004403A7">
        <w:trPr>
          <w:cantSplit/>
          <w:trHeight w:val="343"/>
          <w:jc w:val="center"/>
        </w:trPr>
        <w:tc>
          <w:tcPr>
            <w:tcW w:w="175" w:type="pct"/>
            <w:tcBorders>
              <w:right w:val="nil"/>
            </w:tcBorders>
          </w:tcPr>
          <w:p w:rsidR="00F27FA3" w:rsidRPr="00F27FA3" w:rsidRDefault="00F27FA3" w:rsidP="00F27FA3">
            <w:pPr>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4.</w:t>
            </w:r>
          </w:p>
        </w:tc>
        <w:tc>
          <w:tcPr>
            <w:tcW w:w="3016" w:type="pct"/>
            <w:tcBorders>
              <w:left w:val="nil"/>
            </w:tcBorders>
          </w:tcPr>
          <w:p w:rsidR="00F27FA3" w:rsidRPr="00F27FA3" w:rsidRDefault="00F27FA3" w:rsidP="00F27FA3">
            <w:pPr>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Номер контактного телефона</w:t>
            </w:r>
          </w:p>
        </w:tc>
        <w:tc>
          <w:tcPr>
            <w:tcW w:w="1809" w:type="pct"/>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27FA3" w:rsidRPr="00F27FA3" w:rsidTr="004403A7">
        <w:trPr>
          <w:cantSplit/>
          <w:trHeight w:val="353"/>
          <w:jc w:val="center"/>
        </w:trPr>
        <w:tc>
          <w:tcPr>
            <w:tcW w:w="175" w:type="pct"/>
            <w:tcBorders>
              <w:right w:val="nil"/>
            </w:tcBorders>
          </w:tcPr>
          <w:p w:rsidR="00F27FA3" w:rsidRPr="00F27FA3" w:rsidRDefault="00F27FA3" w:rsidP="00F27FA3">
            <w:pPr>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w:t>
            </w:r>
          </w:p>
        </w:tc>
        <w:tc>
          <w:tcPr>
            <w:tcW w:w="3016" w:type="pct"/>
            <w:tcBorders>
              <w:left w:val="nil"/>
            </w:tcBorders>
          </w:tcPr>
          <w:p w:rsidR="00F27FA3" w:rsidRPr="00F27FA3" w:rsidRDefault="00F27FA3" w:rsidP="00F27FA3">
            <w:pPr>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ИНН участника размещения заказа</w:t>
            </w:r>
          </w:p>
        </w:tc>
        <w:tc>
          <w:tcPr>
            <w:tcW w:w="1809" w:type="pct"/>
          </w:tcPr>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sz w:val="24"/>
          <w:szCs w:val="24"/>
          <w:lang w:eastAsia="ru-RU"/>
        </w:rPr>
        <w:t>Заверяю правильность всех данных, указанных в анкете.</w:t>
      </w:r>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27FA3">
        <w:rPr>
          <w:rFonts w:ascii="Times New Roman" w:eastAsia="Times New Roman" w:hAnsi="Times New Roman" w:cs="Times New Roman"/>
          <w:b/>
          <w:sz w:val="24"/>
          <w:szCs w:val="24"/>
          <w:lang w:eastAsia="ru-RU"/>
        </w:rPr>
        <w:t>Примечание: документы и с</w:t>
      </w:r>
      <w:r w:rsidRPr="00F27FA3">
        <w:rPr>
          <w:rFonts w:ascii="Times New Roman" w:eastAsia="Times New Roman" w:hAnsi="Times New Roman" w:cs="Times New Roman"/>
          <w:b/>
          <w:bCs/>
          <w:sz w:val="24"/>
          <w:szCs w:val="24"/>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F27FA3" w:rsidRPr="00F27FA3" w:rsidRDefault="00F27FA3" w:rsidP="00F27F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i/>
          <w:sz w:val="24"/>
          <w:szCs w:val="24"/>
          <w:vertAlign w:val="superscript"/>
          <w:lang w:eastAsia="ru-RU"/>
        </w:rPr>
      </w:pPr>
      <w:r w:rsidRPr="00F27FA3">
        <w:rPr>
          <w:rFonts w:ascii="Times New Roman" w:eastAsia="Times New Roman" w:hAnsi="Times New Roman" w:cs="Times New Roman"/>
          <w:b/>
          <w:sz w:val="28"/>
          <w:szCs w:val="20"/>
          <w:u w:val="single"/>
          <w:lang w:eastAsia="ru-RU"/>
        </w:rPr>
        <w:br w:type="page"/>
      </w:r>
      <w:r w:rsidRPr="00F27FA3">
        <w:rPr>
          <w:rFonts w:ascii="Times New Roman" w:eastAsia="Times New Roman" w:hAnsi="Times New Roman" w:cs="Times New Roman"/>
          <w:b/>
          <w:sz w:val="28"/>
          <w:szCs w:val="28"/>
          <w:u w:val="single"/>
          <w:lang w:eastAsia="ru-RU"/>
        </w:rPr>
        <w:lastRenderedPageBreak/>
        <w:t>Форма № 3</w:t>
      </w: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b/>
          <w:sz w:val="28"/>
          <w:szCs w:val="28"/>
          <w:u w:val="single"/>
          <w:lang w:eastAsia="ru-RU"/>
        </w:rPr>
      </w:pPr>
    </w:p>
    <w:p w:rsidR="00F27FA3" w:rsidRPr="00F27FA3" w:rsidRDefault="00F27FA3" w:rsidP="00F27F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27FA3" w:rsidRPr="00F27FA3" w:rsidRDefault="00F27FA3" w:rsidP="00F27F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ФОРМА ЗАПРОСА О РАЗЪЯСНЕНИИ ПОЛОЖЕНИЙ</w:t>
      </w:r>
    </w:p>
    <w:p w:rsidR="00F27FA3" w:rsidRPr="00F27FA3" w:rsidRDefault="00F27FA3" w:rsidP="00F27F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b/>
          <w:sz w:val="24"/>
          <w:szCs w:val="24"/>
          <w:lang w:eastAsia="ru-RU"/>
        </w:rPr>
        <w:t>ДОКУМЕНТАЦИИ ОБ ОТКРЫТОМ АУКЦИОНЕ В ЭЛЕКТРОННОЙ ФОРМЕ</w:t>
      </w:r>
    </w:p>
    <w:p w:rsidR="00F27FA3" w:rsidRPr="00F27FA3" w:rsidRDefault="00F27FA3" w:rsidP="00F27F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Дата, исх. номер</w:t>
      </w: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u w:val="single"/>
          <w:lang w:eastAsia="ru-RU"/>
        </w:rPr>
        <w:tab/>
      </w:r>
      <w:r w:rsidRPr="00F27FA3">
        <w:rPr>
          <w:rFonts w:ascii="Times New Roman" w:eastAsia="Times New Roman" w:hAnsi="Times New Roman" w:cs="Times New Roman"/>
          <w:sz w:val="24"/>
          <w:szCs w:val="24"/>
          <w:u w:val="single"/>
          <w:lang w:eastAsia="ru-RU"/>
        </w:rPr>
        <w:tab/>
      </w:r>
      <w:r w:rsidRPr="00F27FA3">
        <w:rPr>
          <w:rFonts w:ascii="Times New Roman" w:eastAsia="Times New Roman" w:hAnsi="Times New Roman" w:cs="Times New Roman"/>
          <w:sz w:val="24"/>
          <w:szCs w:val="24"/>
          <w:u w:val="single"/>
          <w:lang w:eastAsia="ru-RU"/>
        </w:rPr>
        <w:tab/>
      </w: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u w:val="single"/>
          <w:lang w:eastAsia="ru-RU"/>
        </w:rPr>
        <w:tab/>
      </w:r>
      <w:r w:rsidRPr="00F27FA3">
        <w:rPr>
          <w:rFonts w:ascii="Times New Roman" w:eastAsia="Times New Roman" w:hAnsi="Times New Roman" w:cs="Times New Roman"/>
          <w:sz w:val="24"/>
          <w:szCs w:val="24"/>
          <w:u w:val="single"/>
          <w:lang w:eastAsia="ru-RU"/>
        </w:rPr>
        <w:tab/>
      </w:r>
      <w:r w:rsidRPr="00F27FA3">
        <w:rPr>
          <w:rFonts w:ascii="Times New Roman" w:eastAsia="Times New Roman" w:hAnsi="Times New Roman" w:cs="Times New Roman"/>
          <w:sz w:val="24"/>
          <w:szCs w:val="24"/>
          <w:u w:val="single"/>
          <w:lang w:eastAsia="ru-RU"/>
        </w:rPr>
        <w:tab/>
      </w: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u w:val="single"/>
          <w:lang w:eastAsia="ru-RU"/>
        </w:rPr>
      </w:pP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u w:val="single"/>
          <w:lang w:eastAsia="ru-RU"/>
        </w:rPr>
        <w:tab/>
      </w:r>
      <w:r w:rsidRPr="00F27FA3">
        <w:rPr>
          <w:rFonts w:ascii="Times New Roman" w:eastAsia="Times New Roman" w:hAnsi="Times New Roman" w:cs="Times New Roman"/>
          <w:sz w:val="24"/>
          <w:szCs w:val="24"/>
          <w:u w:val="single"/>
          <w:lang w:eastAsia="ru-RU"/>
        </w:rPr>
        <w:tab/>
      </w:r>
      <w:r w:rsidRPr="00F27FA3">
        <w:rPr>
          <w:rFonts w:ascii="Times New Roman" w:eastAsia="Times New Roman" w:hAnsi="Times New Roman" w:cs="Times New Roman"/>
          <w:sz w:val="24"/>
          <w:szCs w:val="24"/>
          <w:u w:val="single"/>
          <w:lang w:eastAsia="ru-RU"/>
        </w:rPr>
        <w:tab/>
      </w: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lang w:eastAsia="ru-RU"/>
        </w:rPr>
        <w:tab/>
      </w:r>
      <w:r w:rsidRPr="00F27FA3">
        <w:rPr>
          <w:rFonts w:ascii="Times New Roman" w:eastAsia="Times New Roman" w:hAnsi="Times New Roman" w:cs="Times New Roman"/>
          <w:sz w:val="24"/>
          <w:szCs w:val="24"/>
          <w:u w:val="single"/>
          <w:lang w:eastAsia="ru-RU"/>
        </w:rPr>
        <w:tab/>
      </w:r>
      <w:r w:rsidRPr="00F27FA3">
        <w:rPr>
          <w:rFonts w:ascii="Times New Roman" w:eastAsia="Times New Roman" w:hAnsi="Times New Roman" w:cs="Times New Roman"/>
          <w:sz w:val="24"/>
          <w:szCs w:val="24"/>
          <w:u w:val="single"/>
          <w:lang w:eastAsia="ru-RU"/>
        </w:rPr>
        <w:tab/>
      </w:r>
      <w:r w:rsidRPr="00F27FA3">
        <w:rPr>
          <w:rFonts w:ascii="Times New Roman" w:eastAsia="Times New Roman" w:hAnsi="Times New Roman" w:cs="Times New Roman"/>
          <w:sz w:val="24"/>
          <w:szCs w:val="24"/>
          <w:u w:val="single"/>
          <w:lang w:eastAsia="ru-RU"/>
        </w:rPr>
        <w:tab/>
      </w: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27FA3" w:rsidRPr="00F27FA3" w:rsidRDefault="00F27FA3" w:rsidP="00F27FA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F27FA3" w:rsidRPr="00F27FA3" w:rsidRDefault="00F27FA3" w:rsidP="00F27F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F27FA3">
        <w:rPr>
          <w:rFonts w:ascii="Times New Roman" w:eastAsia="Times New Roman" w:hAnsi="Times New Roman" w:cs="Times New Roman"/>
          <w:b/>
          <w:spacing w:val="-1"/>
          <w:sz w:val="24"/>
          <w:szCs w:val="24"/>
          <w:lang w:eastAsia="ru-RU"/>
        </w:rPr>
        <w:t>Запрос о разъяснении положений документации об открытом аукционе в электронной форме *</w:t>
      </w:r>
    </w:p>
    <w:p w:rsidR="00F27FA3" w:rsidRPr="00F27FA3" w:rsidRDefault="00F27FA3" w:rsidP="00F27F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16"/>
          <w:szCs w:val="16"/>
          <w:lang w:eastAsia="ru-RU"/>
        </w:rPr>
      </w:pP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pacing w:val="11"/>
          <w:sz w:val="24"/>
          <w:szCs w:val="24"/>
          <w:lang w:eastAsia="ru-RU"/>
        </w:rPr>
        <w:tab/>
        <w:t xml:space="preserve">Прошу Вас разъяснить следующие положения </w:t>
      </w:r>
      <w:r w:rsidRPr="00F27FA3">
        <w:rPr>
          <w:rFonts w:ascii="Times New Roman" w:eastAsia="Times New Roman" w:hAnsi="Times New Roman" w:cs="Times New Roman"/>
          <w:spacing w:val="-1"/>
          <w:sz w:val="24"/>
          <w:szCs w:val="24"/>
          <w:lang w:eastAsia="ru-RU"/>
        </w:rPr>
        <w:t xml:space="preserve">документации об открытом аукционе в электронной форме </w:t>
      </w:r>
      <w:r w:rsidRPr="00F27FA3">
        <w:rPr>
          <w:rFonts w:ascii="Times New Roman" w:eastAsia="Times New Roman" w:hAnsi="Times New Roman" w:cs="Times New Roman"/>
          <w:i/>
          <w:sz w:val="24"/>
          <w:szCs w:val="24"/>
          <w:lang w:eastAsia="ru-RU"/>
        </w:rPr>
        <w:t>на право заключения муниципального контракта на приобретение</w:t>
      </w:r>
      <w:r w:rsidR="00905774">
        <w:rPr>
          <w:rFonts w:ascii="Times New Roman" w:eastAsia="Times New Roman" w:hAnsi="Times New Roman" w:cs="Times New Roman"/>
          <w:i/>
          <w:sz w:val="24"/>
          <w:szCs w:val="24"/>
          <w:lang w:eastAsia="ru-RU"/>
        </w:rPr>
        <w:t xml:space="preserve"> жилого помещения</w:t>
      </w:r>
      <w:r w:rsidR="00905774" w:rsidRPr="00905774">
        <w:rPr>
          <w:rFonts w:ascii="Times New Roman" w:eastAsia="Times New Roman" w:hAnsi="Times New Roman" w:cs="Times New Roman"/>
          <w:i/>
          <w:sz w:val="24"/>
          <w:szCs w:val="24"/>
          <w:lang w:eastAsia="ru-RU"/>
        </w:rPr>
        <w:t>:</w:t>
      </w:r>
      <w:r w:rsidR="00BF5FC1" w:rsidRPr="005E6465">
        <w:rPr>
          <w:rFonts w:ascii="Times New Roman" w:eastAsia="Times New Roman" w:hAnsi="Times New Roman" w:cs="Times New Roman"/>
          <w:i/>
          <w:sz w:val="24"/>
          <w:szCs w:val="24"/>
          <w:lang w:eastAsia="ru-RU"/>
        </w:rPr>
        <w:t xml:space="preserve"> комнат</w:t>
      </w:r>
      <w:r w:rsidR="00660EC9">
        <w:rPr>
          <w:rFonts w:ascii="Times New Roman" w:eastAsia="Times New Roman" w:hAnsi="Times New Roman" w:cs="Times New Roman"/>
          <w:i/>
          <w:sz w:val="24"/>
          <w:szCs w:val="24"/>
          <w:lang w:eastAsia="ru-RU"/>
        </w:rPr>
        <w:t>ы</w:t>
      </w:r>
      <w:r w:rsidR="00BF5FC1" w:rsidRPr="005E6465">
        <w:rPr>
          <w:rFonts w:ascii="Times New Roman" w:eastAsia="Times New Roman" w:hAnsi="Times New Roman" w:cs="Times New Roman"/>
          <w:i/>
          <w:sz w:val="24"/>
          <w:szCs w:val="24"/>
          <w:lang w:eastAsia="ru-RU"/>
        </w:rPr>
        <w:t xml:space="preserve"> в коммунальной ква</w:t>
      </w:r>
      <w:r w:rsidR="005E0732">
        <w:rPr>
          <w:rFonts w:ascii="Times New Roman" w:eastAsia="Times New Roman" w:hAnsi="Times New Roman" w:cs="Times New Roman"/>
          <w:i/>
          <w:sz w:val="24"/>
          <w:szCs w:val="24"/>
          <w:lang w:eastAsia="ru-RU"/>
        </w:rPr>
        <w:t>ртире общей площадью не менее 15,2</w:t>
      </w:r>
      <w:r w:rsidR="00BF5FC1" w:rsidRPr="005E6465">
        <w:rPr>
          <w:rFonts w:ascii="Times New Roman" w:eastAsia="Times New Roman" w:hAnsi="Times New Roman" w:cs="Times New Roman"/>
          <w:i/>
          <w:sz w:val="24"/>
          <w:szCs w:val="24"/>
          <w:lang w:eastAsia="ru-RU"/>
        </w:rPr>
        <w:t xml:space="preserve"> </w:t>
      </w:r>
      <w:proofErr w:type="spellStart"/>
      <w:r w:rsidR="005E0732">
        <w:rPr>
          <w:rFonts w:ascii="Times New Roman" w:eastAsia="Times New Roman" w:hAnsi="Times New Roman" w:cs="Times New Roman"/>
          <w:i/>
          <w:sz w:val="24"/>
          <w:szCs w:val="24"/>
          <w:lang w:eastAsia="ru-RU"/>
        </w:rPr>
        <w:t>кв</w:t>
      </w:r>
      <w:proofErr w:type="gramStart"/>
      <w:r w:rsidR="005E0732">
        <w:rPr>
          <w:rFonts w:ascii="Times New Roman" w:eastAsia="Times New Roman" w:hAnsi="Times New Roman" w:cs="Times New Roman"/>
          <w:i/>
          <w:sz w:val="24"/>
          <w:szCs w:val="24"/>
          <w:lang w:eastAsia="ru-RU"/>
        </w:rPr>
        <w:t>.м</w:t>
      </w:r>
      <w:proofErr w:type="spellEnd"/>
      <w:proofErr w:type="gramEnd"/>
      <w:r w:rsidR="005E0732">
        <w:rPr>
          <w:rFonts w:ascii="Times New Roman" w:eastAsia="Times New Roman" w:hAnsi="Times New Roman" w:cs="Times New Roman"/>
          <w:i/>
          <w:sz w:val="24"/>
          <w:szCs w:val="24"/>
          <w:lang w:eastAsia="ru-RU"/>
        </w:rPr>
        <w:t>, жилой площадью не менее 10,6</w:t>
      </w:r>
      <w:r w:rsidR="00BF5FC1" w:rsidRPr="005E6465">
        <w:rPr>
          <w:rFonts w:ascii="Times New Roman" w:eastAsia="Times New Roman" w:hAnsi="Times New Roman" w:cs="Times New Roman"/>
          <w:i/>
          <w:sz w:val="24"/>
          <w:szCs w:val="24"/>
          <w:lang w:eastAsia="ru-RU"/>
        </w:rPr>
        <w:t xml:space="preserve"> кв. м., в коммунальной квартире с общей кухней не более чем на 3 семьи</w:t>
      </w:r>
    </w:p>
    <w:p w:rsidR="00F27FA3" w:rsidRPr="00F27FA3" w:rsidRDefault="00F27FA3" w:rsidP="00F27FA3">
      <w:pPr>
        <w:widowControl w:val="0"/>
        <w:tabs>
          <w:tab w:val="left" w:pos="720"/>
        </w:tabs>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jc w:val="center"/>
        <w:tblLayout w:type="fixed"/>
        <w:tblCellMar>
          <w:left w:w="40" w:type="dxa"/>
          <w:right w:w="40" w:type="dxa"/>
        </w:tblCellMar>
        <w:tblLook w:val="0000" w:firstRow="0" w:lastRow="0" w:firstColumn="0" w:lastColumn="0" w:noHBand="0" w:noVBand="0"/>
      </w:tblPr>
      <w:tblGrid>
        <w:gridCol w:w="595"/>
        <w:gridCol w:w="1718"/>
        <w:gridCol w:w="2407"/>
        <w:gridCol w:w="4666"/>
      </w:tblGrid>
      <w:tr w:rsidR="00F27FA3" w:rsidRPr="00F27FA3" w:rsidTr="004403A7">
        <w:trPr>
          <w:trHeight w:hRule="exact" w:val="2110"/>
          <w:jc w:val="center"/>
        </w:trPr>
        <w:tc>
          <w:tcPr>
            <w:tcW w:w="595" w:type="dxa"/>
            <w:tcBorders>
              <w:top w:val="single" w:sz="6" w:space="0" w:color="auto"/>
              <w:left w:val="single" w:sz="6" w:space="0" w:color="auto"/>
              <w:bottom w:val="single" w:sz="4" w:space="0" w:color="auto"/>
              <w:right w:val="single" w:sz="6" w:space="0" w:color="auto"/>
            </w:tcBorders>
            <w:shd w:val="clear" w:color="auto" w:fill="FFFFFF"/>
            <w:vAlign w:val="center"/>
          </w:tcPr>
          <w:p w:rsidR="00F27FA3" w:rsidRPr="00F27FA3" w:rsidRDefault="00F27FA3" w:rsidP="00F27F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 </w:t>
            </w:r>
            <w:proofErr w:type="gramStart"/>
            <w:r w:rsidRPr="00F27FA3">
              <w:rPr>
                <w:rFonts w:ascii="Times New Roman" w:eastAsia="Times New Roman" w:hAnsi="Times New Roman" w:cs="Times New Roman"/>
                <w:spacing w:val="-7"/>
                <w:sz w:val="24"/>
                <w:szCs w:val="24"/>
                <w:lang w:eastAsia="ru-RU"/>
              </w:rPr>
              <w:t>п</w:t>
            </w:r>
            <w:proofErr w:type="gramEnd"/>
            <w:r w:rsidRPr="00F27FA3">
              <w:rPr>
                <w:rFonts w:ascii="Times New Roman" w:eastAsia="Times New Roman" w:hAnsi="Times New Roman" w:cs="Times New Roman"/>
                <w:spacing w:val="-7"/>
                <w:sz w:val="24"/>
                <w:szCs w:val="24"/>
                <w:lang w:eastAsia="ru-RU"/>
              </w:rPr>
              <w:t>/п</w:t>
            </w:r>
          </w:p>
        </w:tc>
        <w:tc>
          <w:tcPr>
            <w:tcW w:w="1718" w:type="dxa"/>
            <w:tcBorders>
              <w:top w:val="single" w:sz="6" w:space="0" w:color="auto"/>
              <w:left w:val="single" w:sz="6" w:space="0" w:color="auto"/>
              <w:bottom w:val="single" w:sz="4" w:space="0" w:color="auto"/>
              <w:right w:val="single" w:sz="6" w:space="0" w:color="auto"/>
            </w:tcBorders>
            <w:shd w:val="clear" w:color="auto" w:fill="FFFFFF"/>
            <w:vAlign w:val="center"/>
          </w:tcPr>
          <w:p w:rsidR="00F27FA3" w:rsidRPr="00F27FA3" w:rsidRDefault="00F27FA3" w:rsidP="00F27F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pacing w:val="-2"/>
                <w:sz w:val="24"/>
                <w:szCs w:val="24"/>
                <w:lang w:eastAsia="ru-RU"/>
              </w:rPr>
              <w:t xml:space="preserve">Раздел </w:t>
            </w:r>
            <w:r w:rsidRPr="00F27FA3">
              <w:rPr>
                <w:rFonts w:ascii="Times New Roman" w:eastAsia="Times New Roman" w:hAnsi="Times New Roman" w:cs="Times New Roman"/>
                <w:spacing w:val="1"/>
                <w:sz w:val="24"/>
                <w:szCs w:val="24"/>
                <w:lang w:eastAsia="ru-RU"/>
              </w:rPr>
              <w:t>документации об открытом аукционе в электронной форме</w:t>
            </w:r>
          </w:p>
        </w:tc>
        <w:tc>
          <w:tcPr>
            <w:tcW w:w="2407" w:type="dxa"/>
            <w:tcBorders>
              <w:top w:val="single" w:sz="6" w:space="0" w:color="auto"/>
              <w:left w:val="single" w:sz="6" w:space="0" w:color="auto"/>
              <w:bottom w:val="single" w:sz="4" w:space="0" w:color="auto"/>
              <w:right w:val="single" w:sz="6" w:space="0" w:color="auto"/>
            </w:tcBorders>
            <w:shd w:val="clear" w:color="auto" w:fill="FFFFFF"/>
            <w:vAlign w:val="center"/>
          </w:tcPr>
          <w:p w:rsidR="00F27FA3" w:rsidRPr="00F27FA3" w:rsidRDefault="00F27FA3" w:rsidP="00F27F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pacing w:val="-3"/>
                <w:sz w:val="24"/>
                <w:szCs w:val="24"/>
                <w:lang w:eastAsia="ru-RU"/>
              </w:rPr>
              <w:t xml:space="preserve">Ссылка на </w:t>
            </w:r>
            <w:r w:rsidRPr="00F27FA3">
              <w:rPr>
                <w:rFonts w:ascii="Times New Roman" w:eastAsia="Times New Roman" w:hAnsi="Times New Roman" w:cs="Times New Roman"/>
                <w:spacing w:val="-4"/>
                <w:sz w:val="24"/>
                <w:szCs w:val="24"/>
                <w:lang w:eastAsia="ru-RU"/>
              </w:rPr>
              <w:t xml:space="preserve">пункт </w:t>
            </w:r>
            <w:r w:rsidRPr="00F27FA3">
              <w:rPr>
                <w:rFonts w:ascii="Times New Roman" w:eastAsia="Times New Roman" w:hAnsi="Times New Roman" w:cs="Times New Roman"/>
                <w:spacing w:val="-5"/>
                <w:sz w:val="24"/>
                <w:szCs w:val="24"/>
                <w:lang w:eastAsia="ru-RU"/>
              </w:rPr>
              <w:t xml:space="preserve">документации об открытом аукционе в электронной форме, </w:t>
            </w:r>
            <w:r w:rsidRPr="00F27FA3">
              <w:rPr>
                <w:rFonts w:ascii="Times New Roman" w:eastAsia="Times New Roman" w:hAnsi="Times New Roman" w:cs="Times New Roman"/>
                <w:spacing w:val="-4"/>
                <w:sz w:val="24"/>
                <w:szCs w:val="24"/>
                <w:lang w:eastAsia="ru-RU"/>
              </w:rPr>
              <w:t xml:space="preserve">положения </w:t>
            </w:r>
            <w:r w:rsidRPr="00F27FA3">
              <w:rPr>
                <w:rFonts w:ascii="Times New Roman" w:eastAsia="Times New Roman" w:hAnsi="Times New Roman" w:cs="Times New Roman"/>
                <w:spacing w:val="-5"/>
                <w:sz w:val="24"/>
                <w:szCs w:val="24"/>
                <w:lang w:eastAsia="ru-RU"/>
              </w:rPr>
              <w:t xml:space="preserve">которой </w:t>
            </w:r>
            <w:r w:rsidRPr="00F27FA3">
              <w:rPr>
                <w:rFonts w:ascii="Times New Roman" w:eastAsia="Times New Roman" w:hAnsi="Times New Roman" w:cs="Times New Roman"/>
                <w:spacing w:val="-4"/>
                <w:sz w:val="24"/>
                <w:szCs w:val="24"/>
                <w:lang w:eastAsia="ru-RU"/>
              </w:rPr>
              <w:t xml:space="preserve">следует </w:t>
            </w:r>
            <w:r w:rsidRPr="00F27FA3">
              <w:rPr>
                <w:rFonts w:ascii="Times New Roman" w:eastAsia="Times New Roman" w:hAnsi="Times New Roman" w:cs="Times New Roman"/>
                <w:spacing w:val="-3"/>
                <w:sz w:val="24"/>
                <w:szCs w:val="24"/>
                <w:lang w:eastAsia="ru-RU"/>
              </w:rPr>
              <w:t>разъяснить</w:t>
            </w:r>
          </w:p>
        </w:tc>
        <w:tc>
          <w:tcPr>
            <w:tcW w:w="4666" w:type="dxa"/>
            <w:tcBorders>
              <w:top w:val="single" w:sz="6" w:space="0" w:color="auto"/>
              <w:left w:val="single" w:sz="6" w:space="0" w:color="auto"/>
              <w:bottom w:val="single" w:sz="4" w:space="0" w:color="auto"/>
              <w:right w:val="single" w:sz="6" w:space="0" w:color="auto"/>
            </w:tcBorders>
            <w:shd w:val="clear" w:color="auto" w:fill="FFFFFF"/>
            <w:vAlign w:val="center"/>
          </w:tcPr>
          <w:p w:rsidR="00F27FA3" w:rsidRPr="00F27FA3" w:rsidRDefault="00F27FA3" w:rsidP="00F27F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pacing w:val="-5"/>
                <w:sz w:val="24"/>
                <w:szCs w:val="24"/>
                <w:lang w:eastAsia="ru-RU"/>
              </w:rPr>
              <w:t xml:space="preserve">Содержание запроса на разъяснение положений </w:t>
            </w:r>
            <w:r w:rsidRPr="00F27FA3">
              <w:rPr>
                <w:rFonts w:ascii="Times New Roman" w:eastAsia="Times New Roman" w:hAnsi="Times New Roman" w:cs="Times New Roman"/>
                <w:spacing w:val="-2"/>
                <w:sz w:val="24"/>
                <w:szCs w:val="24"/>
                <w:lang w:eastAsia="ru-RU"/>
              </w:rPr>
              <w:t>документации об открытом аукционе в электронной форме</w:t>
            </w:r>
          </w:p>
        </w:tc>
      </w:tr>
      <w:tr w:rsidR="00F27FA3" w:rsidRPr="00F27FA3" w:rsidTr="004403A7">
        <w:trPr>
          <w:trHeight w:hRule="exact" w:val="284"/>
          <w:jc w:val="center"/>
        </w:trPr>
        <w:tc>
          <w:tcPr>
            <w:tcW w:w="595" w:type="dxa"/>
            <w:tcBorders>
              <w:top w:val="single" w:sz="4" w:space="0" w:color="auto"/>
              <w:left w:val="single" w:sz="4" w:space="0" w:color="auto"/>
              <w:bottom w:val="single" w:sz="4" w:space="0" w:color="auto"/>
              <w:right w:val="single" w:sz="4" w:space="0" w:color="auto"/>
            </w:tcBorders>
            <w:shd w:val="clear" w:color="auto" w:fill="FFFFFF"/>
            <w:vAlign w:val="center"/>
          </w:tcPr>
          <w:p w:rsidR="00F27FA3" w:rsidRPr="00F27FA3" w:rsidRDefault="00F27FA3" w:rsidP="00F27F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1</w:t>
            </w:r>
          </w:p>
        </w:tc>
        <w:tc>
          <w:tcPr>
            <w:tcW w:w="1718" w:type="dxa"/>
            <w:tcBorders>
              <w:top w:val="single" w:sz="4" w:space="0" w:color="auto"/>
              <w:left w:val="single" w:sz="4" w:space="0" w:color="auto"/>
              <w:bottom w:val="single" w:sz="4" w:space="0" w:color="auto"/>
              <w:right w:val="single" w:sz="4" w:space="0" w:color="auto"/>
            </w:tcBorders>
            <w:shd w:val="clear" w:color="auto" w:fill="FFFFFF"/>
            <w:vAlign w:val="center"/>
          </w:tcPr>
          <w:p w:rsidR="00F27FA3" w:rsidRPr="00F27FA3" w:rsidRDefault="00F27FA3" w:rsidP="00F27F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w:t>
            </w:r>
          </w:p>
        </w:tc>
        <w:tc>
          <w:tcPr>
            <w:tcW w:w="2407" w:type="dxa"/>
            <w:tcBorders>
              <w:top w:val="single" w:sz="4" w:space="0" w:color="auto"/>
              <w:left w:val="single" w:sz="4" w:space="0" w:color="auto"/>
              <w:bottom w:val="single" w:sz="4" w:space="0" w:color="auto"/>
              <w:right w:val="single" w:sz="4" w:space="0" w:color="auto"/>
            </w:tcBorders>
            <w:shd w:val="clear" w:color="auto" w:fill="FFFFFF"/>
            <w:vAlign w:val="center"/>
          </w:tcPr>
          <w:p w:rsidR="00F27FA3" w:rsidRPr="00F27FA3" w:rsidRDefault="00F27FA3" w:rsidP="00F27F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3</w:t>
            </w:r>
          </w:p>
        </w:tc>
        <w:tc>
          <w:tcPr>
            <w:tcW w:w="4666" w:type="dxa"/>
            <w:tcBorders>
              <w:top w:val="single" w:sz="4" w:space="0" w:color="auto"/>
              <w:left w:val="single" w:sz="4" w:space="0" w:color="auto"/>
              <w:bottom w:val="single" w:sz="4" w:space="0" w:color="auto"/>
              <w:right w:val="single" w:sz="4" w:space="0" w:color="auto"/>
            </w:tcBorders>
            <w:shd w:val="clear" w:color="auto" w:fill="FFFFFF"/>
            <w:vAlign w:val="center"/>
          </w:tcPr>
          <w:p w:rsidR="00F27FA3" w:rsidRPr="00F27FA3" w:rsidRDefault="00F27FA3" w:rsidP="00F27FA3">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4</w:t>
            </w:r>
          </w:p>
        </w:tc>
      </w:tr>
      <w:tr w:rsidR="00F27FA3" w:rsidRPr="00F27FA3" w:rsidTr="004403A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27FA3" w:rsidRPr="00F27FA3" w:rsidRDefault="00F27FA3" w:rsidP="00F27F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27FA3" w:rsidRPr="00F27FA3" w:rsidRDefault="00F27FA3" w:rsidP="00F27F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27FA3" w:rsidRPr="00F27FA3" w:rsidRDefault="00F27FA3" w:rsidP="00F27F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27FA3" w:rsidRPr="00F27FA3" w:rsidRDefault="00F27FA3" w:rsidP="00F27F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r w:rsidR="00F27FA3" w:rsidRPr="00F27FA3" w:rsidTr="004403A7">
        <w:trPr>
          <w:trHeight w:val="600"/>
          <w:jc w:val="center"/>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F27FA3" w:rsidRPr="00F27FA3" w:rsidRDefault="00F27FA3" w:rsidP="00F27F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718" w:type="dxa"/>
            <w:tcBorders>
              <w:top w:val="single" w:sz="4" w:space="0" w:color="auto"/>
              <w:left w:val="single" w:sz="4" w:space="0" w:color="auto"/>
              <w:bottom w:val="single" w:sz="4" w:space="0" w:color="auto"/>
              <w:right w:val="single" w:sz="4" w:space="0" w:color="auto"/>
            </w:tcBorders>
            <w:shd w:val="clear" w:color="auto" w:fill="FFFFFF"/>
          </w:tcPr>
          <w:p w:rsidR="00F27FA3" w:rsidRPr="00F27FA3" w:rsidRDefault="00F27FA3" w:rsidP="00F27F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07" w:type="dxa"/>
            <w:tcBorders>
              <w:top w:val="single" w:sz="4" w:space="0" w:color="auto"/>
              <w:left w:val="single" w:sz="4" w:space="0" w:color="auto"/>
              <w:bottom w:val="single" w:sz="4" w:space="0" w:color="auto"/>
              <w:right w:val="single" w:sz="4" w:space="0" w:color="auto"/>
            </w:tcBorders>
            <w:shd w:val="clear" w:color="auto" w:fill="FFFFFF"/>
          </w:tcPr>
          <w:p w:rsidR="00F27FA3" w:rsidRPr="00F27FA3" w:rsidRDefault="00F27FA3" w:rsidP="00F27F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666" w:type="dxa"/>
            <w:tcBorders>
              <w:top w:val="single" w:sz="4" w:space="0" w:color="auto"/>
              <w:left w:val="single" w:sz="4" w:space="0" w:color="auto"/>
              <w:bottom w:val="single" w:sz="4" w:space="0" w:color="auto"/>
              <w:right w:val="single" w:sz="4" w:space="0" w:color="auto"/>
            </w:tcBorders>
            <w:shd w:val="clear" w:color="auto" w:fill="FFFFFF"/>
          </w:tcPr>
          <w:p w:rsidR="00F27FA3" w:rsidRPr="00F27FA3" w:rsidRDefault="00F27FA3" w:rsidP="00F27FA3">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F27FA3" w:rsidRPr="00F27FA3" w:rsidRDefault="00F27FA3" w:rsidP="00F27FA3">
      <w:pPr>
        <w:widowControl w:val="0"/>
        <w:shd w:val="clear" w:color="auto" w:fill="FFFFFF"/>
        <w:autoSpaceDE w:val="0"/>
        <w:autoSpaceDN w:val="0"/>
        <w:adjustRightInd w:val="0"/>
        <w:spacing w:after="0" w:line="240" w:lineRule="auto"/>
        <w:rPr>
          <w:rFonts w:ascii="Times New Roman" w:eastAsia="Times New Roman" w:hAnsi="Times New Roman" w:cs="Times New Roman"/>
          <w:spacing w:val="-4"/>
          <w:sz w:val="24"/>
          <w:szCs w:val="24"/>
          <w:lang w:eastAsia="ru-RU"/>
        </w:rPr>
      </w:pPr>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F27FA3">
        <w:rPr>
          <w:rFonts w:ascii="Times New Roman" w:eastAsia="Times New Roman" w:hAnsi="Times New Roman" w:cs="Times New Roman"/>
          <w:bCs/>
          <w:sz w:val="24"/>
          <w:szCs w:val="24"/>
          <w:lang w:eastAsia="ru-RU"/>
        </w:rPr>
        <w:t>* направляется оператору электронной площадки.</w:t>
      </w:r>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F27FA3">
        <w:rPr>
          <w:rFonts w:ascii="Times New Roman" w:eastAsia="Times New Roman" w:hAnsi="Times New Roman" w:cs="Times New Roman"/>
          <w:b/>
          <w:sz w:val="24"/>
          <w:szCs w:val="24"/>
          <w:lang w:eastAsia="ru-RU"/>
        </w:rPr>
        <w:t>Примечание: документы и с</w:t>
      </w:r>
      <w:r w:rsidRPr="00F27FA3">
        <w:rPr>
          <w:rFonts w:ascii="Times New Roman" w:eastAsia="Times New Roman" w:hAnsi="Times New Roman" w:cs="Times New Roman"/>
          <w:b/>
          <w:bCs/>
          <w:sz w:val="24"/>
          <w:szCs w:val="24"/>
          <w:lang w:eastAsia="ru-RU"/>
        </w:rPr>
        <w:t>ведения, направляемые в форме электронных документов участником размещения заказа, должны быть подписаны электронной цифровой подписью лица, имеющего право действовать от имени участника размещения заказа.</w:t>
      </w:r>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F27FA3" w:rsidRPr="00F27FA3" w:rsidRDefault="00F27FA3" w:rsidP="00F27FA3">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F27FA3" w:rsidRPr="00F27FA3" w:rsidRDefault="00F27FA3" w:rsidP="00F27FA3">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F27FA3">
        <w:rPr>
          <w:rFonts w:ascii="Times New Roman" w:eastAsia="Times New Roman" w:hAnsi="Times New Roman" w:cs="Times New Roman"/>
          <w:i/>
          <w:sz w:val="24"/>
          <w:szCs w:val="24"/>
          <w:vertAlign w:val="superscript"/>
          <w:lang w:eastAsia="ru-RU"/>
        </w:rPr>
        <w:tab/>
        <w:t xml:space="preserve">    </w:t>
      </w:r>
      <w:r w:rsidRPr="00F27FA3">
        <w:rPr>
          <w:rFonts w:ascii="Times New Roman" w:eastAsia="Times New Roman" w:hAnsi="Times New Roman" w:cs="Times New Roman"/>
          <w:i/>
          <w:sz w:val="24"/>
          <w:szCs w:val="24"/>
          <w:vertAlign w:val="superscript"/>
          <w:lang w:eastAsia="ru-RU"/>
        </w:rPr>
        <w:tab/>
      </w:r>
      <w:r w:rsidRPr="00F27FA3">
        <w:rPr>
          <w:rFonts w:ascii="Times New Roman" w:eastAsia="Times New Roman" w:hAnsi="Times New Roman" w:cs="Times New Roman"/>
          <w:i/>
          <w:sz w:val="24"/>
          <w:szCs w:val="24"/>
          <w:vertAlign w:val="superscript"/>
          <w:lang w:eastAsia="ru-RU"/>
        </w:rPr>
        <w:tab/>
      </w:r>
      <w:r w:rsidRPr="00F27FA3">
        <w:rPr>
          <w:rFonts w:ascii="Times New Roman" w:eastAsia="Times New Roman" w:hAnsi="Times New Roman" w:cs="Times New Roman"/>
          <w:i/>
          <w:sz w:val="24"/>
          <w:szCs w:val="24"/>
          <w:vertAlign w:val="superscript"/>
          <w:lang w:eastAsia="ru-RU"/>
        </w:rPr>
        <w:tab/>
      </w:r>
      <w:r w:rsidRPr="00F27FA3">
        <w:rPr>
          <w:rFonts w:ascii="Times New Roman" w:eastAsia="Times New Roman" w:hAnsi="Times New Roman" w:cs="Times New Roman"/>
          <w:i/>
          <w:sz w:val="24"/>
          <w:szCs w:val="24"/>
          <w:vertAlign w:val="superscript"/>
          <w:lang w:eastAsia="ru-RU"/>
        </w:rPr>
        <w:tab/>
      </w:r>
    </w:p>
    <w:p w:rsidR="00F27FA3" w:rsidRPr="00F27FA3" w:rsidRDefault="00F27FA3" w:rsidP="00F27FA3">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F27FA3" w:rsidRPr="00F27FA3" w:rsidRDefault="00F27FA3" w:rsidP="00F27FA3">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F27FA3" w:rsidRPr="00F27FA3" w:rsidRDefault="00F27FA3" w:rsidP="00F27FA3">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F27FA3" w:rsidRPr="00F27FA3" w:rsidRDefault="00F27FA3" w:rsidP="00F27FA3">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F27FA3" w:rsidRPr="00F27FA3" w:rsidRDefault="00F27FA3" w:rsidP="00F27FA3">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F27FA3" w:rsidRPr="00F27FA3" w:rsidRDefault="00F27FA3" w:rsidP="00F27FA3">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F27FA3" w:rsidRPr="00F27FA3" w:rsidRDefault="00F27FA3" w:rsidP="00F27FA3">
      <w:pPr>
        <w:autoSpaceDE w:val="0"/>
        <w:autoSpaceDN w:val="0"/>
        <w:adjustRightInd w:val="0"/>
        <w:spacing w:after="0" w:line="240" w:lineRule="auto"/>
        <w:jc w:val="center"/>
        <w:rPr>
          <w:rFonts w:ascii="Times New Roman" w:eastAsia="Times New Roman" w:hAnsi="Times New Roman" w:cs="Times New Roman"/>
          <w:b/>
          <w:sz w:val="28"/>
          <w:szCs w:val="20"/>
          <w:u w:val="single"/>
          <w:lang w:eastAsia="ru-RU"/>
        </w:rPr>
      </w:pPr>
    </w:p>
    <w:p w:rsidR="00F27FA3" w:rsidRPr="00F27FA3" w:rsidRDefault="00F27FA3" w:rsidP="00F27FA3">
      <w:pPr>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F27FA3">
        <w:rPr>
          <w:rFonts w:ascii="Times New Roman" w:eastAsia="SimSun" w:hAnsi="Times New Roman" w:cs="Times New Roman"/>
          <w:b/>
          <w:caps/>
          <w:sz w:val="28"/>
          <w:szCs w:val="28"/>
          <w:lang w:eastAsia="ru-RU"/>
        </w:rPr>
        <w:lastRenderedPageBreak/>
        <w:t xml:space="preserve">Часть </w:t>
      </w:r>
      <w:r w:rsidRPr="00F27FA3">
        <w:rPr>
          <w:rFonts w:ascii="Times New Roman" w:eastAsia="SimSun" w:hAnsi="Times New Roman" w:cs="Times New Roman"/>
          <w:b/>
          <w:caps/>
          <w:sz w:val="28"/>
          <w:szCs w:val="28"/>
          <w:lang w:val="en-US" w:eastAsia="ru-RU"/>
        </w:rPr>
        <w:t>II</w:t>
      </w:r>
    </w:p>
    <w:p w:rsidR="00F27FA3" w:rsidRPr="00F27FA3" w:rsidRDefault="00F27FA3" w:rsidP="00F27FA3">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F27FA3">
        <w:rPr>
          <w:rFonts w:ascii="Times New Roman" w:eastAsia="Times New Roman" w:hAnsi="Times New Roman" w:cs="Times New Roman"/>
          <w:b/>
          <w:caps/>
          <w:sz w:val="28"/>
          <w:szCs w:val="28"/>
          <w:lang w:eastAsia="ru-RU"/>
        </w:rPr>
        <w:t>Проект МУНИЦИПАЛЬНОГО КОНТРАКТА</w:t>
      </w:r>
    </w:p>
    <w:p w:rsidR="00F27FA3" w:rsidRDefault="00F27FA3" w:rsidP="00F27FA3">
      <w:pPr>
        <w:autoSpaceDE w:val="0"/>
        <w:autoSpaceDN w:val="0"/>
        <w:adjustRightInd w:val="0"/>
        <w:spacing w:after="0" w:line="240" w:lineRule="auto"/>
        <w:jc w:val="both"/>
        <w:rPr>
          <w:rFonts w:ascii="Times New Roman" w:eastAsia="Times New Roman" w:hAnsi="Times New Roman" w:cs="Times New Roman"/>
          <w:i/>
          <w:sz w:val="24"/>
          <w:szCs w:val="24"/>
          <w:lang w:eastAsia="ru-RU"/>
        </w:rPr>
      </w:pPr>
    </w:p>
    <w:p w:rsidR="000068ED" w:rsidRPr="000068ED" w:rsidRDefault="000068ED" w:rsidP="000068ED">
      <w:pPr>
        <w:pStyle w:val="af1"/>
        <w:spacing w:before="0" w:after="0"/>
        <w:rPr>
          <w:rFonts w:ascii="Times New Roman" w:hAnsi="Times New Roman"/>
          <w:sz w:val="24"/>
          <w:szCs w:val="24"/>
        </w:rPr>
      </w:pPr>
      <w:r w:rsidRPr="000068ED">
        <w:rPr>
          <w:rFonts w:ascii="Times New Roman" w:hAnsi="Times New Roman"/>
          <w:sz w:val="24"/>
          <w:szCs w:val="24"/>
        </w:rPr>
        <w:t>МУНИЦИПАЛЬНЫЙ КОНТРАКТ № ___</w:t>
      </w:r>
    </w:p>
    <w:p w:rsidR="000068ED" w:rsidRPr="000068ED" w:rsidRDefault="000068ED" w:rsidP="000068ED">
      <w:pPr>
        <w:jc w:val="center"/>
        <w:rPr>
          <w:rFonts w:ascii="Times New Roman" w:hAnsi="Times New Roman" w:cs="Times New Roman"/>
          <w:b/>
          <w:sz w:val="24"/>
          <w:szCs w:val="24"/>
        </w:rPr>
      </w:pPr>
      <w:r w:rsidRPr="000068ED">
        <w:rPr>
          <w:rFonts w:ascii="Times New Roman" w:hAnsi="Times New Roman" w:cs="Times New Roman"/>
          <w:b/>
          <w:sz w:val="24"/>
          <w:szCs w:val="24"/>
        </w:rPr>
        <w:t>на покупку жилого помещения</w:t>
      </w:r>
    </w:p>
    <w:p w:rsidR="000068ED" w:rsidRPr="000068ED" w:rsidRDefault="000068ED" w:rsidP="000068ED">
      <w:pPr>
        <w:jc w:val="center"/>
        <w:rPr>
          <w:rFonts w:ascii="Times New Roman" w:hAnsi="Times New Roman" w:cs="Times New Roman"/>
          <w:b/>
          <w:sz w:val="24"/>
          <w:szCs w:val="24"/>
        </w:rPr>
      </w:pPr>
    </w:p>
    <w:p w:rsidR="000068ED" w:rsidRPr="000068ED" w:rsidRDefault="000068ED" w:rsidP="000068ED">
      <w:pPr>
        <w:jc w:val="both"/>
        <w:rPr>
          <w:rFonts w:ascii="Times New Roman" w:hAnsi="Times New Roman" w:cs="Times New Roman"/>
          <w:sz w:val="24"/>
          <w:szCs w:val="24"/>
        </w:rPr>
      </w:pPr>
      <w:r w:rsidRPr="000068ED">
        <w:rPr>
          <w:rFonts w:ascii="Times New Roman" w:hAnsi="Times New Roman" w:cs="Times New Roman"/>
          <w:sz w:val="24"/>
          <w:szCs w:val="24"/>
        </w:rPr>
        <w:t>г. Иваново</w:t>
      </w:r>
      <w:r w:rsidRPr="000068ED">
        <w:rPr>
          <w:rFonts w:ascii="Times New Roman" w:hAnsi="Times New Roman" w:cs="Times New Roman"/>
          <w:sz w:val="24"/>
          <w:szCs w:val="24"/>
        </w:rPr>
        <w:tab/>
      </w:r>
      <w:r w:rsidRPr="000068ED">
        <w:rPr>
          <w:rFonts w:ascii="Times New Roman" w:hAnsi="Times New Roman" w:cs="Times New Roman"/>
          <w:sz w:val="24"/>
          <w:szCs w:val="24"/>
        </w:rPr>
        <w:tab/>
      </w:r>
      <w:r w:rsidRPr="000068ED">
        <w:rPr>
          <w:rFonts w:ascii="Times New Roman" w:hAnsi="Times New Roman" w:cs="Times New Roman"/>
          <w:sz w:val="24"/>
          <w:szCs w:val="24"/>
        </w:rPr>
        <w:tab/>
      </w:r>
      <w:r w:rsidRPr="000068ED">
        <w:rPr>
          <w:rFonts w:ascii="Times New Roman" w:hAnsi="Times New Roman" w:cs="Times New Roman"/>
          <w:sz w:val="24"/>
          <w:szCs w:val="24"/>
        </w:rPr>
        <w:tab/>
      </w:r>
      <w:r w:rsidRPr="000068ED">
        <w:rPr>
          <w:rFonts w:ascii="Times New Roman" w:hAnsi="Times New Roman" w:cs="Times New Roman"/>
          <w:sz w:val="24"/>
          <w:szCs w:val="24"/>
        </w:rPr>
        <w:tab/>
      </w:r>
      <w:r w:rsidRPr="000068ED">
        <w:rPr>
          <w:rFonts w:ascii="Times New Roman" w:hAnsi="Times New Roman" w:cs="Times New Roman"/>
          <w:sz w:val="24"/>
          <w:szCs w:val="24"/>
        </w:rPr>
        <w:tab/>
      </w:r>
      <w:r w:rsidRPr="000068ED">
        <w:rPr>
          <w:rFonts w:ascii="Times New Roman" w:hAnsi="Times New Roman" w:cs="Times New Roman"/>
          <w:sz w:val="24"/>
          <w:szCs w:val="24"/>
        </w:rPr>
        <w:tab/>
        <w:t xml:space="preserve">     </w:t>
      </w:r>
      <w:r w:rsidRPr="000068ED">
        <w:rPr>
          <w:rFonts w:ascii="Times New Roman" w:hAnsi="Times New Roman" w:cs="Times New Roman"/>
          <w:sz w:val="24"/>
          <w:szCs w:val="24"/>
        </w:rPr>
        <w:tab/>
      </w:r>
      <w:r w:rsidRPr="000068ED">
        <w:rPr>
          <w:rFonts w:ascii="Times New Roman" w:hAnsi="Times New Roman" w:cs="Times New Roman"/>
          <w:sz w:val="24"/>
          <w:szCs w:val="24"/>
        </w:rPr>
        <w:tab/>
        <w:t xml:space="preserve">     __________ 2012 г.</w:t>
      </w:r>
    </w:p>
    <w:p w:rsidR="000068ED" w:rsidRPr="000068ED" w:rsidRDefault="000068ED" w:rsidP="000068ED">
      <w:pPr>
        <w:jc w:val="both"/>
        <w:rPr>
          <w:rFonts w:ascii="Times New Roman" w:hAnsi="Times New Roman" w:cs="Times New Roman"/>
          <w:sz w:val="24"/>
          <w:szCs w:val="24"/>
        </w:rPr>
      </w:pPr>
    </w:p>
    <w:p w:rsidR="000068ED" w:rsidRPr="000068ED" w:rsidRDefault="000068ED" w:rsidP="000068ED">
      <w:pPr>
        <w:ind w:firstLine="567"/>
        <w:jc w:val="both"/>
        <w:rPr>
          <w:rFonts w:ascii="Times New Roman" w:hAnsi="Times New Roman" w:cs="Times New Roman"/>
          <w:sz w:val="24"/>
          <w:szCs w:val="24"/>
        </w:rPr>
      </w:pPr>
      <w:r w:rsidRPr="000068ED">
        <w:rPr>
          <w:rFonts w:ascii="Times New Roman" w:hAnsi="Times New Roman" w:cs="Times New Roman"/>
          <w:sz w:val="24"/>
          <w:szCs w:val="24"/>
        </w:rPr>
        <w:t xml:space="preserve">Муниципальное образование городской округ Иваново в лице Управления жилищной политики и ипотечного кредитования Администрации города Иванова, от имени которого действует начальник управления Максимова Ольга Яковлевна, на основании Положения, именуемое в дальнейшем Заказчик (далее </w:t>
      </w:r>
      <w:r w:rsidRPr="000068ED">
        <w:rPr>
          <w:rFonts w:ascii="Times New Roman" w:hAnsi="Times New Roman" w:cs="Times New Roman"/>
          <w:b/>
          <w:sz w:val="24"/>
          <w:szCs w:val="24"/>
        </w:rPr>
        <w:t>Покупатель)</w:t>
      </w:r>
      <w:r w:rsidRPr="000068ED">
        <w:rPr>
          <w:rFonts w:ascii="Times New Roman" w:hAnsi="Times New Roman" w:cs="Times New Roman"/>
          <w:sz w:val="24"/>
          <w:szCs w:val="24"/>
        </w:rPr>
        <w:t>, с одной стороны, и гр. _________________________________________________________________</w:t>
      </w:r>
    </w:p>
    <w:p w:rsidR="000068ED" w:rsidRPr="000068ED" w:rsidRDefault="000068ED" w:rsidP="000068ED">
      <w:pPr>
        <w:jc w:val="both"/>
        <w:rPr>
          <w:rFonts w:ascii="Times New Roman" w:hAnsi="Times New Roman" w:cs="Times New Roman"/>
          <w:sz w:val="24"/>
          <w:szCs w:val="24"/>
        </w:rPr>
      </w:pPr>
      <w:r w:rsidRPr="000068ED">
        <w:rPr>
          <w:rFonts w:ascii="Times New Roman" w:hAnsi="Times New Roman" w:cs="Times New Roman"/>
          <w:sz w:val="24"/>
          <w:szCs w:val="24"/>
        </w:rPr>
        <w:t xml:space="preserve">_____________________________________________________________________________________________________________именуем___ в дальнейшем Поставщик (далее </w:t>
      </w:r>
      <w:r w:rsidRPr="000068ED">
        <w:rPr>
          <w:rFonts w:ascii="Times New Roman" w:hAnsi="Times New Roman" w:cs="Times New Roman"/>
          <w:b/>
          <w:bCs/>
          <w:sz w:val="24"/>
          <w:szCs w:val="24"/>
        </w:rPr>
        <w:t>Продавец)</w:t>
      </w:r>
      <w:r w:rsidRPr="000068ED">
        <w:rPr>
          <w:rFonts w:ascii="Times New Roman" w:hAnsi="Times New Roman" w:cs="Times New Roman"/>
          <w:bCs/>
          <w:sz w:val="24"/>
          <w:szCs w:val="24"/>
        </w:rPr>
        <w:t>,</w:t>
      </w:r>
      <w:r w:rsidRPr="000068ED">
        <w:rPr>
          <w:rFonts w:ascii="Times New Roman" w:hAnsi="Times New Roman" w:cs="Times New Roman"/>
          <w:sz w:val="24"/>
          <w:szCs w:val="24"/>
        </w:rPr>
        <w:t xml:space="preserve"> с другой стороны, совместно именуемые Стороны, руководствуясь протоколом рассмотрения заявок на участие в аукционе в электронной форме № ____ </w:t>
      </w:r>
      <w:proofErr w:type="gramStart"/>
      <w:r w:rsidRPr="000068ED">
        <w:rPr>
          <w:rFonts w:ascii="Times New Roman" w:hAnsi="Times New Roman" w:cs="Times New Roman"/>
          <w:sz w:val="24"/>
          <w:szCs w:val="24"/>
        </w:rPr>
        <w:t>от</w:t>
      </w:r>
      <w:proofErr w:type="gramEnd"/>
      <w:r w:rsidRPr="000068ED">
        <w:rPr>
          <w:rFonts w:ascii="Times New Roman" w:hAnsi="Times New Roman" w:cs="Times New Roman"/>
          <w:sz w:val="24"/>
          <w:szCs w:val="24"/>
        </w:rPr>
        <w:t xml:space="preserve"> ___________, заключили настоящий контракт о нижеследующем:</w:t>
      </w:r>
    </w:p>
    <w:p w:rsidR="000068ED" w:rsidRPr="000068ED" w:rsidRDefault="000068ED" w:rsidP="000068ED">
      <w:pPr>
        <w:pStyle w:val="ConsNormal"/>
        <w:ind w:firstLine="540"/>
        <w:jc w:val="both"/>
        <w:rPr>
          <w:rFonts w:ascii="Times New Roman" w:hAnsi="Times New Roman" w:cs="Times New Roman"/>
          <w:sz w:val="24"/>
          <w:szCs w:val="24"/>
        </w:rPr>
      </w:pPr>
    </w:p>
    <w:p w:rsidR="000068ED" w:rsidRPr="000068ED" w:rsidRDefault="000068ED" w:rsidP="000068ED">
      <w:pPr>
        <w:numPr>
          <w:ilvl w:val="0"/>
          <w:numId w:val="27"/>
        </w:numPr>
        <w:autoSpaceDE w:val="0"/>
        <w:autoSpaceDN w:val="0"/>
        <w:spacing w:after="0" w:line="240" w:lineRule="auto"/>
        <w:jc w:val="center"/>
        <w:rPr>
          <w:rFonts w:ascii="Times New Roman" w:hAnsi="Times New Roman" w:cs="Times New Roman"/>
          <w:b/>
          <w:bCs/>
          <w:sz w:val="24"/>
          <w:szCs w:val="24"/>
        </w:rPr>
      </w:pPr>
      <w:r w:rsidRPr="000068ED">
        <w:rPr>
          <w:rFonts w:ascii="Times New Roman" w:hAnsi="Times New Roman" w:cs="Times New Roman"/>
          <w:b/>
          <w:bCs/>
          <w:sz w:val="24"/>
          <w:szCs w:val="24"/>
        </w:rPr>
        <w:t>Предмет контракта</w:t>
      </w:r>
    </w:p>
    <w:p w:rsidR="000068ED" w:rsidRPr="000068ED" w:rsidRDefault="000068ED" w:rsidP="000068ED">
      <w:pPr>
        <w:pStyle w:val="af"/>
        <w:ind w:left="540" w:hanging="540"/>
        <w:rPr>
          <w:sz w:val="24"/>
          <w:szCs w:val="24"/>
        </w:rPr>
      </w:pPr>
      <w:r w:rsidRPr="000068ED">
        <w:rPr>
          <w:sz w:val="24"/>
          <w:szCs w:val="24"/>
        </w:rPr>
        <w:t>1.1. По условиям настоящего контракта Продавец продает, а Покупатель покупает              в муниципальную собственность в состав местной казны города Иванова         жилое помещение, находящееся по адресу: г. Иваново, ________________________________________________________, состоящее из ______ комна</w:t>
      </w:r>
      <w:proofErr w:type="gramStart"/>
      <w:r w:rsidRPr="000068ED">
        <w:rPr>
          <w:sz w:val="24"/>
          <w:szCs w:val="24"/>
        </w:rPr>
        <w:t>т(</w:t>
      </w:r>
      <w:proofErr w:type="gramEnd"/>
      <w:r w:rsidRPr="000068ED">
        <w:rPr>
          <w:sz w:val="24"/>
          <w:szCs w:val="24"/>
        </w:rPr>
        <w:t xml:space="preserve">ы), общей площадью __________ </w:t>
      </w:r>
      <w:proofErr w:type="spellStart"/>
      <w:r w:rsidRPr="000068ED">
        <w:rPr>
          <w:sz w:val="24"/>
          <w:szCs w:val="24"/>
        </w:rPr>
        <w:t>кв.м</w:t>
      </w:r>
      <w:proofErr w:type="spellEnd"/>
      <w:r w:rsidRPr="000068ED">
        <w:rPr>
          <w:sz w:val="24"/>
          <w:szCs w:val="24"/>
        </w:rPr>
        <w:t xml:space="preserve">., в том числе жилой  ________ </w:t>
      </w:r>
      <w:proofErr w:type="spellStart"/>
      <w:r w:rsidRPr="000068ED">
        <w:rPr>
          <w:sz w:val="24"/>
          <w:szCs w:val="24"/>
        </w:rPr>
        <w:t>кв.м</w:t>
      </w:r>
      <w:proofErr w:type="spellEnd"/>
      <w:r w:rsidRPr="000068ED">
        <w:rPr>
          <w:sz w:val="24"/>
          <w:szCs w:val="24"/>
        </w:rPr>
        <w:t>, расположенное на _________ этаже _______________ жилого дома.</w:t>
      </w:r>
    </w:p>
    <w:p w:rsidR="000068ED" w:rsidRPr="000068ED" w:rsidRDefault="000068ED" w:rsidP="000068ED">
      <w:pPr>
        <w:pStyle w:val="af"/>
        <w:ind w:left="540" w:hanging="540"/>
        <w:rPr>
          <w:sz w:val="24"/>
          <w:szCs w:val="24"/>
        </w:rPr>
      </w:pPr>
      <w:r w:rsidRPr="000068ED">
        <w:rPr>
          <w:sz w:val="24"/>
          <w:szCs w:val="24"/>
        </w:rPr>
        <w:t>1.2. Указанное жилое помещение принадлежит ___________________________________________ на праве собственности __________________________________________________, что подтверждается _______________________________________________________ __________________________________________________________________________________________________________________________________________________</w:t>
      </w:r>
    </w:p>
    <w:p w:rsidR="000068ED" w:rsidRPr="000068ED" w:rsidRDefault="000068ED" w:rsidP="000068ED">
      <w:pPr>
        <w:pStyle w:val="af"/>
        <w:ind w:left="540" w:hanging="540"/>
        <w:rPr>
          <w:sz w:val="24"/>
          <w:szCs w:val="24"/>
        </w:rPr>
      </w:pPr>
      <w:r w:rsidRPr="000068ED">
        <w:rPr>
          <w:sz w:val="24"/>
          <w:szCs w:val="24"/>
        </w:rPr>
        <w:t>1.3.  В указанном жилом помещении на регистрационном учете состоит________________________</w:t>
      </w:r>
    </w:p>
    <w:p w:rsidR="000068ED" w:rsidRPr="000068ED" w:rsidRDefault="000068ED" w:rsidP="000068ED">
      <w:pPr>
        <w:pStyle w:val="af"/>
        <w:ind w:left="540"/>
        <w:rPr>
          <w:b/>
          <w:sz w:val="24"/>
          <w:szCs w:val="24"/>
        </w:rPr>
      </w:pPr>
      <w:proofErr w:type="gramStart"/>
      <w:r w:rsidRPr="000068ED">
        <w:rPr>
          <w:sz w:val="24"/>
          <w:szCs w:val="24"/>
        </w:rPr>
        <w:t>________________________________________________________________________, который согласно заявления от ______________ обязуется сняться с регистрационного учета и освободить отчуждаемое жилое помещение в срок до ____________ 2012 года.</w:t>
      </w:r>
      <w:proofErr w:type="gramEnd"/>
    </w:p>
    <w:p w:rsidR="000068ED" w:rsidRPr="000068ED" w:rsidRDefault="000068ED" w:rsidP="000068ED">
      <w:pPr>
        <w:pStyle w:val="af"/>
        <w:ind w:left="540" w:hanging="540"/>
        <w:rPr>
          <w:sz w:val="24"/>
          <w:szCs w:val="24"/>
        </w:rPr>
      </w:pPr>
      <w:r w:rsidRPr="000068ED">
        <w:rPr>
          <w:sz w:val="24"/>
          <w:szCs w:val="24"/>
        </w:rPr>
        <w:t>1.4.  Инвентаризационная  оценка  жилого помещения составляет</w:t>
      </w:r>
      <w:proofErr w:type="gramStart"/>
      <w:r w:rsidRPr="000068ED">
        <w:rPr>
          <w:sz w:val="24"/>
          <w:szCs w:val="24"/>
        </w:rPr>
        <w:t xml:space="preserve"> __________________________ (________________________________________________________________________) </w:t>
      </w:r>
      <w:proofErr w:type="gramEnd"/>
      <w:r w:rsidRPr="000068ED">
        <w:rPr>
          <w:sz w:val="24"/>
          <w:szCs w:val="24"/>
        </w:rPr>
        <w:t>рублей согласно данным Ивановского филиала ФГУП «</w:t>
      </w:r>
      <w:proofErr w:type="spellStart"/>
      <w:r w:rsidRPr="000068ED">
        <w:rPr>
          <w:sz w:val="24"/>
          <w:szCs w:val="24"/>
        </w:rPr>
        <w:t>Ростехинвентаризация</w:t>
      </w:r>
      <w:proofErr w:type="spellEnd"/>
      <w:r w:rsidRPr="000068ED">
        <w:rPr>
          <w:sz w:val="24"/>
          <w:szCs w:val="24"/>
        </w:rPr>
        <w:t xml:space="preserve"> - Федеральное БТИ».</w:t>
      </w:r>
    </w:p>
    <w:p w:rsidR="000068ED" w:rsidRPr="000068ED" w:rsidRDefault="000068ED" w:rsidP="000068ED">
      <w:pPr>
        <w:pStyle w:val="af"/>
        <w:ind w:left="540" w:hanging="540"/>
        <w:rPr>
          <w:b/>
          <w:sz w:val="24"/>
          <w:szCs w:val="24"/>
        </w:rPr>
      </w:pPr>
      <w:r w:rsidRPr="000068ED">
        <w:rPr>
          <w:sz w:val="24"/>
          <w:szCs w:val="24"/>
        </w:rPr>
        <w:t xml:space="preserve">1.5.  Продавец обязуется передать указанное жилое помещение Покупателю по передаточному акту при подписании настоящего контракта, зарегистрировать </w:t>
      </w:r>
      <w:r w:rsidRPr="000068ED">
        <w:rPr>
          <w:sz w:val="24"/>
          <w:szCs w:val="24"/>
        </w:rPr>
        <w:lastRenderedPageBreak/>
        <w:t>настоящий контракт и переход права собственности в Управлении Федеральной службы государственной регистрации, кадастра и картографии по Ивановской области в течение 40 (сорока) дней с момента подписания настоящего контракта. Покупатель обязуется принять указанное жилое помещение по передаточному акту и оплатить его в соответствии с условиями настоящего контракта.</w:t>
      </w:r>
    </w:p>
    <w:p w:rsidR="000068ED" w:rsidRPr="000068ED" w:rsidRDefault="000068ED" w:rsidP="000068ED">
      <w:pPr>
        <w:jc w:val="both"/>
        <w:rPr>
          <w:rFonts w:ascii="Times New Roman" w:hAnsi="Times New Roman" w:cs="Times New Roman"/>
          <w:sz w:val="24"/>
          <w:szCs w:val="24"/>
        </w:rPr>
      </w:pPr>
    </w:p>
    <w:p w:rsidR="000068ED" w:rsidRPr="000068ED" w:rsidRDefault="000068ED" w:rsidP="000068ED">
      <w:pPr>
        <w:numPr>
          <w:ilvl w:val="0"/>
          <w:numId w:val="27"/>
        </w:numPr>
        <w:autoSpaceDE w:val="0"/>
        <w:autoSpaceDN w:val="0"/>
        <w:spacing w:after="0" w:line="240" w:lineRule="auto"/>
        <w:jc w:val="center"/>
        <w:rPr>
          <w:rFonts w:ascii="Times New Roman" w:hAnsi="Times New Roman" w:cs="Times New Roman"/>
          <w:b/>
          <w:bCs/>
          <w:sz w:val="24"/>
          <w:szCs w:val="24"/>
        </w:rPr>
      </w:pPr>
      <w:r w:rsidRPr="000068ED">
        <w:rPr>
          <w:rFonts w:ascii="Times New Roman" w:hAnsi="Times New Roman" w:cs="Times New Roman"/>
          <w:b/>
          <w:bCs/>
          <w:sz w:val="24"/>
          <w:szCs w:val="24"/>
        </w:rPr>
        <w:t>Цена контракта и порядок расчетов</w:t>
      </w:r>
    </w:p>
    <w:p w:rsidR="000068ED" w:rsidRPr="000068ED" w:rsidRDefault="000068ED" w:rsidP="000068ED">
      <w:pPr>
        <w:numPr>
          <w:ilvl w:val="1"/>
          <w:numId w:val="28"/>
        </w:numPr>
        <w:tabs>
          <w:tab w:val="num" w:pos="540"/>
        </w:tabs>
        <w:autoSpaceDE w:val="0"/>
        <w:autoSpaceDN w:val="0"/>
        <w:spacing w:after="0" w:line="240" w:lineRule="auto"/>
        <w:ind w:left="540" w:hanging="540"/>
        <w:jc w:val="both"/>
        <w:rPr>
          <w:rFonts w:ascii="Times New Roman" w:hAnsi="Times New Roman" w:cs="Times New Roman"/>
          <w:sz w:val="24"/>
          <w:szCs w:val="24"/>
        </w:rPr>
      </w:pPr>
      <w:r w:rsidRPr="000068ED">
        <w:rPr>
          <w:rFonts w:ascii="Times New Roman" w:hAnsi="Times New Roman" w:cs="Times New Roman"/>
          <w:sz w:val="24"/>
          <w:szCs w:val="24"/>
        </w:rPr>
        <w:t>Цена контракта составляет</w:t>
      </w:r>
      <w:proofErr w:type="gramStart"/>
      <w:r w:rsidRPr="000068ED">
        <w:rPr>
          <w:rFonts w:ascii="Times New Roman" w:hAnsi="Times New Roman" w:cs="Times New Roman"/>
          <w:sz w:val="24"/>
          <w:szCs w:val="24"/>
        </w:rPr>
        <w:t xml:space="preserve"> _________________________________________________ (__________________________________________________________________) </w:t>
      </w:r>
      <w:proofErr w:type="gramEnd"/>
      <w:r w:rsidRPr="000068ED">
        <w:rPr>
          <w:rFonts w:ascii="Times New Roman" w:hAnsi="Times New Roman" w:cs="Times New Roman"/>
          <w:sz w:val="24"/>
          <w:szCs w:val="24"/>
        </w:rPr>
        <w:t>рубля. Цена контракта включает стоимость жилого помещения, расходы на сбор документов, необходимых для государственной регистрации, госпошлину за государственную регистрацию прав Продавца (при необходимости) и настоящего Контракта.</w:t>
      </w:r>
    </w:p>
    <w:p w:rsidR="000068ED" w:rsidRPr="000068ED" w:rsidRDefault="000068ED" w:rsidP="000068ED">
      <w:pPr>
        <w:numPr>
          <w:ilvl w:val="1"/>
          <w:numId w:val="28"/>
        </w:numPr>
        <w:tabs>
          <w:tab w:val="num" w:pos="540"/>
        </w:tabs>
        <w:autoSpaceDE w:val="0"/>
        <w:autoSpaceDN w:val="0"/>
        <w:spacing w:after="0" w:line="240" w:lineRule="auto"/>
        <w:ind w:left="540" w:hanging="540"/>
        <w:jc w:val="both"/>
        <w:rPr>
          <w:rFonts w:ascii="Times New Roman" w:hAnsi="Times New Roman" w:cs="Times New Roman"/>
          <w:sz w:val="24"/>
          <w:szCs w:val="24"/>
        </w:rPr>
      </w:pPr>
      <w:r w:rsidRPr="000068ED">
        <w:rPr>
          <w:rFonts w:ascii="Times New Roman" w:hAnsi="Times New Roman" w:cs="Times New Roman"/>
          <w:sz w:val="24"/>
          <w:szCs w:val="24"/>
        </w:rPr>
        <w:t>Цена жилого помещения является твердой и не подлежит изменению на весь период действия настоящего контракта.</w:t>
      </w:r>
    </w:p>
    <w:p w:rsidR="000068ED" w:rsidRPr="000068ED" w:rsidRDefault="000068ED" w:rsidP="000068ED">
      <w:pPr>
        <w:pStyle w:val="ConsNormal"/>
        <w:ind w:left="540" w:hanging="540"/>
        <w:jc w:val="both"/>
        <w:rPr>
          <w:rFonts w:ascii="Times New Roman" w:hAnsi="Times New Roman" w:cs="Times New Roman"/>
          <w:sz w:val="24"/>
          <w:szCs w:val="24"/>
        </w:rPr>
      </w:pPr>
      <w:r w:rsidRPr="000068ED">
        <w:rPr>
          <w:rFonts w:ascii="Times New Roman" w:hAnsi="Times New Roman" w:cs="Times New Roman"/>
          <w:sz w:val="24"/>
          <w:szCs w:val="24"/>
        </w:rPr>
        <w:t xml:space="preserve">2.3. Все расчеты за указанное жилое помещение производятся Покупателем в рамках заключаемого  контракта по безналичному расчету путем перечисления денежных средств на расчетный счет Продавца _________________________________________ </w:t>
      </w:r>
      <w:proofErr w:type="gramStart"/>
      <w:r w:rsidRPr="000068ED">
        <w:rPr>
          <w:rFonts w:ascii="Times New Roman" w:hAnsi="Times New Roman" w:cs="Times New Roman"/>
          <w:sz w:val="24"/>
          <w:szCs w:val="24"/>
        </w:rPr>
        <w:t>в</w:t>
      </w:r>
      <w:proofErr w:type="gramEnd"/>
      <w:r w:rsidRPr="000068ED">
        <w:rPr>
          <w:rFonts w:ascii="Times New Roman" w:hAnsi="Times New Roman" w:cs="Times New Roman"/>
          <w:sz w:val="24"/>
          <w:szCs w:val="24"/>
        </w:rPr>
        <w:t xml:space="preserve"> _______________________________________________________________________.</w:t>
      </w:r>
    </w:p>
    <w:p w:rsidR="000068ED" w:rsidRPr="000068ED" w:rsidRDefault="000068ED" w:rsidP="000068ED">
      <w:pPr>
        <w:pStyle w:val="af3"/>
        <w:tabs>
          <w:tab w:val="num" w:pos="2160"/>
        </w:tabs>
        <w:ind w:left="540" w:hanging="540"/>
        <w:rPr>
          <w:sz w:val="24"/>
          <w:szCs w:val="24"/>
        </w:rPr>
      </w:pPr>
      <w:r w:rsidRPr="000068ED">
        <w:rPr>
          <w:sz w:val="24"/>
          <w:szCs w:val="24"/>
        </w:rPr>
        <w:t>2.4.  Оплата по контракту производится в следующем порядке:</w:t>
      </w:r>
    </w:p>
    <w:p w:rsidR="000068ED" w:rsidRPr="000068ED" w:rsidRDefault="000068ED" w:rsidP="000068ED">
      <w:pPr>
        <w:pStyle w:val="af3"/>
        <w:tabs>
          <w:tab w:val="num" w:pos="2160"/>
        </w:tabs>
        <w:ind w:left="540" w:hanging="540"/>
        <w:rPr>
          <w:sz w:val="24"/>
          <w:szCs w:val="24"/>
        </w:rPr>
      </w:pPr>
      <w:r w:rsidRPr="000068ED">
        <w:rPr>
          <w:sz w:val="24"/>
          <w:szCs w:val="24"/>
        </w:rPr>
        <w:t xml:space="preserve">                - 100% цены контракта в течение 10 (десяти) банковских дней с момента государственной регистрации права муниципальной собственности на жилое помещение.  </w:t>
      </w:r>
      <w:r w:rsidRPr="000068ED">
        <w:rPr>
          <w:b/>
          <w:sz w:val="24"/>
          <w:szCs w:val="24"/>
        </w:rPr>
        <w:t>На период рассрочки платежа жилое помещение находится в залоге у Продавца.</w:t>
      </w:r>
    </w:p>
    <w:p w:rsidR="000068ED" w:rsidRPr="000068ED" w:rsidRDefault="000068ED" w:rsidP="000068ED">
      <w:pPr>
        <w:pStyle w:val="af3"/>
        <w:widowControl/>
        <w:numPr>
          <w:ilvl w:val="0"/>
          <w:numId w:val="27"/>
        </w:numPr>
        <w:adjustRightInd/>
        <w:spacing w:after="0"/>
        <w:jc w:val="center"/>
        <w:rPr>
          <w:b/>
          <w:bCs/>
          <w:sz w:val="24"/>
          <w:szCs w:val="24"/>
        </w:rPr>
      </w:pPr>
      <w:r w:rsidRPr="000068ED">
        <w:rPr>
          <w:b/>
          <w:bCs/>
          <w:sz w:val="24"/>
          <w:szCs w:val="24"/>
        </w:rPr>
        <w:t>Порядок передачи жилого помещения.</w:t>
      </w:r>
    </w:p>
    <w:p w:rsidR="000068ED" w:rsidRPr="000068ED" w:rsidRDefault="000068ED" w:rsidP="000068ED">
      <w:pPr>
        <w:pStyle w:val="af"/>
        <w:ind w:left="540" w:hanging="540"/>
        <w:rPr>
          <w:sz w:val="24"/>
          <w:szCs w:val="24"/>
        </w:rPr>
      </w:pPr>
      <w:r w:rsidRPr="000068ED">
        <w:rPr>
          <w:sz w:val="24"/>
          <w:szCs w:val="24"/>
        </w:rPr>
        <w:t>3.1.  В соответствии со ст.556 Гражданского кодекса Российской Федерации  Продавец обязуется передать, а Покупатель – принять указанное жилое помещение по передаточному акту при подписании настоящего контракта, который является неотъемлемой частью настоящего муниципального контракта. Одновременно с передачей квартиры Продавец передает Покупателю всю необходимую документацию и ключи.</w:t>
      </w:r>
    </w:p>
    <w:p w:rsidR="000068ED" w:rsidRPr="000068ED" w:rsidRDefault="000068ED" w:rsidP="000068ED">
      <w:pPr>
        <w:numPr>
          <w:ilvl w:val="0"/>
          <w:numId w:val="27"/>
        </w:numPr>
        <w:spacing w:after="0" w:line="240" w:lineRule="auto"/>
        <w:jc w:val="center"/>
        <w:rPr>
          <w:rFonts w:ascii="Times New Roman" w:hAnsi="Times New Roman" w:cs="Times New Roman"/>
          <w:b/>
          <w:bCs/>
          <w:sz w:val="24"/>
          <w:szCs w:val="24"/>
        </w:rPr>
      </w:pPr>
      <w:r w:rsidRPr="000068ED">
        <w:rPr>
          <w:rFonts w:ascii="Times New Roman" w:hAnsi="Times New Roman" w:cs="Times New Roman"/>
          <w:b/>
          <w:bCs/>
          <w:sz w:val="24"/>
          <w:szCs w:val="24"/>
        </w:rPr>
        <w:t>Ответственность сторон.</w:t>
      </w:r>
    </w:p>
    <w:p w:rsidR="000068ED" w:rsidRPr="000068ED" w:rsidRDefault="000068ED" w:rsidP="000068ED">
      <w:pPr>
        <w:ind w:left="540" w:hanging="540"/>
        <w:jc w:val="both"/>
        <w:rPr>
          <w:rFonts w:ascii="Times New Roman" w:hAnsi="Times New Roman" w:cs="Times New Roman"/>
          <w:sz w:val="24"/>
          <w:szCs w:val="24"/>
        </w:rPr>
      </w:pPr>
      <w:r w:rsidRPr="000068ED">
        <w:rPr>
          <w:rFonts w:ascii="Times New Roman" w:hAnsi="Times New Roman" w:cs="Times New Roman"/>
          <w:sz w:val="24"/>
          <w:szCs w:val="24"/>
        </w:rPr>
        <w:t>4.1.  За неисполнение или ненадлежащее исполнение настоящего контракта стороны несут ответственность в соответствии с действующим законодательством Российской Федерации.</w:t>
      </w:r>
    </w:p>
    <w:p w:rsidR="000068ED" w:rsidRPr="000068ED" w:rsidRDefault="000068ED" w:rsidP="000068ED">
      <w:pPr>
        <w:numPr>
          <w:ilvl w:val="1"/>
          <w:numId w:val="29"/>
        </w:numPr>
        <w:tabs>
          <w:tab w:val="clear" w:pos="360"/>
          <w:tab w:val="num" w:pos="540"/>
        </w:tabs>
        <w:spacing w:after="0" w:line="240" w:lineRule="auto"/>
        <w:ind w:left="540" w:hanging="540"/>
        <w:jc w:val="both"/>
        <w:rPr>
          <w:rFonts w:ascii="Times New Roman" w:hAnsi="Times New Roman" w:cs="Times New Roman"/>
          <w:sz w:val="24"/>
          <w:szCs w:val="24"/>
        </w:rPr>
      </w:pPr>
      <w:r w:rsidRPr="000068ED">
        <w:rPr>
          <w:rFonts w:ascii="Times New Roman" w:hAnsi="Times New Roman" w:cs="Times New Roman"/>
          <w:sz w:val="24"/>
          <w:szCs w:val="24"/>
        </w:rPr>
        <w:t>Сторона, не исполнившая или ненадлежащим образом исполнившая обязательства по настоящему контракту, обязана возместить другой стороне причиненные таким неисполнением убытки.</w:t>
      </w:r>
    </w:p>
    <w:p w:rsidR="000068ED" w:rsidRPr="000068ED" w:rsidRDefault="000068ED" w:rsidP="000068ED">
      <w:pPr>
        <w:pStyle w:val="af"/>
        <w:widowControl/>
        <w:numPr>
          <w:ilvl w:val="1"/>
          <w:numId w:val="29"/>
        </w:numPr>
        <w:adjustRightInd/>
        <w:spacing w:after="0"/>
        <w:ind w:left="540" w:hanging="540"/>
        <w:jc w:val="both"/>
        <w:rPr>
          <w:sz w:val="24"/>
          <w:szCs w:val="24"/>
        </w:rPr>
      </w:pPr>
      <w:r w:rsidRPr="000068ED">
        <w:rPr>
          <w:sz w:val="24"/>
          <w:szCs w:val="24"/>
        </w:rPr>
        <w:t xml:space="preserve">   В случае нарушения Продавцом сроков государственной регистрации контракта и перехода права собственности и передачи Покупателю жилого помещения Продавец  уплачивает Покупателю неустойку в размере одной трехсотой действующей на день уплаты неустойки </w:t>
      </w:r>
      <w:proofErr w:type="gramStart"/>
      <w:r w:rsidRPr="000068ED">
        <w:rPr>
          <w:sz w:val="24"/>
          <w:szCs w:val="24"/>
        </w:rPr>
        <w:t>ставки рефинансирования Центрального банка Российской Федерации</w:t>
      </w:r>
      <w:r w:rsidRPr="000068ED">
        <w:rPr>
          <w:color w:val="000000"/>
          <w:sz w:val="24"/>
          <w:szCs w:val="24"/>
        </w:rPr>
        <w:t xml:space="preserve"> </w:t>
      </w:r>
      <w:r w:rsidRPr="000068ED">
        <w:rPr>
          <w:sz w:val="24"/>
          <w:szCs w:val="24"/>
        </w:rPr>
        <w:t xml:space="preserve"> цены контракта</w:t>
      </w:r>
      <w:proofErr w:type="gramEnd"/>
      <w:r w:rsidRPr="000068ED">
        <w:rPr>
          <w:sz w:val="24"/>
          <w:szCs w:val="24"/>
        </w:rPr>
        <w:t xml:space="preserve"> за каждый день просрочки.</w:t>
      </w:r>
    </w:p>
    <w:p w:rsidR="000068ED" w:rsidRPr="000068ED" w:rsidRDefault="000068ED" w:rsidP="000068ED">
      <w:pPr>
        <w:pStyle w:val="af"/>
        <w:widowControl/>
        <w:numPr>
          <w:ilvl w:val="1"/>
          <w:numId w:val="29"/>
        </w:numPr>
        <w:adjustRightInd/>
        <w:spacing w:after="0"/>
        <w:ind w:left="540" w:hanging="540"/>
        <w:jc w:val="both"/>
        <w:rPr>
          <w:sz w:val="24"/>
          <w:szCs w:val="24"/>
        </w:rPr>
      </w:pPr>
      <w:r w:rsidRPr="000068ED">
        <w:rPr>
          <w:sz w:val="24"/>
          <w:szCs w:val="24"/>
        </w:rPr>
        <w:t xml:space="preserve">  В случае нарушения Покупателем сроков оплаты Покупатель уплачивает Продавцу неустойку в размере одной трехсотой действующей на день уплаты неустойки </w:t>
      </w:r>
      <w:proofErr w:type="gramStart"/>
      <w:r w:rsidRPr="000068ED">
        <w:rPr>
          <w:sz w:val="24"/>
          <w:szCs w:val="24"/>
        </w:rPr>
        <w:t>ставки рефинансирования Центрального банка Российской Федерации цены контракта</w:t>
      </w:r>
      <w:proofErr w:type="gramEnd"/>
      <w:r w:rsidRPr="000068ED">
        <w:rPr>
          <w:sz w:val="24"/>
          <w:szCs w:val="24"/>
        </w:rPr>
        <w:t xml:space="preserve"> за каждый день просрочки.</w:t>
      </w:r>
    </w:p>
    <w:p w:rsidR="000068ED" w:rsidRPr="000068ED" w:rsidRDefault="000068ED" w:rsidP="000068ED">
      <w:pPr>
        <w:pStyle w:val="af"/>
        <w:widowControl/>
        <w:numPr>
          <w:ilvl w:val="1"/>
          <w:numId w:val="29"/>
        </w:numPr>
        <w:adjustRightInd/>
        <w:spacing w:after="0"/>
        <w:ind w:left="540" w:hanging="540"/>
        <w:jc w:val="both"/>
        <w:rPr>
          <w:sz w:val="24"/>
          <w:szCs w:val="24"/>
        </w:rPr>
      </w:pPr>
      <w:r w:rsidRPr="000068ED">
        <w:rPr>
          <w:color w:val="FF0000"/>
          <w:sz w:val="24"/>
          <w:szCs w:val="24"/>
        </w:rPr>
        <w:t xml:space="preserve">   </w:t>
      </w:r>
      <w:r w:rsidRPr="000068ED">
        <w:rPr>
          <w:sz w:val="24"/>
          <w:szCs w:val="24"/>
        </w:rPr>
        <w:t>Стороны освобождаются от уплаты санкций, если докажут, что просрочка исполнения их обязатель</w:t>
      </w:r>
      <w:proofErr w:type="gramStart"/>
      <w:r w:rsidRPr="000068ED">
        <w:rPr>
          <w:sz w:val="24"/>
          <w:szCs w:val="24"/>
        </w:rPr>
        <w:t>ств пр</w:t>
      </w:r>
      <w:proofErr w:type="gramEnd"/>
      <w:r w:rsidRPr="000068ED">
        <w:rPr>
          <w:sz w:val="24"/>
          <w:szCs w:val="24"/>
        </w:rPr>
        <w:t>оизошла вследствие непреодолимой силы или по вине другой стороны.</w:t>
      </w:r>
    </w:p>
    <w:p w:rsidR="000068ED" w:rsidRPr="000068ED" w:rsidRDefault="000068ED" w:rsidP="000068ED">
      <w:pPr>
        <w:pStyle w:val="af"/>
        <w:widowControl/>
        <w:numPr>
          <w:ilvl w:val="1"/>
          <w:numId w:val="29"/>
        </w:numPr>
        <w:tabs>
          <w:tab w:val="left" w:pos="540"/>
        </w:tabs>
        <w:adjustRightInd/>
        <w:spacing w:after="0"/>
        <w:ind w:left="540" w:hanging="540"/>
        <w:jc w:val="both"/>
        <w:rPr>
          <w:sz w:val="24"/>
          <w:szCs w:val="24"/>
        </w:rPr>
      </w:pPr>
      <w:r w:rsidRPr="000068ED">
        <w:rPr>
          <w:sz w:val="24"/>
          <w:szCs w:val="24"/>
        </w:rPr>
        <w:lastRenderedPageBreak/>
        <w:t xml:space="preserve">   Уплата санкций не освобождает стороны от выполнения принятых на себя обязательств по настоящему контракту.</w:t>
      </w:r>
    </w:p>
    <w:p w:rsidR="000068ED" w:rsidRPr="000068ED" w:rsidRDefault="000068ED" w:rsidP="000068ED">
      <w:pPr>
        <w:pStyle w:val="af3"/>
        <w:widowControl/>
        <w:numPr>
          <w:ilvl w:val="0"/>
          <w:numId w:val="29"/>
        </w:numPr>
        <w:autoSpaceDE/>
        <w:autoSpaceDN/>
        <w:adjustRightInd/>
        <w:spacing w:after="0"/>
        <w:jc w:val="center"/>
        <w:rPr>
          <w:b/>
          <w:bCs/>
          <w:sz w:val="24"/>
          <w:szCs w:val="24"/>
        </w:rPr>
      </w:pPr>
      <w:r w:rsidRPr="000068ED">
        <w:rPr>
          <w:b/>
          <w:bCs/>
          <w:sz w:val="24"/>
          <w:szCs w:val="24"/>
        </w:rPr>
        <w:t>Качество товара</w:t>
      </w:r>
    </w:p>
    <w:p w:rsidR="000068ED" w:rsidRPr="000068ED" w:rsidRDefault="000068ED" w:rsidP="000068ED">
      <w:pPr>
        <w:pStyle w:val="af3"/>
        <w:ind w:left="540" w:hanging="540"/>
        <w:rPr>
          <w:sz w:val="24"/>
          <w:szCs w:val="24"/>
        </w:rPr>
      </w:pPr>
      <w:r w:rsidRPr="000068ED">
        <w:rPr>
          <w:bCs/>
          <w:sz w:val="24"/>
          <w:szCs w:val="24"/>
        </w:rPr>
        <w:t xml:space="preserve">5.1.   </w:t>
      </w:r>
      <w:r w:rsidRPr="000068ED">
        <w:rPr>
          <w:sz w:val="24"/>
          <w:szCs w:val="24"/>
        </w:rPr>
        <w:t>Продавец гарантирует, что до заключения настоящего контракта указанное жилое помещение  никому не продано, не отчуждено, не подарено, не обещано быть подаренным, не  заложено, не обременено правами третьих лиц, в споре и под запрещением (арестом) не состоит.</w:t>
      </w:r>
    </w:p>
    <w:p w:rsidR="000068ED" w:rsidRPr="000068ED" w:rsidRDefault="000068ED" w:rsidP="000068ED">
      <w:pPr>
        <w:pStyle w:val="af3"/>
        <w:ind w:left="540" w:hanging="540"/>
        <w:rPr>
          <w:sz w:val="24"/>
          <w:szCs w:val="24"/>
        </w:rPr>
      </w:pPr>
      <w:r w:rsidRPr="000068ED">
        <w:rPr>
          <w:sz w:val="24"/>
          <w:szCs w:val="24"/>
        </w:rPr>
        <w:t xml:space="preserve">5.2. </w:t>
      </w:r>
      <w:proofErr w:type="gramStart"/>
      <w:r w:rsidRPr="000068ED">
        <w:rPr>
          <w:sz w:val="24"/>
          <w:szCs w:val="24"/>
        </w:rPr>
        <w:t xml:space="preserve">Продавец гарантирует качество продаваемого жилого помещения и его соответствие требованиям, установленным ст.15 Жилищного кодекса Российской Федерации и постановлением Правительства РФ от 28.01.2006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proofErr w:type="gramEnd"/>
    </w:p>
    <w:p w:rsidR="000068ED" w:rsidRPr="000068ED" w:rsidRDefault="000068ED" w:rsidP="000068ED">
      <w:pPr>
        <w:pStyle w:val="af3"/>
        <w:ind w:left="540" w:hanging="540"/>
        <w:rPr>
          <w:sz w:val="24"/>
          <w:szCs w:val="24"/>
        </w:rPr>
      </w:pPr>
      <w:r w:rsidRPr="000068ED">
        <w:rPr>
          <w:sz w:val="24"/>
          <w:szCs w:val="24"/>
        </w:rPr>
        <w:t xml:space="preserve">5.3.  </w:t>
      </w:r>
      <w:proofErr w:type="gramStart"/>
      <w:r w:rsidRPr="000068ED">
        <w:rPr>
          <w:sz w:val="24"/>
          <w:szCs w:val="24"/>
        </w:rPr>
        <w:t>В случае выявления существенных недостатков жилого помещения, которые не могли быть обнаружены в момент приемки жилого помещения и в случае сохранения которых эксплуатация жилого помещения по назначению не возможна, Покупатель в течение 10 (десяти) рабочих дней с момента их обнаружения уведомляет об этом Продавца по телефону (телефонограммой), а последний в свою очередь обязуется в течение 30 (тридцати) рабочих дней устранить</w:t>
      </w:r>
      <w:proofErr w:type="gramEnd"/>
      <w:r w:rsidRPr="000068ED">
        <w:rPr>
          <w:sz w:val="24"/>
          <w:szCs w:val="24"/>
        </w:rPr>
        <w:t xml:space="preserve"> обнаруженные недостатки.</w:t>
      </w:r>
    </w:p>
    <w:p w:rsidR="000068ED" w:rsidRPr="000068ED" w:rsidRDefault="000068ED" w:rsidP="000068ED">
      <w:pPr>
        <w:numPr>
          <w:ilvl w:val="0"/>
          <w:numId w:val="29"/>
        </w:numPr>
        <w:tabs>
          <w:tab w:val="left" w:pos="1620"/>
        </w:tabs>
        <w:autoSpaceDE w:val="0"/>
        <w:autoSpaceDN w:val="0"/>
        <w:spacing w:after="0" w:line="240" w:lineRule="auto"/>
        <w:jc w:val="center"/>
        <w:rPr>
          <w:rFonts w:ascii="Times New Roman" w:hAnsi="Times New Roman" w:cs="Times New Roman"/>
          <w:b/>
          <w:bCs/>
          <w:sz w:val="24"/>
          <w:szCs w:val="24"/>
        </w:rPr>
      </w:pPr>
      <w:r w:rsidRPr="000068ED">
        <w:rPr>
          <w:rFonts w:ascii="Times New Roman" w:hAnsi="Times New Roman" w:cs="Times New Roman"/>
          <w:b/>
          <w:bCs/>
          <w:sz w:val="24"/>
          <w:szCs w:val="24"/>
        </w:rPr>
        <w:t>Срок действия контракта.</w:t>
      </w:r>
    </w:p>
    <w:p w:rsidR="000068ED" w:rsidRPr="000068ED" w:rsidRDefault="000068ED" w:rsidP="000068ED">
      <w:pPr>
        <w:pStyle w:val="af"/>
        <w:ind w:left="540" w:hanging="540"/>
        <w:rPr>
          <w:sz w:val="24"/>
          <w:szCs w:val="24"/>
        </w:rPr>
      </w:pPr>
      <w:r w:rsidRPr="000068ED">
        <w:rPr>
          <w:sz w:val="24"/>
          <w:szCs w:val="24"/>
        </w:rPr>
        <w:t>6.1.  Настоящий контра</w:t>
      </w:r>
      <w:proofErr w:type="gramStart"/>
      <w:r w:rsidRPr="000068ED">
        <w:rPr>
          <w:sz w:val="24"/>
          <w:szCs w:val="24"/>
        </w:rPr>
        <w:t>кт вст</w:t>
      </w:r>
      <w:proofErr w:type="gramEnd"/>
      <w:r w:rsidRPr="000068ED">
        <w:rPr>
          <w:sz w:val="24"/>
          <w:szCs w:val="24"/>
        </w:rPr>
        <w:t xml:space="preserve">упает в силу с момента  его государственной регистрации и действует до полного исполнения сторонами всех обязательств по настоящему контракту.  </w:t>
      </w:r>
    </w:p>
    <w:p w:rsidR="000068ED" w:rsidRPr="000068ED" w:rsidRDefault="000068ED" w:rsidP="000068ED">
      <w:pPr>
        <w:pStyle w:val="af"/>
        <w:ind w:left="540" w:hanging="540"/>
        <w:rPr>
          <w:sz w:val="24"/>
          <w:szCs w:val="24"/>
        </w:rPr>
      </w:pPr>
      <w:r w:rsidRPr="000068ED">
        <w:rPr>
          <w:sz w:val="24"/>
          <w:szCs w:val="24"/>
        </w:rPr>
        <w:t>6.2.  Право собственности муниципального образования городского округа Иваново на указанное жилое помещение возникает с момента государственной регистрации в Управлении Федеральной службы государственной регистрации, кадастра и картографии по Ивановской области.</w:t>
      </w:r>
    </w:p>
    <w:p w:rsidR="000068ED" w:rsidRPr="000068ED" w:rsidRDefault="000068ED" w:rsidP="000068ED">
      <w:pPr>
        <w:numPr>
          <w:ilvl w:val="1"/>
          <w:numId w:val="30"/>
        </w:numPr>
        <w:tabs>
          <w:tab w:val="clear" w:pos="360"/>
          <w:tab w:val="num" w:pos="540"/>
        </w:tabs>
        <w:spacing w:after="0" w:line="240" w:lineRule="auto"/>
        <w:ind w:left="540" w:hanging="540"/>
        <w:jc w:val="both"/>
        <w:rPr>
          <w:rFonts w:ascii="Times New Roman" w:hAnsi="Times New Roman" w:cs="Times New Roman"/>
          <w:sz w:val="24"/>
          <w:szCs w:val="24"/>
        </w:rPr>
      </w:pPr>
      <w:r w:rsidRPr="000068ED">
        <w:rPr>
          <w:rFonts w:ascii="Times New Roman" w:hAnsi="Times New Roman" w:cs="Times New Roman"/>
          <w:sz w:val="24"/>
          <w:szCs w:val="24"/>
        </w:rPr>
        <w:t>Все изменения, дополнения, соглашения к настоящему контракту осуществляются  в   соответствии с действующим законодательством Российской Федерации и оформляются письменном виде и подписываются сторонами.</w:t>
      </w:r>
    </w:p>
    <w:p w:rsidR="000068ED" w:rsidRPr="000068ED" w:rsidRDefault="000068ED" w:rsidP="000068ED">
      <w:pPr>
        <w:numPr>
          <w:ilvl w:val="1"/>
          <w:numId w:val="30"/>
        </w:numPr>
        <w:tabs>
          <w:tab w:val="clear" w:pos="360"/>
          <w:tab w:val="left" w:pos="540"/>
        </w:tabs>
        <w:autoSpaceDE w:val="0"/>
        <w:autoSpaceDN w:val="0"/>
        <w:spacing w:after="0" w:line="240" w:lineRule="auto"/>
        <w:jc w:val="both"/>
        <w:rPr>
          <w:rFonts w:ascii="Times New Roman" w:hAnsi="Times New Roman" w:cs="Times New Roman"/>
          <w:sz w:val="24"/>
          <w:szCs w:val="24"/>
        </w:rPr>
      </w:pPr>
      <w:r w:rsidRPr="000068ED">
        <w:rPr>
          <w:rFonts w:ascii="Times New Roman" w:hAnsi="Times New Roman" w:cs="Times New Roman"/>
          <w:sz w:val="24"/>
          <w:szCs w:val="24"/>
        </w:rPr>
        <w:t xml:space="preserve">Расторжение настоящего контракта допускается исключительно по соглашению сторон или решению суда по основаниям, предусмотренным законодательством и настоящим контрактом. </w:t>
      </w:r>
    </w:p>
    <w:p w:rsidR="000068ED" w:rsidRPr="000068ED" w:rsidRDefault="000068ED" w:rsidP="000068ED">
      <w:pPr>
        <w:numPr>
          <w:ilvl w:val="1"/>
          <w:numId w:val="30"/>
        </w:numPr>
        <w:autoSpaceDE w:val="0"/>
        <w:autoSpaceDN w:val="0"/>
        <w:spacing w:after="0" w:line="240" w:lineRule="auto"/>
        <w:jc w:val="both"/>
        <w:rPr>
          <w:rFonts w:ascii="Times New Roman" w:hAnsi="Times New Roman" w:cs="Times New Roman"/>
          <w:sz w:val="24"/>
          <w:szCs w:val="24"/>
        </w:rPr>
      </w:pPr>
      <w:r w:rsidRPr="000068ED">
        <w:rPr>
          <w:rFonts w:ascii="Times New Roman" w:hAnsi="Times New Roman" w:cs="Times New Roman"/>
          <w:sz w:val="24"/>
          <w:szCs w:val="24"/>
        </w:rPr>
        <w:t xml:space="preserve">  Односторонний отказ от принятых на себя обязательств по настоящему контракту не               допускается.</w:t>
      </w:r>
    </w:p>
    <w:p w:rsidR="000068ED" w:rsidRPr="000068ED" w:rsidRDefault="000068ED" w:rsidP="000068ED">
      <w:pPr>
        <w:numPr>
          <w:ilvl w:val="0"/>
          <w:numId w:val="30"/>
        </w:numPr>
        <w:autoSpaceDE w:val="0"/>
        <w:autoSpaceDN w:val="0"/>
        <w:spacing w:after="0" w:line="240" w:lineRule="auto"/>
        <w:jc w:val="center"/>
        <w:rPr>
          <w:rFonts w:ascii="Times New Roman" w:hAnsi="Times New Roman" w:cs="Times New Roman"/>
          <w:b/>
          <w:bCs/>
          <w:sz w:val="24"/>
          <w:szCs w:val="24"/>
        </w:rPr>
      </w:pPr>
      <w:r w:rsidRPr="000068ED">
        <w:rPr>
          <w:rFonts w:ascii="Times New Roman" w:hAnsi="Times New Roman" w:cs="Times New Roman"/>
          <w:b/>
          <w:bCs/>
          <w:sz w:val="24"/>
          <w:szCs w:val="24"/>
        </w:rPr>
        <w:t>Прочие условия.</w:t>
      </w:r>
    </w:p>
    <w:p w:rsidR="000068ED" w:rsidRPr="000068ED" w:rsidRDefault="000068ED" w:rsidP="000068ED">
      <w:pPr>
        <w:ind w:left="540" w:hanging="540"/>
        <w:jc w:val="both"/>
        <w:rPr>
          <w:rFonts w:ascii="Times New Roman" w:hAnsi="Times New Roman" w:cs="Times New Roman"/>
          <w:sz w:val="24"/>
          <w:szCs w:val="24"/>
        </w:rPr>
      </w:pPr>
      <w:r w:rsidRPr="000068ED">
        <w:rPr>
          <w:rFonts w:ascii="Times New Roman" w:hAnsi="Times New Roman" w:cs="Times New Roman"/>
          <w:sz w:val="24"/>
          <w:szCs w:val="24"/>
        </w:rPr>
        <w:t>7.1. Во всем остальном, что не предусмотрено настоящим контрактом, стороны руководствуются действующим законодательством Российской Федерации.</w:t>
      </w:r>
    </w:p>
    <w:p w:rsidR="000068ED" w:rsidRPr="000068ED" w:rsidRDefault="000068ED" w:rsidP="000068ED">
      <w:pPr>
        <w:ind w:left="540" w:hanging="540"/>
        <w:jc w:val="both"/>
        <w:rPr>
          <w:rFonts w:ascii="Times New Roman" w:hAnsi="Times New Roman" w:cs="Times New Roman"/>
          <w:sz w:val="24"/>
          <w:szCs w:val="24"/>
        </w:rPr>
      </w:pPr>
      <w:r w:rsidRPr="000068ED">
        <w:rPr>
          <w:rFonts w:ascii="Times New Roman" w:hAnsi="Times New Roman" w:cs="Times New Roman"/>
          <w:sz w:val="24"/>
          <w:szCs w:val="24"/>
        </w:rPr>
        <w:t>7.2.  Контракт составлен в 3-х экземплярах, имеющих равную юридическую силу, по одному для каждой из сторон и один – для Управления Федеральной службы государственной регистрации, кадастра и картографии по Ивановской области.</w:t>
      </w:r>
    </w:p>
    <w:p w:rsidR="000068ED" w:rsidRPr="000068ED" w:rsidRDefault="000068ED" w:rsidP="000068ED">
      <w:pPr>
        <w:autoSpaceDE w:val="0"/>
        <w:autoSpaceDN w:val="0"/>
        <w:ind w:left="540" w:hanging="540"/>
        <w:jc w:val="both"/>
        <w:rPr>
          <w:rFonts w:ascii="Times New Roman" w:hAnsi="Times New Roman" w:cs="Times New Roman"/>
          <w:sz w:val="24"/>
          <w:szCs w:val="24"/>
        </w:rPr>
      </w:pPr>
      <w:r w:rsidRPr="000068ED">
        <w:rPr>
          <w:rFonts w:ascii="Times New Roman" w:hAnsi="Times New Roman" w:cs="Times New Roman"/>
          <w:sz w:val="24"/>
          <w:szCs w:val="24"/>
        </w:rPr>
        <w:t xml:space="preserve">7.3. Споры, возникающие в процессе реализации настоящего контракта, стороны        разрешают путем переговоров. При </w:t>
      </w:r>
      <w:proofErr w:type="gramStart"/>
      <w:r w:rsidRPr="000068ED">
        <w:rPr>
          <w:rFonts w:ascii="Times New Roman" w:hAnsi="Times New Roman" w:cs="Times New Roman"/>
          <w:sz w:val="24"/>
          <w:szCs w:val="24"/>
        </w:rPr>
        <w:t>не достижении</w:t>
      </w:r>
      <w:proofErr w:type="gramEnd"/>
      <w:r w:rsidRPr="000068ED">
        <w:rPr>
          <w:rFonts w:ascii="Times New Roman" w:hAnsi="Times New Roman" w:cs="Times New Roman"/>
          <w:sz w:val="24"/>
          <w:szCs w:val="24"/>
        </w:rPr>
        <w:t xml:space="preserve"> соглашения спор разрешается  в порядке, предусмотренном действующим законодательством Российской Федерации.</w:t>
      </w:r>
    </w:p>
    <w:p w:rsidR="000068ED" w:rsidRPr="000068ED" w:rsidRDefault="000068ED" w:rsidP="000068ED">
      <w:pPr>
        <w:numPr>
          <w:ilvl w:val="0"/>
          <w:numId w:val="30"/>
        </w:numPr>
        <w:autoSpaceDE w:val="0"/>
        <w:autoSpaceDN w:val="0"/>
        <w:spacing w:after="0" w:line="240" w:lineRule="auto"/>
        <w:jc w:val="center"/>
        <w:rPr>
          <w:rFonts w:ascii="Times New Roman" w:hAnsi="Times New Roman" w:cs="Times New Roman"/>
          <w:b/>
          <w:bCs/>
          <w:sz w:val="24"/>
          <w:szCs w:val="24"/>
        </w:rPr>
      </w:pPr>
      <w:r w:rsidRPr="000068ED">
        <w:rPr>
          <w:rFonts w:ascii="Times New Roman" w:hAnsi="Times New Roman" w:cs="Times New Roman"/>
          <w:b/>
          <w:bCs/>
          <w:sz w:val="24"/>
          <w:szCs w:val="24"/>
        </w:rPr>
        <w:t>Адреса, реквизиты и подписи сторон</w:t>
      </w:r>
    </w:p>
    <w:p w:rsidR="000068ED" w:rsidRPr="000068ED" w:rsidRDefault="000068ED" w:rsidP="000068ED">
      <w:pPr>
        <w:pStyle w:val="ConsNonformat"/>
        <w:jc w:val="both"/>
        <w:rPr>
          <w:rFonts w:ascii="Times New Roman" w:hAnsi="Times New Roman" w:cs="Times New Roman"/>
          <w:sz w:val="24"/>
          <w:szCs w:val="24"/>
        </w:rPr>
      </w:pPr>
      <w:r w:rsidRPr="000068ED">
        <w:rPr>
          <w:rFonts w:ascii="Times New Roman" w:hAnsi="Times New Roman" w:cs="Times New Roman"/>
          <w:b/>
          <w:sz w:val="24"/>
          <w:szCs w:val="24"/>
        </w:rPr>
        <w:t>Покупатель</w:t>
      </w:r>
      <w:r w:rsidRPr="000068ED">
        <w:rPr>
          <w:rFonts w:ascii="Times New Roman" w:hAnsi="Times New Roman" w:cs="Times New Roman"/>
          <w:sz w:val="24"/>
          <w:szCs w:val="24"/>
        </w:rPr>
        <w:t xml:space="preserve">: Управление жилищной политики и ипотечного кредитования Администрации города Иваново, </w:t>
      </w:r>
    </w:p>
    <w:p w:rsidR="000068ED" w:rsidRPr="000068ED" w:rsidRDefault="000068ED" w:rsidP="000068ED">
      <w:pPr>
        <w:pStyle w:val="ConsNonformat"/>
        <w:jc w:val="both"/>
        <w:rPr>
          <w:rFonts w:ascii="Times New Roman" w:hAnsi="Times New Roman" w:cs="Times New Roman"/>
          <w:sz w:val="24"/>
          <w:szCs w:val="24"/>
        </w:rPr>
      </w:pPr>
      <w:r w:rsidRPr="000068ED">
        <w:rPr>
          <w:rFonts w:ascii="Times New Roman" w:hAnsi="Times New Roman" w:cs="Times New Roman"/>
          <w:sz w:val="24"/>
          <w:szCs w:val="24"/>
        </w:rPr>
        <w:t xml:space="preserve">153000  г. Иваново, пл. Революции, 6. тел.32-40-61, 32-80-65 </w:t>
      </w:r>
    </w:p>
    <w:p w:rsidR="000068ED" w:rsidRPr="000068ED" w:rsidRDefault="000068ED" w:rsidP="000068ED">
      <w:pPr>
        <w:pStyle w:val="ConsNonformat"/>
        <w:jc w:val="both"/>
        <w:rPr>
          <w:rFonts w:ascii="Times New Roman" w:hAnsi="Times New Roman" w:cs="Times New Roman"/>
          <w:sz w:val="24"/>
          <w:szCs w:val="24"/>
        </w:rPr>
      </w:pPr>
      <w:r w:rsidRPr="000068ED">
        <w:rPr>
          <w:rFonts w:ascii="Times New Roman" w:hAnsi="Times New Roman" w:cs="Times New Roman"/>
          <w:sz w:val="24"/>
          <w:szCs w:val="24"/>
        </w:rPr>
        <w:lastRenderedPageBreak/>
        <w:t xml:space="preserve">ОГРН 1033700062681   ИНН 3702022642     КПП 370201001 </w:t>
      </w:r>
    </w:p>
    <w:p w:rsidR="000068ED" w:rsidRPr="000068ED" w:rsidRDefault="000068ED" w:rsidP="000068ED">
      <w:pPr>
        <w:pStyle w:val="ConsNonformat"/>
        <w:jc w:val="both"/>
        <w:rPr>
          <w:rFonts w:ascii="Times New Roman" w:hAnsi="Times New Roman" w:cs="Times New Roman"/>
          <w:sz w:val="24"/>
          <w:szCs w:val="24"/>
        </w:rPr>
      </w:pPr>
    </w:p>
    <w:p w:rsidR="000068ED" w:rsidRPr="000068ED" w:rsidRDefault="000068ED" w:rsidP="000068ED">
      <w:pPr>
        <w:jc w:val="both"/>
        <w:rPr>
          <w:rFonts w:ascii="Times New Roman" w:hAnsi="Times New Roman" w:cs="Times New Roman"/>
          <w:sz w:val="24"/>
          <w:szCs w:val="24"/>
        </w:rPr>
      </w:pPr>
      <w:r w:rsidRPr="000068ED">
        <w:rPr>
          <w:rFonts w:ascii="Times New Roman" w:hAnsi="Times New Roman" w:cs="Times New Roman"/>
          <w:b/>
          <w:bCs/>
          <w:sz w:val="24"/>
          <w:szCs w:val="24"/>
        </w:rPr>
        <w:t>Продавец:</w:t>
      </w:r>
      <w:r w:rsidRPr="000068ED">
        <w:rPr>
          <w:rFonts w:ascii="Times New Roman" w:hAnsi="Times New Roman" w:cs="Times New Roman"/>
          <w:sz w:val="24"/>
          <w:szCs w:val="24"/>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68ED" w:rsidRPr="000068ED" w:rsidRDefault="000068ED" w:rsidP="000068ED">
      <w:pPr>
        <w:jc w:val="both"/>
        <w:rPr>
          <w:rFonts w:ascii="Times New Roman" w:hAnsi="Times New Roman" w:cs="Times New Roman"/>
          <w:b/>
          <w:bCs/>
          <w:sz w:val="24"/>
          <w:szCs w:val="24"/>
        </w:rPr>
      </w:pPr>
    </w:p>
    <w:p w:rsidR="000068ED" w:rsidRPr="000068ED" w:rsidRDefault="000068ED" w:rsidP="000068ED">
      <w:pPr>
        <w:jc w:val="both"/>
        <w:rPr>
          <w:rFonts w:ascii="Times New Roman" w:hAnsi="Times New Roman" w:cs="Times New Roman"/>
          <w:b/>
          <w:bCs/>
          <w:sz w:val="24"/>
          <w:szCs w:val="24"/>
        </w:rPr>
      </w:pPr>
    </w:p>
    <w:p w:rsidR="000068ED" w:rsidRPr="000068ED" w:rsidRDefault="000068ED" w:rsidP="000068ED">
      <w:pPr>
        <w:jc w:val="both"/>
        <w:rPr>
          <w:rFonts w:ascii="Times New Roman" w:hAnsi="Times New Roman" w:cs="Times New Roman"/>
          <w:b/>
          <w:bCs/>
          <w:sz w:val="24"/>
          <w:szCs w:val="24"/>
        </w:rPr>
      </w:pPr>
      <w:r w:rsidRPr="000068ED">
        <w:rPr>
          <w:rFonts w:ascii="Times New Roman" w:hAnsi="Times New Roman" w:cs="Times New Roman"/>
          <w:b/>
          <w:bCs/>
          <w:sz w:val="24"/>
          <w:szCs w:val="24"/>
        </w:rPr>
        <w:t>Продавец:                                                                            Покупатель:</w:t>
      </w:r>
    </w:p>
    <w:p w:rsidR="000068ED" w:rsidRPr="000068ED" w:rsidRDefault="000068ED" w:rsidP="000068ED">
      <w:pPr>
        <w:jc w:val="both"/>
        <w:rPr>
          <w:rFonts w:ascii="Times New Roman" w:hAnsi="Times New Roman" w:cs="Times New Roman"/>
          <w:sz w:val="24"/>
          <w:szCs w:val="24"/>
        </w:rPr>
      </w:pPr>
      <w:r w:rsidRPr="000068ED">
        <w:rPr>
          <w:rFonts w:ascii="Times New Roman" w:hAnsi="Times New Roman" w:cs="Times New Roman"/>
          <w:sz w:val="24"/>
          <w:szCs w:val="24"/>
        </w:rPr>
        <w:t>______________________                                                   _________________________</w:t>
      </w:r>
    </w:p>
    <w:p w:rsidR="000068ED" w:rsidRPr="000068ED" w:rsidRDefault="000068ED" w:rsidP="000068ED">
      <w:pPr>
        <w:jc w:val="both"/>
        <w:rPr>
          <w:rFonts w:ascii="Times New Roman" w:hAnsi="Times New Roman" w:cs="Times New Roman"/>
          <w:sz w:val="24"/>
          <w:szCs w:val="24"/>
        </w:rPr>
      </w:pPr>
      <w:proofErr w:type="spellStart"/>
      <w:r w:rsidRPr="000068ED">
        <w:rPr>
          <w:rFonts w:ascii="Times New Roman" w:hAnsi="Times New Roman" w:cs="Times New Roman"/>
          <w:sz w:val="24"/>
          <w:szCs w:val="24"/>
        </w:rPr>
        <w:t>м.п</w:t>
      </w:r>
      <w:proofErr w:type="spellEnd"/>
      <w:r w:rsidRPr="000068ED">
        <w:rPr>
          <w:rFonts w:ascii="Times New Roman" w:hAnsi="Times New Roman" w:cs="Times New Roman"/>
          <w:sz w:val="24"/>
          <w:szCs w:val="24"/>
        </w:rPr>
        <w:t xml:space="preserve">.                                                                                                                        </w:t>
      </w:r>
      <w:proofErr w:type="spellStart"/>
      <w:r w:rsidRPr="000068ED">
        <w:rPr>
          <w:rFonts w:ascii="Times New Roman" w:hAnsi="Times New Roman" w:cs="Times New Roman"/>
          <w:sz w:val="24"/>
          <w:szCs w:val="24"/>
        </w:rPr>
        <w:t>м.п</w:t>
      </w:r>
      <w:proofErr w:type="spellEnd"/>
      <w:r w:rsidRPr="000068ED">
        <w:rPr>
          <w:rFonts w:ascii="Times New Roman" w:hAnsi="Times New Roman" w:cs="Times New Roman"/>
          <w:sz w:val="24"/>
          <w:szCs w:val="24"/>
        </w:rPr>
        <w:t>.</w:t>
      </w:r>
    </w:p>
    <w:p w:rsidR="000068ED" w:rsidRDefault="000068ED" w:rsidP="000068ED">
      <w:pPr>
        <w:rPr>
          <w:rFonts w:ascii="Times New Roman" w:hAnsi="Times New Roman" w:cs="Times New Roman"/>
          <w:sz w:val="24"/>
          <w:szCs w:val="24"/>
        </w:rPr>
      </w:pPr>
    </w:p>
    <w:p w:rsidR="000068ED" w:rsidRDefault="000068ED" w:rsidP="000068ED">
      <w:pPr>
        <w:rPr>
          <w:rFonts w:ascii="Times New Roman" w:hAnsi="Times New Roman" w:cs="Times New Roman"/>
          <w:sz w:val="24"/>
          <w:szCs w:val="24"/>
        </w:rPr>
      </w:pPr>
    </w:p>
    <w:p w:rsidR="000068ED" w:rsidRDefault="000068ED" w:rsidP="000068ED">
      <w:pPr>
        <w:rPr>
          <w:rFonts w:ascii="Times New Roman" w:hAnsi="Times New Roman" w:cs="Times New Roman"/>
          <w:sz w:val="24"/>
          <w:szCs w:val="24"/>
        </w:rPr>
      </w:pPr>
    </w:p>
    <w:p w:rsidR="000068ED" w:rsidRDefault="000068ED" w:rsidP="000068ED">
      <w:pPr>
        <w:rPr>
          <w:rFonts w:ascii="Times New Roman" w:hAnsi="Times New Roman" w:cs="Times New Roman"/>
          <w:sz w:val="24"/>
          <w:szCs w:val="24"/>
        </w:rPr>
      </w:pPr>
    </w:p>
    <w:p w:rsidR="000068ED" w:rsidRDefault="000068ED" w:rsidP="000068ED">
      <w:pPr>
        <w:rPr>
          <w:rFonts w:ascii="Times New Roman" w:hAnsi="Times New Roman" w:cs="Times New Roman"/>
          <w:sz w:val="24"/>
          <w:szCs w:val="24"/>
        </w:rPr>
      </w:pPr>
    </w:p>
    <w:p w:rsidR="000068ED" w:rsidRDefault="000068ED" w:rsidP="000068ED">
      <w:pPr>
        <w:rPr>
          <w:rFonts w:ascii="Times New Roman" w:hAnsi="Times New Roman" w:cs="Times New Roman"/>
          <w:sz w:val="24"/>
          <w:szCs w:val="24"/>
        </w:rPr>
      </w:pPr>
    </w:p>
    <w:p w:rsidR="000068ED" w:rsidRDefault="000068ED" w:rsidP="000068ED">
      <w:pPr>
        <w:rPr>
          <w:rFonts w:ascii="Times New Roman" w:hAnsi="Times New Roman" w:cs="Times New Roman"/>
          <w:sz w:val="24"/>
          <w:szCs w:val="24"/>
        </w:rPr>
      </w:pPr>
    </w:p>
    <w:p w:rsidR="000068ED" w:rsidRDefault="000068ED" w:rsidP="000068ED">
      <w:pPr>
        <w:rPr>
          <w:rFonts w:ascii="Times New Roman" w:hAnsi="Times New Roman" w:cs="Times New Roman"/>
          <w:sz w:val="24"/>
          <w:szCs w:val="24"/>
        </w:rPr>
      </w:pPr>
    </w:p>
    <w:p w:rsidR="000068ED" w:rsidRDefault="000068ED" w:rsidP="000068ED">
      <w:pPr>
        <w:rPr>
          <w:rFonts w:ascii="Times New Roman" w:hAnsi="Times New Roman" w:cs="Times New Roman"/>
          <w:sz w:val="24"/>
          <w:szCs w:val="24"/>
        </w:rPr>
      </w:pPr>
    </w:p>
    <w:p w:rsidR="000068ED" w:rsidRDefault="000068ED" w:rsidP="000068ED">
      <w:pPr>
        <w:rPr>
          <w:rFonts w:ascii="Times New Roman" w:hAnsi="Times New Roman" w:cs="Times New Roman"/>
          <w:sz w:val="24"/>
          <w:szCs w:val="24"/>
        </w:rPr>
      </w:pPr>
    </w:p>
    <w:p w:rsidR="000068ED" w:rsidRDefault="000068ED" w:rsidP="000068ED">
      <w:pPr>
        <w:rPr>
          <w:rFonts w:ascii="Times New Roman" w:hAnsi="Times New Roman" w:cs="Times New Roman"/>
          <w:sz w:val="24"/>
          <w:szCs w:val="24"/>
        </w:rPr>
      </w:pPr>
    </w:p>
    <w:p w:rsidR="000068ED" w:rsidRDefault="000068ED" w:rsidP="000068ED">
      <w:pPr>
        <w:rPr>
          <w:rFonts w:ascii="Times New Roman" w:hAnsi="Times New Roman" w:cs="Times New Roman"/>
          <w:sz w:val="24"/>
          <w:szCs w:val="24"/>
        </w:rPr>
      </w:pPr>
    </w:p>
    <w:p w:rsidR="000068ED" w:rsidRDefault="000068ED" w:rsidP="000068ED">
      <w:pPr>
        <w:rPr>
          <w:rFonts w:ascii="Times New Roman" w:hAnsi="Times New Roman" w:cs="Times New Roman"/>
          <w:sz w:val="24"/>
          <w:szCs w:val="24"/>
        </w:rPr>
      </w:pPr>
    </w:p>
    <w:p w:rsidR="00B9114E" w:rsidRDefault="00B9114E" w:rsidP="000068ED">
      <w:pPr>
        <w:rPr>
          <w:rFonts w:ascii="Times New Roman" w:hAnsi="Times New Roman" w:cs="Times New Roman"/>
          <w:sz w:val="24"/>
          <w:szCs w:val="24"/>
        </w:rPr>
      </w:pPr>
    </w:p>
    <w:p w:rsidR="00B9114E" w:rsidRDefault="00B9114E" w:rsidP="000068ED">
      <w:pPr>
        <w:rPr>
          <w:rFonts w:ascii="Times New Roman" w:hAnsi="Times New Roman" w:cs="Times New Roman"/>
          <w:sz w:val="24"/>
          <w:szCs w:val="24"/>
        </w:rPr>
      </w:pPr>
    </w:p>
    <w:p w:rsidR="00B9114E" w:rsidRDefault="00B9114E" w:rsidP="000068ED">
      <w:pPr>
        <w:rPr>
          <w:rFonts w:ascii="Times New Roman" w:hAnsi="Times New Roman" w:cs="Times New Roman"/>
          <w:sz w:val="24"/>
          <w:szCs w:val="24"/>
        </w:rPr>
      </w:pPr>
    </w:p>
    <w:p w:rsidR="00B9114E" w:rsidRDefault="00B9114E" w:rsidP="000068ED">
      <w:pPr>
        <w:rPr>
          <w:rFonts w:ascii="Times New Roman" w:hAnsi="Times New Roman" w:cs="Times New Roman"/>
          <w:sz w:val="24"/>
          <w:szCs w:val="24"/>
        </w:rPr>
      </w:pPr>
    </w:p>
    <w:p w:rsidR="00B9114E" w:rsidRDefault="00B9114E" w:rsidP="000068ED">
      <w:pPr>
        <w:rPr>
          <w:rFonts w:ascii="Times New Roman" w:hAnsi="Times New Roman" w:cs="Times New Roman"/>
          <w:sz w:val="24"/>
          <w:szCs w:val="24"/>
        </w:rPr>
      </w:pPr>
    </w:p>
    <w:p w:rsidR="00B9114E" w:rsidRPr="000068ED" w:rsidRDefault="00B9114E" w:rsidP="000068ED">
      <w:pPr>
        <w:rPr>
          <w:rFonts w:ascii="Times New Roman" w:hAnsi="Times New Roman" w:cs="Times New Roman"/>
          <w:sz w:val="24"/>
          <w:szCs w:val="24"/>
        </w:rPr>
      </w:pPr>
    </w:p>
    <w:p w:rsidR="000068ED" w:rsidRPr="000068ED" w:rsidRDefault="000068ED" w:rsidP="000068ED">
      <w:pPr>
        <w:pStyle w:val="1"/>
        <w:numPr>
          <w:ilvl w:val="0"/>
          <w:numId w:val="0"/>
        </w:numPr>
        <w:tabs>
          <w:tab w:val="left" w:pos="708"/>
        </w:tabs>
        <w:jc w:val="center"/>
        <w:rPr>
          <w:szCs w:val="24"/>
        </w:rPr>
      </w:pPr>
      <w:r w:rsidRPr="000068ED">
        <w:rPr>
          <w:szCs w:val="24"/>
        </w:rPr>
        <w:lastRenderedPageBreak/>
        <w:t>ПЕРЕДАТОЧНЫЙ АКТ</w:t>
      </w:r>
    </w:p>
    <w:p w:rsidR="000068ED" w:rsidRPr="000068ED" w:rsidRDefault="000068ED" w:rsidP="000068ED">
      <w:pPr>
        <w:rPr>
          <w:rFonts w:ascii="Times New Roman" w:hAnsi="Times New Roman" w:cs="Times New Roman"/>
          <w:sz w:val="24"/>
          <w:szCs w:val="24"/>
        </w:rPr>
      </w:pPr>
    </w:p>
    <w:p w:rsidR="000068ED" w:rsidRPr="000068ED" w:rsidRDefault="000068ED" w:rsidP="000068ED">
      <w:pPr>
        <w:rPr>
          <w:rFonts w:ascii="Times New Roman" w:hAnsi="Times New Roman" w:cs="Times New Roman"/>
          <w:b/>
          <w:sz w:val="24"/>
          <w:szCs w:val="24"/>
        </w:rPr>
      </w:pPr>
      <w:r w:rsidRPr="000068ED">
        <w:rPr>
          <w:rFonts w:ascii="Times New Roman" w:hAnsi="Times New Roman" w:cs="Times New Roman"/>
          <w:b/>
          <w:sz w:val="24"/>
          <w:szCs w:val="24"/>
        </w:rPr>
        <w:t>г. Иваново</w:t>
      </w:r>
      <w:r w:rsidRPr="000068ED">
        <w:rPr>
          <w:rFonts w:ascii="Times New Roman" w:hAnsi="Times New Roman" w:cs="Times New Roman"/>
          <w:sz w:val="24"/>
          <w:szCs w:val="24"/>
        </w:rPr>
        <w:t xml:space="preserve">                                                                                                    ____________2012 г.</w:t>
      </w:r>
    </w:p>
    <w:p w:rsidR="000068ED" w:rsidRPr="000068ED" w:rsidRDefault="000068ED" w:rsidP="000068ED">
      <w:pPr>
        <w:jc w:val="center"/>
        <w:rPr>
          <w:rFonts w:ascii="Times New Roman" w:hAnsi="Times New Roman" w:cs="Times New Roman"/>
          <w:sz w:val="24"/>
          <w:szCs w:val="24"/>
        </w:rPr>
      </w:pPr>
    </w:p>
    <w:p w:rsidR="000068ED" w:rsidRPr="000068ED" w:rsidRDefault="000068ED" w:rsidP="000068ED">
      <w:pPr>
        <w:ind w:firstLine="567"/>
        <w:jc w:val="both"/>
        <w:rPr>
          <w:rFonts w:ascii="Times New Roman" w:hAnsi="Times New Roman" w:cs="Times New Roman"/>
          <w:sz w:val="24"/>
          <w:szCs w:val="24"/>
        </w:rPr>
      </w:pPr>
      <w:proofErr w:type="gramStart"/>
      <w:r w:rsidRPr="000068ED">
        <w:rPr>
          <w:rFonts w:ascii="Times New Roman" w:hAnsi="Times New Roman" w:cs="Times New Roman"/>
          <w:sz w:val="24"/>
          <w:szCs w:val="24"/>
        </w:rPr>
        <w:t xml:space="preserve">Муниципальное образование городской округ Иваново в лице Управления жилищной политики и ипотечного кредитования Администрации города Иванова, от имени которого действует начальник управления Максимова Ольга Яковлевна, на основании Положения, именуемое в дальнейшем Заказчик (далее </w:t>
      </w:r>
      <w:r w:rsidRPr="000068ED">
        <w:rPr>
          <w:rFonts w:ascii="Times New Roman" w:hAnsi="Times New Roman" w:cs="Times New Roman"/>
          <w:b/>
          <w:sz w:val="24"/>
          <w:szCs w:val="24"/>
        </w:rPr>
        <w:t>Покупатель)</w:t>
      </w:r>
      <w:r w:rsidRPr="000068ED">
        <w:rPr>
          <w:rFonts w:ascii="Times New Roman" w:hAnsi="Times New Roman" w:cs="Times New Roman"/>
          <w:sz w:val="24"/>
          <w:szCs w:val="24"/>
        </w:rPr>
        <w:t xml:space="preserve">, с одной стороны, и гр. ______________________________________________________________________________________________________________________________________________________________________________именуем___ в дальнейшем Поставщик (далее </w:t>
      </w:r>
      <w:r w:rsidRPr="000068ED">
        <w:rPr>
          <w:rFonts w:ascii="Times New Roman" w:hAnsi="Times New Roman" w:cs="Times New Roman"/>
          <w:b/>
          <w:bCs/>
          <w:sz w:val="24"/>
          <w:szCs w:val="24"/>
        </w:rPr>
        <w:t>Продавец)</w:t>
      </w:r>
      <w:r w:rsidRPr="000068ED">
        <w:rPr>
          <w:rFonts w:ascii="Times New Roman" w:hAnsi="Times New Roman" w:cs="Times New Roman"/>
          <w:bCs/>
          <w:sz w:val="24"/>
          <w:szCs w:val="24"/>
        </w:rPr>
        <w:t>,</w:t>
      </w:r>
      <w:r w:rsidRPr="000068ED">
        <w:rPr>
          <w:rFonts w:ascii="Times New Roman" w:hAnsi="Times New Roman" w:cs="Times New Roman"/>
          <w:sz w:val="24"/>
          <w:szCs w:val="24"/>
        </w:rPr>
        <w:t xml:space="preserve"> с другой стороны, в соответствии со статьей 556 Гражданского кодекса Российской Федерации, на основании муниципального</w:t>
      </w:r>
      <w:proofErr w:type="gramEnd"/>
      <w:r w:rsidRPr="000068ED">
        <w:rPr>
          <w:rFonts w:ascii="Times New Roman" w:hAnsi="Times New Roman" w:cs="Times New Roman"/>
          <w:sz w:val="24"/>
          <w:szCs w:val="24"/>
        </w:rPr>
        <w:t xml:space="preserve"> контракта № ___ на покупку жилого помещени</w:t>
      </w:r>
      <w:r w:rsidR="00B9114E">
        <w:rPr>
          <w:rFonts w:ascii="Times New Roman" w:hAnsi="Times New Roman" w:cs="Times New Roman"/>
          <w:sz w:val="24"/>
          <w:szCs w:val="24"/>
        </w:rPr>
        <w:t xml:space="preserve">я от __________2012 </w:t>
      </w:r>
      <w:r w:rsidRPr="000068ED">
        <w:rPr>
          <w:rFonts w:ascii="Times New Roman" w:hAnsi="Times New Roman" w:cs="Times New Roman"/>
          <w:sz w:val="24"/>
          <w:szCs w:val="24"/>
        </w:rPr>
        <w:t>, составили настоящий акт о нижеследующем:</w:t>
      </w:r>
    </w:p>
    <w:p w:rsidR="000068ED" w:rsidRPr="000068ED" w:rsidRDefault="000068ED" w:rsidP="000068ED">
      <w:pPr>
        <w:jc w:val="both"/>
        <w:rPr>
          <w:rFonts w:ascii="Times New Roman" w:hAnsi="Times New Roman" w:cs="Times New Roman"/>
          <w:sz w:val="24"/>
          <w:szCs w:val="24"/>
        </w:rPr>
      </w:pPr>
      <w:r w:rsidRPr="000068ED">
        <w:rPr>
          <w:rFonts w:ascii="Times New Roman" w:hAnsi="Times New Roman" w:cs="Times New Roman"/>
          <w:sz w:val="24"/>
          <w:szCs w:val="24"/>
        </w:rPr>
        <w:t xml:space="preserve">         1. Продавец передает, а Покупатель принимает  жилое помещение, находящееся по адресу: </w:t>
      </w:r>
      <w:proofErr w:type="gramStart"/>
      <w:r w:rsidRPr="000068ED">
        <w:rPr>
          <w:rFonts w:ascii="Times New Roman" w:hAnsi="Times New Roman" w:cs="Times New Roman"/>
          <w:sz w:val="24"/>
          <w:szCs w:val="24"/>
        </w:rPr>
        <w:t>г</w:t>
      </w:r>
      <w:proofErr w:type="gramEnd"/>
      <w:r w:rsidRPr="000068ED">
        <w:rPr>
          <w:rFonts w:ascii="Times New Roman" w:hAnsi="Times New Roman" w:cs="Times New Roman"/>
          <w:sz w:val="24"/>
          <w:szCs w:val="24"/>
        </w:rPr>
        <w:t xml:space="preserve"> Иваново, _______________________________.</w:t>
      </w:r>
    </w:p>
    <w:p w:rsidR="000068ED" w:rsidRPr="000068ED" w:rsidRDefault="000068ED" w:rsidP="000068ED">
      <w:pPr>
        <w:jc w:val="both"/>
        <w:rPr>
          <w:rFonts w:ascii="Times New Roman" w:hAnsi="Times New Roman" w:cs="Times New Roman"/>
          <w:sz w:val="24"/>
          <w:szCs w:val="24"/>
        </w:rPr>
      </w:pPr>
      <w:r w:rsidRPr="000068ED">
        <w:rPr>
          <w:rFonts w:ascii="Times New Roman" w:hAnsi="Times New Roman" w:cs="Times New Roman"/>
          <w:sz w:val="24"/>
          <w:szCs w:val="24"/>
        </w:rPr>
        <w:t xml:space="preserve">         2. Вышеуказанное имущество передано Покупателю от Продавца полностью в таком виде, в каком оно было на момент подписания муниципального контракта на покупку жилого помещения.</w:t>
      </w:r>
    </w:p>
    <w:p w:rsidR="000068ED" w:rsidRPr="000068ED" w:rsidRDefault="000068ED" w:rsidP="000068ED">
      <w:pPr>
        <w:jc w:val="both"/>
        <w:rPr>
          <w:rFonts w:ascii="Times New Roman" w:hAnsi="Times New Roman" w:cs="Times New Roman"/>
          <w:sz w:val="24"/>
          <w:szCs w:val="24"/>
        </w:rPr>
      </w:pPr>
      <w:r w:rsidRPr="000068ED">
        <w:rPr>
          <w:rFonts w:ascii="Times New Roman" w:hAnsi="Times New Roman" w:cs="Times New Roman"/>
          <w:sz w:val="24"/>
          <w:szCs w:val="24"/>
        </w:rPr>
        <w:t xml:space="preserve">          3. </w:t>
      </w:r>
      <w:proofErr w:type="gramStart"/>
      <w:r w:rsidRPr="000068ED">
        <w:rPr>
          <w:rFonts w:ascii="Times New Roman" w:hAnsi="Times New Roman" w:cs="Times New Roman"/>
          <w:sz w:val="24"/>
          <w:szCs w:val="24"/>
        </w:rPr>
        <w:t>Указанное жилое помещение находится в границах городского округа Иванова, пригодно для постоянного проживания, отвечает санитарным и техническим правилам и нормам, требованиям, установленным ст.15 Жилищного кодекса РФ,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 проведенным текущим  ремонтом.</w:t>
      </w:r>
      <w:proofErr w:type="gramEnd"/>
      <w:r w:rsidRPr="000068ED">
        <w:rPr>
          <w:rFonts w:ascii="Times New Roman" w:hAnsi="Times New Roman" w:cs="Times New Roman"/>
          <w:sz w:val="24"/>
          <w:szCs w:val="24"/>
        </w:rPr>
        <w:t xml:space="preserve">  </w:t>
      </w:r>
      <w:proofErr w:type="gramStart"/>
      <w:r w:rsidRPr="000068ED">
        <w:rPr>
          <w:rFonts w:ascii="Times New Roman" w:hAnsi="Times New Roman" w:cs="Times New Roman"/>
          <w:sz w:val="24"/>
          <w:szCs w:val="24"/>
        </w:rPr>
        <w:t>При проведении текущего ремонта проведены работы по отделке стен, потолка, пола, дверей, работы по ремонту коммуникаций, систем инженерного оборудования и сантехники (при визуальном осмотре отсутствовали: в отделке стен, потолка, пола  - загрязнения, обрывы, трещины, отслоение и выгорание отделочных материалов, нарушение окрасочного слоя, следы протечек;  дверные и оконные блоки – неплотный притвор, загрязнение и нарушение окрасочного слоя;</w:t>
      </w:r>
      <w:proofErr w:type="gramEnd"/>
      <w:r w:rsidRPr="000068ED">
        <w:rPr>
          <w:rFonts w:ascii="Times New Roman" w:hAnsi="Times New Roman" w:cs="Times New Roman"/>
          <w:sz w:val="24"/>
          <w:szCs w:val="24"/>
        </w:rPr>
        <w:t xml:space="preserve"> системы инженерного оборудования и сантехники - следы коррозии и протечек, нарушение окрасочного слоя, сколы, трещины, технические неисправности). </w:t>
      </w:r>
    </w:p>
    <w:p w:rsidR="000068ED" w:rsidRPr="000068ED" w:rsidRDefault="000068ED" w:rsidP="000068ED">
      <w:pPr>
        <w:jc w:val="both"/>
        <w:rPr>
          <w:rFonts w:ascii="Times New Roman" w:hAnsi="Times New Roman" w:cs="Times New Roman"/>
          <w:sz w:val="24"/>
          <w:szCs w:val="24"/>
        </w:rPr>
      </w:pPr>
      <w:r w:rsidRPr="000068ED">
        <w:rPr>
          <w:rFonts w:ascii="Times New Roman" w:hAnsi="Times New Roman" w:cs="Times New Roman"/>
          <w:sz w:val="24"/>
          <w:szCs w:val="24"/>
        </w:rPr>
        <w:t xml:space="preserve">            4. Претензий у сторон по принимаемому имуществу не имеется.</w:t>
      </w:r>
    </w:p>
    <w:p w:rsidR="000068ED" w:rsidRPr="000068ED" w:rsidRDefault="000068ED" w:rsidP="000068ED">
      <w:pPr>
        <w:jc w:val="both"/>
        <w:rPr>
          <w:rFonts w:ascii="Times New Roman" w:hAnsi="Times New Roman" w:cs="Times New Roman"/>
          <w:sz w:val="24"/>
          <w:szCs w:val="24"/>
        </w:rPr>
      </w:pPr>
      <w:r w:rsidRPr="000068ED">
        <w:rPr>
          <w:rFonts w:ascii="Times New Roman" w:hAnsi="Times New Roman" w:cs="Times New Roman"/>
          <w:sz w:val="24"/>
          <w:szCs w:val="24"/>
        </w:rPr>
        <w:t xml:space="preserve">           5. Настоящий передаточный акт составлен в трех экземплярах, из которых по одному экземпляру  выдаются Продавцу и Покупателю</w:t>
      </w:r>
      <w:proofErr w:type="gramStart"/>
      <w:r w:rsidRPr="000068ED">
        <w:rPr>
          <w:rFonts w:ascii="Times New Roman" w:hAnsi="Times New Roman" w:cs="Times New Roman"/>
          <w:sz w:val="24"/>
          <w:szCs w:val="24"/>
        </w:rPr>
        <w:t xml:space="preserve"> .</w:t>
      </w:r>
      <w:proofErr w:type="gramEnd"/>
    </w:p>
    <w:p w:rsidR="000068ED" w:rsidRPr="000068ED" w:rsidRDefault="000068ED" w:rsidP="000068ED">
      <w:pPr>
        <w:jc w:val="both"/>
        <w:rPr>
          <w:rFonts w:ascii="Times New Roman" w:hAnsi="Times New Roman" w:cs="Times New Roman"/>
          <w:sz w:val="24"/>
          <w:szCs w:val="24"/>
        </w:rPr>
      </w:pPr>
    </w:p>
    <w:p w:rsidR="000068ED" w:rsidRPr="000068ED" w:rsidRDefault="000068ED" w:rsidP="000068ED">
      <w:pPr>
        <w:jc w:val="center"/>
        <w:rPr>
          <w:rFonts w:ascii="Times New Roman" w:hAnsi="Times New Roman" w:cs="Times New Roman"/>
          <w:b/>
          <w:sz w:val="24"/>
          <w:szCs w:val="24"/>
        </w:rPr>
      </w:pPr>
      <w:r w:rsidRPr="000068ED">
        <w:rPr>
          <w:rFonts w:ascii="Times New Roman" w:hAnsi="Times New Roman" w:cs="Times New Roman"/>
          <w:b/>
          <w:sz w:val="24"/>
          <w:szCs w:val="24"/>
        </w:rPr>
        <w:t>Подписи сторон:</w:t>
      </w:r>
    </w:p>
    <w:p w:rsidR="000068ED" w:rsidRPr="000068ED" w:rsidRDefault="000068ED" w:rsidP="000068ED">
      <w:pPr>
        <w:jc w:val="center"/>
        <w:rPr>
          <w:rFonts w:ascii="Times New Roman" w:hAnsi="Times New Roman" w:cs="Times New Roman"/>
          <w:b/>
          <w:sz w:val="24"/>
          <w:szCs w:val="24"/>
        </w:rPr>
      </w:pPr>
    </w:p>
    <w:p w:rsidR="000068ED" w:rsidRPr="000068ED" w:rsidRDefault="000068ED" w:rsidP="000068ED">
      <w:pPr>
        <w:pStyle w:val="36"/>
        <w:tabs>
          <w:tab w:val="clear" w:pos="360"/>
          <w:tab w:val="left" w:pos="708"/>
        </w:tabs>
        <w:autoSpaceDE w:val="0"/>
        <w:autoSpaceDN w:val="0"/>
        <w:spacing w:before="0" w:after="0"/>
        <w:ind w:left="0" w:hanging="540"/>
        <w:jc w:val="left"/>
        <w:rPr>
          <w:szCs w:val="24"/>
        </w:rPr>
      </w:pPr>
      <w:r w:rsidRPr="000068ED">
        <w:rPr>
          <w:szCs w:val="24"/>
        </w:rPr>
        <w:lastRenderedPageBreak/>
        <w:t xml:space="preserve">         Покупатель</w:t>
      </w:r>
    </w:p>
    <w:p w:rsidR="000068ED" w:rsidRPr="000068ED" w:rsidRDefault="000068ED" w:rsidP="000068ED">
      <w:pPr>
        <w:pStyle w:val="36"/>
        <w:tabs>
          <w:tab w:val="clear" w:pos="360"/>
          <w:tab w:val="left" w:pos="708"/>
        </w:tabs>
        <w:autoSpaceDE w:val="0"/>
        <w:autoSpaceDN w:val="0"/>
        <w:spacing w:before="0" w:after="0"/>
        <w:ind w:left="0" w:hanging="540"/>
        <w:jc w:val="left"/>
        <w:rPr>
          <w:szCs w:val="24"/>
        </w:rPr>
      </w:pPr>
      <w:r w:rsidRPr="000068ED">
        <w:rPr>
          <w:szCs w:val="24"/>
        </w:rPr>
        <w:t xml:space="preserve">         ________________________________________________________________________</w:t>
      </w:r>
    </w:p>
    <w:p w:rsidR="000068ED" w:rsidRPr="000068ED" w:rsidRDefault="000068ED" w:rsidP="000068ED">
      <w:pPr>
        <w:rPr>
          <w:rFonts w:ascii="Times New Roman" w:hAnsi="Times New Roman" w:cs="Times New Roman"/>
          <w:sz w:val="24"/>
          <w:szCs w:val="24"/>
        </w:rPr>
      </w:pPr>
    </w:p>
    <w:p w:rsidR="000068ED" w:rsidRPr="00AA33A6" w:rsidRDefault="000068ED" w:rsidP="000068ED">
      <w:pPr>
        <w:ind w:hanging="540"/>
        <w:jc w:val="both"/>
        <w:rPr>
          <w:rFonts w:ascii="Times New Roman" w:hAnsi="Times New Roman" w:cs="Times New Roman"/>
          <w:b/>
          <w:sz w:val="24"/>
          <w:szCs w:val="24"/>
        </w:rPr>
      </w:pPr>
      <w:r w:rsidRPr="000068ED">
        <w:rPr>
          <w:rFonts w:ascii="Times New Roman" w:hAnsi="Times New Roman" w:cs="Times New Roman"/>
          <w:b/>
          <w:sz w:val="24"/>
          <w:szCs w:val="24"/>
        </w:rPr>
        <w:t xml:space="preserve">          </w:t>
      </w:r>
      <w:r w:rsidRPr="00AA33A6">
        <w:rPr>
          <w:rFonts w:ascii="Times New Roman" w:hAnsi="Times New Roman" w:cs="Times New Roman"/>
          <w:b/>
          <w:sz w:val="24"/>
          <w:szCs w:val="24"/>
        </w:rPr>
        <w:t>Продавец</w:t>
      </w:r>
    </w:p>
    <w:p w:rsidR="000068ED" w:rsidRPr="00AA33A6" w:rsidRDefault="000068ED" w:rsidP="000068ED">
      <w:pPr>
        <w:ind w:hanging="540"/>
        <w:jc w:val="both"/>
        <w:rPr>
          <w:rFonts w:ascii="Times New Roman" w:hAnsi="Times New Roman" w:cs="Times New Roman"/>
          <w:b/>
        </w:rPr>
      </w:pPr>
    </w:p>
    <w:p w:rsidR="000068ED" w:rsidRPr="00AA33A6" w:rsidRDefault="000068ED" w:rsidP="000068ED">
      <w:pPr>
        <w:ind w:hanging="540"/>
        <w:jc w:val="both"/>
        <w:rPr>
          <w:rFonts w:ascii="Times New Roman" w:hAnsi="Times New Roman" w:cs="Times New Roman"/>
          <w:b/>
        </w:rPr>
      </w:pPr>
      <w:r w:rsidRPr="00AA33A6">
        <w:rPr>
          <w:rFonts w:ascii="Times New Roman" w:hAnsi="Times New Roman" w:cs="Times New Roman"/>
          <w:b/>
        </w:rPr>
        <w:t xml:space="preserve">         ________________________________________________________________________</w:t>
      </w:r>
    </w:p>
    <w:p w:rsidR="000068ED" w:rsidRPr="00AA33A6" w:rsidRDefault="000068ED" w:rsidP="000068ED">
      <w:pPr>
        <w:rPr>
          <w:rFonts w:ascii="Times New Roman" w:hAnsi="Times New Roman" w:cs="Times New Roman"/>
        </w:rPr>
      </w:pPr>
    </w:p>
    <w:p w:rsidR="000068ED" w:rsidRDefault="000068ED" w:rsidP="000068ED"/>
    <w:p w:rsidR="000068ED" w:rsidRDefault="000068ED" w:rsidP="00F27FA3">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0068ED" w:rsidRDefault="000068ED" w:rsidP="00F27FA3">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0068ED" w:rsidRDefault="000068ED" w:rsidP="00F27FA3">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0068ED" w:rsidRDefault="000068ED" w:rsidP="00F27FA3">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0068ED" w:rsidRDefault="000068ED" w:rsidP="00F27FA3">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0068ED" w:rsidRDefault="000068ED" w:rsidP="00F27FA3">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0068ED" w:rsidRDefault="000068ED" w:rsidP="00F27FA3">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0068ED" w:rsidRDefault="000068ED" w:rsidP="00F27FA3">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0068ED" w:rsidRDefault="000068ED" w:rsidP="00F27FA3">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0068ED" w:rsidRDefault="000068ED" w:rsidP="00F27FA3">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0068ED" w:rsidRDefault="000068ED" w:rsidP="00F27FA3">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0068ED" w:rsidRDefault="000068ED" w:rsidP="00F27FA3">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0068ED" w:rsidRDefault="000068ED" w:rsidP="00F27FA3">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0068ED" w:rsidRDefault="000068ED" w:rsidP="00F27FA3">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0068ED" w:rsidRDefault="000068ED" w:rsidP="00F27FA3">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0068ED" w:rsidRDefault="000068ED" w:rsidP="00F27FA3">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0068ED" w:rsidRDefault="000068ED" w:rsidP="00F27FA3">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0068ED" w:rsidRDefault="000068ED" w:rsidP="00F27FA3">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0068ED" w:rsidRDefault="000068ED" w:rsidP="00F27FA3">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0068ED" w:rsidRDefault="000068ED" w:rsidP="00F27FA3">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0068ED" w:rsidRDefault="000068ED" w:rsidP="00F27FA3">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0068ED" w:rsidRDefault="000068ED" w:rsidP="00F27FA3">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0068ED" w:rsidRDefault="000068ED" w:rsidP="00F27FA3">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0068ED" w:rsidRDefault="000068ED" w:rsidP="00F27FA3">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0068ED" w:rsidRDefault="000068ED" w:rsidP="00F27FA3">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0068ED" w:rsidRDefault="000068ED" w:rsidP="00F27FA3">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0068ED" w:rsidRDefault="000068ED" w:rsidP="00F27FA3">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0068ED" w:rsidRDefault="000068ED" w:rsidP="00F27FA3">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0068ED" w:rsidRDefault="000068ED" w:rsidP="00F27FA3">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0068ED" w:rsidRDefault="000068ED" w:rsidP="00F27FA3">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0068ED" w:rsidRDefault="000068ED" w:rsidP="00F27FA3">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0068ED" w:rsidRDefault="000068ED" w:rsidP="00F27FA3">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0068ED" w:rsidRDefault="000068ED" w:rsidP="00F27FA3">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0068ED" w:rsidRDefault="000068ED" w:rsidP="00F27FA3">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0068ED" w:rsidRDefault="000068ED" w:rsidP="00F27FA3">
      <w:pPr>
        <w:autoSpaceDE w:val="0"/>
        <w:autoSpaceDN w:val="0"/>
        <w:adjustRightInd w:val="0"/>
        <w:spacing w:after="0" w:line="240" w:lineRule="auto"/>
        <w:jc w:val="center"/>
        <w:rPr>
          <w:rFonts w:ascii="Times New Roman" w:eastAsia="SimSun" w:hAnsi="Times New Roman" w:cs="Times New Roman"/>
          <w:b/>
          <w:caps/>
          <w:sz w:val="28"/>
          <w:szCs w:val="28"/>
          <w:lang w:eastAsia="ru-RU"/>
        </w:rPr>
      </w:pPr>
    </w:p>
    <w:p w:rsidR="00F27FA3" w:rsidRPr="00F27FA3" w:rsidRDefault="00F27FA3" w:rsidP="00F27FA3">
      <w:pPr>
        <w:autoSpaceDE w:val="0"/>
        <w:autoSpaceDN w:val="0"/>
        <w:adjustRightInd w:val="0"/>
        <w:spacing w:after="0" w:line="240" w:lineRule="auto"/>
        <w:jc w:val="center"/>
        <w:rPr>
          <w:rFonts w:ascii="Times New Roman" w:eastAsia="SimSun" w:hAnsi="Times New Roman" w:cs="Times New Roman"/>
          <w:b/>
          <w:caps/>
          <w:sz w:val="28"/>
          <w:szCs w:val="28"/>
          <w:lang w:eastAsia="ru-RU"/>
        </w:rPr>
      </w:pPr>
      <w:r w:rsidRPr="00F27FA3">
        <w:rPr>
          <w:rFonts w:ascii="Times New Roman" w:eastAsia="SimSun" w:hAnsi="Times New Roman" w:cs="Times New Roman"/>
          <w:b/>
          <w:caps/>
          <w:sz w:val="28"/>
          <w:szCs w:val="28"/>
          <w:lang w:eastAsia="ru-RU"/>
        </w:rPr>
        <w:lastRenderedPageBreak/>
        <w:t xml:space="preserve">Часть </w:t>
      </w:r>
      <w:r w:rsidRPr="00F27FA3">
        <w:rPr>
          <w:rFonts w:ascii="Times New Roman" w:eastAsia="SimSun" w:hAnsi="Times New Roman" w:cs="Times New Roman"/>
          <w:b/>
          <w:caps/>
          <w:sz w:val="28"/>
          <w:szCs w:val="28"/>
          <w:lang w:val="en-US" w:eastAsia="ru-RU"/>
        </w:rPr>
        <w:t>III</w:t>
      </w: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27FA3">
        <w:rPr>
          <w:rFonts w:ascii="Times New Roman" w:eastAsia="Times New Roman" w:hAnsi="Times New Roman" w:cs="Times New Roman"/>
          <w:b/>
          <w:sz w:val="28"/>
          <w:szCs w:val="28"/>
          <w:lang w:eastAsia="ru-RU"/>
        </w:rPr>
        <w:t>ТЕХНИЧЕСКАЯ ЧАСТЬ</w:t>
      </w:r>
    </w:p>
    <w:p w:rsidR="00F27FA3" w:rsidRPr="00F27FA3" w:rsidRDefault="00F27FA3" w:rsidP="00F27FA3">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F27FA3" w:rsidRPr="00F27FA3" w:rsidRDefault="00F27FA3" w:rsidP="00F27FA3">
      <w:pPr>
        <w:tabs>
          <w:tab w:val="left" w:pos="1134"/>
        </w:tabs>
        <w:spacing w:after="120" w:line="240" w:lineRule="auto"/>
        <w:ind w:left="360"/>
        <w:jc w:val="center"/>
        <w:rPr>
          <w:rFonts w:ascii="Times New Roman" w:eastAsia="Times New Roman" w:hAnsi="Times New Roman" w:cs="Times New Roman"/>
          <w:b/>
          <w:sz w:val="24"/>
          <w:szCs w:val="24"/>
          <w:lang w:eastAsia="ru-RU"/>
        </w:rPr>
      </w:pPr>
      <w:r w:rsidRPr="00F27FA3">
        <w:rPr>
          <w:rFonts w:ascii="Times New Roman" w:eastAsia="Times New Roman" w:hAnsi="Times New Roman" w:cs="Times New Roman"/>
          <w:b/>
          <w:sz w:val="24"/>
          <w:szCs w:val="24"/>
          <w:lang w:eastAsia="ru-RU"/>
        </w:rPr>
        <w:t>1. Требования к характеристикам квартиры</w:t>
      </w:r>
    </w:p>
    <w:p w:rsidR="006E7C7C" w:rsidRPr="00F27FA3" w:rsidRDefault="006E7C7C" w:rsidP="006E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i/>
          <w:sz w:val="24"/>
          <w:szCs w:val="24"/>
          <w:lang w:eastAsia="ru-RU"/>
        </w:rPr>
        <w:t xml:space="preserve">         </w:t>
      </w:r>
      <w:r w:rsidR="00905774">
        <w:rPr>
          <w:rFonts w:ascii="Times New Roman" w:eastAsia="Times New Roman" w:hAnsi="Times New Roman" w:cs="Times New Roman"/>
          <w:i/>
          <w:sz w:val="24"/>
          <w:szCs w:val="24"/>
          <w:lang w:eastAsia="ru-RU"/>
        </w:rPr>
        <w:t>Жилое помещение</w:t>
      </w:r>
      <w:r w:rsidR="00905774" w:rsidRPr="00905774">
        <w:rPr>
          <w:rFonts w:ascii="Times New Roman" w:eastAsia="Times New Roman" w:hAnsi="Times New Roman" w:cs="Times New Roman"/>
          <w:i/>
          <w:sz w:val="24"/>
          <w:szCs w:val="24"/>
          <w:lang w:eastAsia="ru-RU"/>
        </w:rPr>
        <w:t xml:space="preserve">: </w:t>
      </w:r>
      <w:r w:rsidR="00905774">
        <w:rPr>
          <w:rFonts w:ascii="Times New Roman" w:eastAsia="Times New Roman" w:hAnsi="Times New Roman" w:cs="Times New Roman"/>
          <w:i/>
          <w:sz w:val="24"/>
          <w:szCs w:val="24"/>
          <w:lang w:eastAsia="ru-RU"/>
        </w:rPr>
        <w:t>к</w:t>
      </w:r>
      <w:r w:rsidRPr="005E6465">
        <w:rPr>
          <w:rFonts w:ascii="Times New Roman" w:eastAsia="Times New Roman" w:hAnsi="Times New Roman" w:cs="Times New Roman"/>
          <w:i/>
          <w:sz w:val="24"/>
          <w:szCs w:val="24"/>
          <w:lang w:eastAsia="ru-RU"/>
        </w:rPr>
        <w:t>омнат</w:t>
      </w:r>
      <w:r w:rsidR="00435884">
        <w:rPr>
          <w:rFonts w:ascii="Times New Roman" w:eastAsia="Times New Roman" w:hAnsi="Times New Roman" w:cs="Times New Roman"/>
          <w:i/>
          <w:sz w:val="24"/>
          <w:szCs w:val="24"/>
          <w:lang w:eastAsia="ru-RU"/>
        </w:rPr>
        <w:t>а</w:t>
      </w:r>
      <w:r w:rsidRPr="005E6465">
        <w:rPr>
          <w:rFonts w:ascii="Times New Roman" w:eastAsia="Times New Roman" w:hAnsi="Times New Roman" w:cs="Times New Roman"/>
          <w:i/>
          <w:sz w:val="24"/>
          <w:szCs w:val="24"/>
          <w:lang w:eastAsia="ru-RU"/>
        </w:rPr>
        <w:t xml:space="preserve"> в коммунальной ква</w:t>
      </w:r>
      <w:r w:rsidR="00435884">
        <w:rPr>
          <w:rFonts w:ascii="Times New Roman" w:eastAsia="Times New Roman" w:hAnsi="Times New Roman" w:cs="Times New Roman"/>
          <w:i/>
          <w:sz w:val="24"/>
          <w:szCs w:val="24"/>
          <w:lang w:eastAsia="ru-RU"/>
        </w:rPr>
        <w:t>ртире общей площадью не менее 15,2</w:t>
      </w:r>
      <w:r w:rsidRPr="005E6465">
        <w:rPr>
          <w:rFonts w:ascii="Times New Roman" w:eastAsia="Times New Roman" w:hAnsi="Times New Roman" w:cs="Times New Roman"/>
          <w:i/>
          <w:sz w:val="24"/>
          <w:szCs w:val="24"/>
          <w:lang w:eastAsia="ru-RU"/>
        </w:rPr>
        <w:t xml:space="preserve"> </w:t>
      </w:r>
      <w:proofErr w:type="spellStart"/>
      <w:r w:rsidR="00435884">
        <w:rPr>
          <w:rFonts w:ascii="Times New Roman" w:eastAsia="Times New Roman" w:hAnsi="Times New Roman" w:cs="Times New Roman"/>
          <w:i/>
          <w:sz w:val="24"/>
          <w:szCs w:val="24"/>
          <w:lang w:eastAsia="ru-RU"/>
        </w:rPr>
        <w:t>кв</w:t>
      </w:r>
      <w:proofErr w:type="gramStart"/>
      <w:r w:rsidR="00435884">
        <w:rPr>
          <w:rFonts w:ascii="Times New Roman" w:eastAsia="Times New Roman" w:hAnsi="Times New Roman" w:cs="Times New Roman"/>
          <w:i/>
          <w:sz w:val="24"/>
          <w:szCs w:val="24"/>
          <w:lang w:eastAsia="ru-RU"/>
        </w:rPr>
        <w:t>.м</w:t>
      </w:r>
      <w:proofErr w:type="spellEnd"/>
      <w:proofErr w:type="gramEnd"/>
      <w:r w:rsidR="00435884">
        <w:rPr>
          <w:rFonts w:ascii="Times New Roman" w:eastAsia="Times New Roman" w:hAnsi="Times New Roman" w:cs="Times New Roman"/>
          <w:i/>
          <w:sz w:val="24"/>
          <w:szCs w:val="24"/>
          <w:lang w:eastAsia="ru-RU"/>
        </w:rPr>
        <w:t>, жилой площадью не менее 10,6</w:t>
      </w:r>
      <w:r w:rsidRPr="005E6465">
        <w:rPr>
          <w:rFonts w:ascii="Times New Roman" w:eastAsia="Times New Roman" w:hAnsi="Times New Roman" w:cs="Times New Roman"/>
          <w:i/>
          <w:sz w:val="24"/>
          <w:szCs w:val="24"/>
          <w:lang w:eastAsia="ru-RU"/>
        </w:rPr>
        <w:t xml:space="preserve"> кв. м., в коммунальной квартире с общей кухней не более чем на 3 семьи</w:t>
      </w:r>
      <w:r>
        <w:rPr>
          <w:rFonts w:ascii="Times New Roman" w:eastAsia="Times New Roman" w:hAnsi="Times New Roman" w:cs="Times New Roman"/>
          <w:i/>
          <w:sz w:val="24"/>
          <w:szCs w:val="24"/>
          <w:lang w:eastAsia="ru-RU"/>
        </w:rPr>
        <w:t>.</w:t>
      </w:r>
    </w:p>
    <w:p w:rsidR="00F27FA3" w:rsidRPr="00F27FA3" w:rsidRDefault="006E7C7C" w:rsidP="006E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D425EB">
        <w:rPr>
          <w:rFonts w:ascii="Times New Roman" w:eastAsia="Times New Roman" w:hAnsi="Times New Roman" w:cs="Times New Roman"/>
          <w:sz w:val="24"/>
          <w:szCs w:val="24"/>
          <w:lang w:eastAsia="ru-RU"/>
        </w:rPr>
        <w:t>Жилое помещение должно быть пригодным</w:t>
      </w:r>
      <w:r w:rsidR="00F27FA3" w:rsidRPr="00F27FA3">
        <w:rPr>
          <w:rFonts w:ascii="Times New Roman" w:eastAsia="Times New Roman" w:hAnsi="Times New Roman" w:cs="Times New Roman"/>
          <w:sz w:val="24"/>
          <w:szCs w:val="24"/>
          <w:lang w:eastAsia="ru-RU"/>
        </w:rPr>
        <w:t xml:space="preserve"> для постоянного проживания, соответствовать санитарным и техническим правилам и нормам, требованиям, установленным ст. 15 Жилищного кодекса РФ, постановлением Правительства РФ от 28.01.</w:t>
      </w:r>
      <w:r w:rsidR="00D425EB">
        <w:rPr>
          <w:rFonts w:ascii="Times New Roman" w:eastAsia="Times New Roman" w:hAnsi="Times New Roman" w:cs="Times New Roman"/>
          <w:sz w:val="24"/>
          <w:szCs w:val="24"/>
          <w:lang w:eastAsia="ru-RU"/>
        </w:rPr>
        <w:t>2006 № 47</w:t>
      </w:r>
      <w:r>
        <w:rPr>
          <w:rFonts w:ascii="Times New Roman" w:eastAsia="Times New Roman" w:hAnsi="Times New Roman" w:cs="Times New Roman"/>
          <w:sz w:val="24"/>
          <w:szCs w:val="24"/>
          <w:lang w:eastAsia="ru-RU"/>
        </w:rPr>
        <w:t xml:space="preserve"> </w:t>
      </w:r>
      <w:r w:rsidR="00F27FA3" w:rsidRPr="00F27FA3">
        <w:rPr>
          <w:rFonts w:ascii="Times New Roman" w:eastAsia="Times New Roman" w:hAnsi="Times New Roman" w:cs="Times New Roman"/>
          <w:sz w:val="24"/>
          <w:szCs w:val="24"/>
          <w:lang w:eastAsia="ru-RU"/>
        </w:rPr>
        <w:t xml:space="preserve">«Об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 проведенным текущим (косметическим) ремонтом. </w:t>
      </w:r>
      <w:proofErr w:type="gramEnd"/>
    </w:p>
    <w:p w:rsidR="00F27FA3" w:rsidRPr="00F27FA3" w:rsidRDefault="006E7C7C" w:rsidP="006E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27FA3" w:rsidRPr="00F27FA3">
        <w:rPr>
          <w:rFonts w:ascii="Times New Roman" w:eastAsia="Times New Roman" w:hAnsi="Times New Roman" w:cs="Times New Roman"/>
          <w:sz w:val="24"/>
          <w:szCs w:val="24"/>
          <w:lang w:eastAsia="ru-RU"/>
        </w:rPr>
        <w:t xml:space="preserve">При проведении текущего ремонта должны быть проведены работы по отделке стен, потолка, пола, дверей, при необходимости работы по ремонту коммуникаций, систем инженерного оборудования и сантехники. </w:t>
      </w:r>
    </w:p>
    <w:p w:rsidR="00F27FA3" w:rsidRPr="00F27FA3" w:rsidRDefault="006E7C7C" w:rsidP="006E7C7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F27FA3" w:rsidRPr="00F27FA3">
        <w:rPr>
          <w:rFonts w:ascii="Times New Roman" w:eastAsia="Times New Roman" w:hAnsi="Times New Roman" w:cs="Times New Roman"/>
          <w:sz w:val="24"/>
          <w:szCs w:val="24"/>
          <w:lang w:eastAsia="ru-RU"/>
        </w:rPr>
        <w:t>При  визуальном осмотре должны отсутствовать: в отделке стен, потолка, пола  - загрязнения, обрывы, трещины, отслоение и выгорание отделочных материалов, нарушение окрасочного слоя, следы протечек;  в дверных и оконных блоках – неплотный притвор, загрязнение и нарушение окрасочного слоя; в системах инженерного оборудования и сантехники - следы коррозии и протечек, нарушение окрасочного слоя, сколы, трещины, технические неисправности.</w:t>
      </w:r>
      <w:proofErr w:type="gramEnd"/>
    </w:p>
    <w:p w:rsidR="00F27FA3" w:rsidRPr="00F27FA3" w:rsidRDefault="00F27FA3" w:rsidP="00F27FA3">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b/>
          <w:i/>
          <w:sz w:val="24"/>
          <w:szCs w:val="24"/>
          <w:lang w:eastAsia="ru-RU"/>
        </w:rPr>
        <w:t>Примечание:</w:t>
      </w:r>
      <w:r w:rsidRPr="00F27FA3">
        <w:rPr>
          <w:rFonts w:ascii="Times New Roman" w:eastAsia="Times New Roman" w:hAnsi="Times New Roman" w:cs="Times New Roman"/>
          <w:i/>
          <w:sz w:val="24"/>
          <w:szCs w:val="24"/>
          <w:lang w:eastAsia="ru-RU"/>
        </w:rPr>
        <w:t xml:space="preserve"> Участники аукциона в срок не позднее 5 дней после подведения итогов открытого аукциона в электронной форме должны обеспечить заказ</w:t>
      </w:r>
      <w:r w:rsidR="006E7C7C">
        <w:rPr>
          <w:rFonts w:ascii="Times New Roman" w:eastAsia="Times New Roman" w:hAnsi="Times New Roman" w:cs="Times New Roman"/>
          <w:i/>
          <w:sz w:val="24"/>
          <w:szCs w:val="24"/>
          <w:lang w:eastAsia="ru-RU"/>
        </w:rPr>
        <w:t>чику возможность осмотра жилого помещения</w:t>
      </w:r>
      <w:r w:rsidRPr="00F27FA3">
        <w:rPr>
          <w:rFonts w:ascii="Times New Roman" w:eastAsia="Times New Roman" w:hAnsi="Times New Roman" w:cs="Times New Roman"/>
          <w:i/>
          <w:sz w:val="24"/>
          <w:szCs w:val="24"/>
          <w:lang w:eastAsia="ru-RU"/>
        </w:rPr>
        <w:t xml:space="preserve"> (по предварительному согласованию даты и времени осмотра).</w:t>
      </w:r>
    </w:p>
    <w:p w:rsidR="00F27FA3" w:rsidRPr="00F27FA3" w:rsidRDefault="00F27FA3" w:rsidP="00F27FA3">
      <w:pPr>
        <w:keepNext/>
        <w:spacing w:before="240" w:after="60" w:line="240" w:lineRule="auto"/>
        <w:jc w:val="center"/>
        <w:outlineLvl w:val="0"/>
        <w:rPr>
          <w:rFonts w:ascii="Times New Roman" w:eastAsia="Times New Roman" w:hAnsi="Times New Roman" w:cs="Times New Roman"/>
          <w:b/>
          <w:kern w:val="28"/>
          <w:sz w:val="24"/>
          <w:szCs w:val="20"/>
          <w:lang w:eastAsia="ru-RU"/>
        </w:rPr>
      </w:pPr>
      <w:r w:rsidRPr="00F27FA3">
        <w:rPr>
          <w:rFonts w:ascii="Times New Roman" w:eastAsia="Times New Roman" w:hAnsi="Times New Roman" w:cs="Times New Roman"/>
          <w:b/>
          <w:kern w:val="28"/>
          <w:sz w:val="24"/>
          <w:szCs w:val="20"/>
          <w:lang w:eastAsia="ru-RU"/>
        </w:rPr>
        <w:t>2. Документы, необходимые при заключении муниципального контракта</w:t>
      </w:r>
    </w:p>
    <w:p w:rsidR="00F27FA3" w:rsidRPr="00F27FA3" w:rsidRDefault="00F27FA3" w:rsidP="00F27FA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Участник аукциона, признанный победителем аукциона, при заключении муниципального контракта должен </w:t>
      </w:r>
      <w:proofErr w:type="gramStart"/>
      <w:r w:rsidRPr="00F27FA3">
        <w:rPr>
          <w:rFonts w:ascii="Times New Roman" w:eastAsia="Times New Roman" w:hAnsi="Times New Roman" w:cs="Times New Roman"/>
          <w:sz w:val="24"/>
          <w:szCs w:val="24"/>
          <w:lang w:eastAsia="ru-RU"/>
        </w:rPr>
        <w:t>предоставить следующие документы</w:t>
      </w:r>
      <w:proofErr w:type="gramEnd"/>
      <w:r w:rsidRPr="00F27FA3">
        <w:rPr>
          <w:rFonts w:ascii="Times New Roman" w:eastAsia="Times New Roman" w:hAnsi="Times New Roman" w:cs="Times New Roman"/>
          <w:sz w:val="24"/>
          <w:szCs w:val="24"/>
          <w:lang w:eastAsia="ru-RU"/>
        </w:rPr>
        <w:t xml:space="preserve"> (оригиналы):</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1) справка об отсутствии задолженности по налогам и сборам из ФНС; </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2) справка об отсутствии задолженности по коммунальным платежам;</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3) согласие органов опеки</w:t>
      </w:r>
      <w:r w:rsidR="0050747D">
        <w:rPr>
          <w:rFonts w:ascii="Times New Roman" w:eastAsia="Times New Roman" w:hAnsi="Times New Roman" w:cs="Times New Roman"/>
          <w:sz w:val="24"/>
          <w:szCs w:val="24"/>
          <w:lang w:eastAsia="ru-RU"/>
        </w:rPr>
        <w:t xml:space="preserve"> и попечительства</w:t>
      </w:r>
      <w:r w:rsidRPr="00F27FA3">
        <w:rPr>
          <w:rFonts w:ascii="Times New Roman" w:eastAsia="Times New Roman" w:hAnsi="Times New Roman" w:cs="Times New Roman"/>
          <w:sz w:val="24"/>
          <w:szCs w:val="24"/>
          <w:lang w:eastAsia="ru-RU"/>
        </w:rPr>
        <w:t xml:space="preserve"> (при необходимости);</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4) согласие супруг</w:t>
      </w:r>
      <w:proofErr w:type="gramStart"/>
      <w:r w:rsidRPr="00F27FA3">
        <w:rPr>
          <w:rFonts w:ascii="Times New Roman" w:eastAsia="Times New Roman" w:hAnsi="Times New Roman" w:cs="Times New Roman"/>
          <w:sz w:val="24"/>
          <w:szCs w:val="24"/>
          <w:lang w:eastAsia="ru-RU"/>
        </w:rPr>
        <w:t>а(</w:t>
      </w:r>
      <w:proofErr w:type="gramEnd"/>
      <w:r w:rsidRPr="00F27FA3">
        <w:rPr>
          <w:rFonts w:ascii="Times New Roman" w:eastAsia="Times New Roman" w:hAnsi="Times New Roman" w:cs="Times New Roman"/>
          <w:sz w:val="24"/>
          <w:szCs w:val="24"/>
          <w:lang w:eastAsia="ru-RU"/>
        </w:rPr>
        <w:t xml:space="preserve">и) на продажу </w:t>
      </w:r>
      <w:r w:rsidR="00870964">
        <w:rPr>
          <w:rFonts w:ascii="Times New Roman" w:eastAsia="Times New Roman" w:hAnsi="Times New Roman" w:cs="Times New Roman"/>
          <w:sz w:val="24"/>
          <w:szCs w:val="24"/>
          <w:lang w:eastAsia="ru-RU"/>
        </w:rPr>
        <w:t xml:space="preserve">жилого помещения </w:t>
      </w:r>
      <w:r w:rsidRPr="00F27FA3">
        <w:rPr>
          <w:rFonts w:ascii="Times New Roman" w:eastAsia="Times New Roman" w:hAnsi="Times New Roman" w:cs="Times New Roman"/>
          <w:sz w:val="24"/>
          <w:szCs w:val="24"/>
          <w:lang w:eastAsia="ru-RU"/>
        </w:rPr>
        <w:t xml:space="preserve"> в случае совместной собственности;</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5) обязательства гражда</w:t>
      </w:r>
      <w:r w:rsidR="00C3082C">
        <w:rPr>
          <w:rFonts w:ascii="Times New Roman" w:eastAsia="Times New Roman" w:hAnsi="Times New Roman" w:cs="Times New Roman"/>
          <w:sz w:val="24"/>
          <w:szCs w:val="24"/>
          <w:lang w:eastAsia="ru-RU"/>
        </w:rPr>
        <w:t>н, зарегистрированных в жилом помещении</w:t>
      </w:r>
      <w:r w:rsidRPr="00F27FA3">
        <w:rPr>
          <w:rFonts w:ascii="Times New Roman" w:eastAsia="Times New Roman" w:hAnsi="Times New Roman" w:cs="Times New Roman"/>
          <w:sz w:val="24"/>
          <w:szCs w:val="24"/>
          <w:lang w:eastAsia="ru-RU"/>
        </w:rPr>
        <w:t>, о снятии с регистрационного учета в течение месяца с момента заключения сделки;</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6) охранное обязательство использования недвижимого памятника истории и культуры (если </w:t>
      </w:r>
      <w:r w:rsidR="00C3082C">
        <w:rPr>
          <w:rFonts w:ascii="Times New Roman" w:eastAsia="Times New Roman" w:hAnsi="Times New Roman" w:cs="Times New Roman"/>
          <w:sz w:val="24"/>
          <w:szCs w:val="24"/>
          <w:lang w:eastAsia="ru-RU"/>
        </w:rPr>
        <w:t>жилое помещение расположено</w:t>
      </w:r>
      <w:r w:rsidRPr="00F27FA3">
        <w:rPr>
          <w:rFonts w:ascii="Times New Roman" w:eastAsia="Times New Roman" w:hAnsi="Times New Roman" w:cs="Times New Roman"/>
          <w:sz w:val="24"/>
          <w:szCs w:val="24"/>
          <w:lang w:eastAsia="ru-RU"/>
        </w:rPr>
        <w:t xml:space="preserve"> в доме-памятнике);</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7) паспорт на памятник истории и культуры (если </w:t>
      </w:r>
      <w:r w:rsidR="00F201AF">
        <w:rPr>
          <w:rFonts w:ascii="Times New Roman" w:eastAsia="Times New Roman" w:hAnsi="Times New Roman" w:cs="Times New Roman"/>
          <w:sz w:val="24"/>
          <w:szCs w:val="24"/>
          <w:lang w:eastAsia="ru-RU"/>
        </w:rPr>
        <w:t>жилое помещение  расположено</w:t>
      </w:r>
      <w:r w:rsidRPr="00F27FA3">
        <w:rPr>
          <w:rFonts w:ascii="Times New Roman" w:eastAsia="Times New Roman" w:hAnsi="Times New Roman" w:cs="Times New Roman"/>
          <w:sz w:val="24"/>
          <w:szCs w:val="24"/>
          <w:lang w:eastAsia="ru-RU"/>
        </w:rPr>
        <w:t xml:space="preserve"> в доме-памятнике);</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 xml:space="preserve">8) справка о лицах, зарегистрированных (прописанных) в </w:t>
      </w:r>
      <w:r w:rsidR="00F201AF">
        <w:rPr>
          <w:rFonts w:ascii="Times New Roman" w:eastAsia="Times New Roman" w:hAnsi="Times New Roman" w:cs="Times New Roman"/>
          <w:sz w:val="24"/>
          <w:szCs w:val="24"/>
          <w:lang w:eastAsia="ru-RU"/>
        </w:rPr>
        <w:t xml:space="preserve">жилом помещении </w:t>
      </w:r>
      <w:r w:rsidRPr="00F27FA3">
        <w:rPr>
          <w:rFonts w:ascii="Times New Roman" w:eastAsia="Times New Roman" w:hAnsi="Times New Roman" w:cs="Times New Roman"/>
          <w:sz w:val="24"/>
          <w:szCs w:val="24"/>
          <w:lang w:eastAsia="ru-RU"/>
        </w:rPr>
        <w:t xml:space="preserve"> </w:t>
      </w:r>
      <w:proofErr w:type="gramStart"/>
      <w:r w:rsidRPr="00F27FA3">
        <w:rPr>
          <w:rFonts w:ascii="Times New Roman" w:eastAsia="Times New Roman" w:hAnsi="Times New Roman" w:cs="Times New Roman"/>
          <w:sz w:val="24"/>
          <w:szCs w:val="24"/>
          <w:lang w:eastAsia="ru-RU"/>
        </w:rPr>
        <w:t>и(</w:t>
      </w:r>
      <w:proofErr w:type="gramEnd"/>
      <w:r w:rsidRPr="00F27FA3">
        <w:rPr>
          <w:rFonts w:ascii="Times New Roman" w:eastAsia="Times New Roman" w:hAnsi="Times New Roman" w:cs="Times New Roman"/>
          <w:sz w:val="24"/>
          <w:szCs w:val="24"/>
          <w:lang w:eastAsia="ru-RU"/>
        </w:rPr>
        <w:t>или) копия поквартирной карточки;</w:t>
      </w:r>
    </w:p>
    <w:p w:rsidR="00F27FA3" w:rsidRPr="00F27FA3" w:rsidRDefault="00F27FA3" w:rsidP="00F27FA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27FA3">
        <w:rPr>
          <w:rFonts w:ascii="Times New Roman" w:eastAsia="Times New Roman" w:hAnsi="Times New Roman" w:cs="Times New Roman"/>
          <w:sz w:val="24"/>
          <w:szCs w:val="24"/>
          <w:lang w:eastAsia="ru-RU"/>
        </w:rPr>
        <w:t>9) копия сберегательной книжки.</w:t>
      </w:r>
    </w:p>
    <w:p w:rsidR="00F27FA3" w:rsidRPr="00F27FA3" w:rsidRDefault="00F27FA3" w:rsidP="00F27FA3">
      <w:pPr>
        <w:keepNext/>
        <w:spacing w:before="240" w:after="60" w:line="240" w:lineRule="auto"/>
        <w:jc w:val="center"/>
        <w:outlineLvl w:val="0"/>
        <w:rPr>
          <w:rFonts w:ascii="Times New Roman" w:eastAsia="Times New Roman" w:hAnsi="Times New Roman" w:cs="Times New Roman"/>
          <w:b/>
          <w:kern w:val="28"/>
          <w:sz w:val="24"/>
          <w:szCs w:val="20"/>
          <w:lang w:eastAsia="ru-RU"/>
        </w:rPr>
      </w:pPr>
      <w:r w:rsidRPr="00F27FA3">
        <w:rPr>
          <w:rFonts w:ascii="Times New Roman" w:eastAsia="Times New Roman" w:hAnsi="Times New Roman" w:cs="Times New Roman"/>
          <w:b/>
          <w:kern w:val="28"/>
          <w:sz w:val="24"/>
          <w:szCs w:val="20"/>
          <w:lang w:eastAsia="ru-RU"/>
        </w:rPr>
        <w:t>3. Обоснование начальной (максимальной) цены контракта</w:t>
      </w:r>
    </w:p>
    <w:p w:rsidR="00790075" w:rsidRPr="00790075" w:rsidRDefault="00790075" w:rsidP="00790075">
      <w:pPr>
        <w:spacing w:after="0"/>
        <w:ind w:firstLine="708"/>
        <w:jc w:val="both"/>
        <w:rPr>
          <w:rFonts w:ascii="Times New Roman" w:hAnsi="Times New Roman" w:cs="Times New Roman"/>
          <w:sz w:val="24"/>
          <w:szCs w:val="24"/>
        </w:rPr>
      </w:pPr>
      <w:proofErr w:type="gramStart"/>
      <w:r w:rsidRPr="00790075">
        <w:rPr>
          <w:rFonts w:ascii="Times New Roman" w:hAnsi="Times New Roman" w:cs="Times New Roman"/>
          <w:sz w:val="24"/>
          <w:szCs w:val="24"/>
        </w:rPr>
        <w:t xml:space="preserve">Переселение нанимателей жилых помещений из аварийного жилого дома, расположенного по адресу: г. Иваново, ул. Белинского, д. 11, планируется осуществить в рамках ведомственной целевой программы «Переселение граждан из аварийного жилищного фонда на 2011-2012 годы», утвержденной постановлением Администрации города Иванова от 20.10.2010 № 2087 (в редакции постановлений Администрации города </w:t>
      </w:r>
      <w:r w:rsidRPr="00790075">
        <w:rPr>
          <w:rFonts w:ascii="Times New Roman" w:hAnsi="Times New Roman" w:cs="Times New Roman"/>
          <w:sz w:val="24"/>
          <w:szCs w:val="24"/>
        </w:rPr>
        <w:lastRenderedPageBreak/>
        <w:t>Иванова от 14.10.2011 № 2210, от 28.12.2011 № 3062,         от 08.02.2012 № 245, от 11.04.2012 № 705).</w:t>
      </w:r>
      <w:proofErr w:type="gramEnd"/>
    </w:p>
    <w:p w:rsidR="00790075" w:rsidRPr="00790075" w:rsidRDefault="00790075" w:rsidP="00790075">
      <w:pPr>
        <w:spacing w:after="0"/>
        <w:ind w:firstLine="708"/>
        <w:jc w:val="both"/>
        <w:rPr>
          <w:rFonts w:ascii="Times New Roman" w:hAnsi="Times New Roman" w:cs="Times New Roman"/>
          <w:sz w:val="24"/>
          <w:szCs w:val="24"/>
        </w:rPr>
      </w:pPr>
      <w:r w:rsidRPr="00790075">
        <w:rPr>
          <w:rFonts w:ascii="Times New Roman" w:hAnsi="Times New Roman" w:cs="Times New Roman"/>
          <w:sz w:val="24"/>
          <w:szCs w:val="24"/>
        </w:rPr>
        <w:t>В соответствии с указанными нормативными актами из городского бюджета выделяются средства в размере 7 279 550 (Семь миллионов двести семьдесят девять тысяч пятьсот пятьдесят) рублей. Расчет потребности сре</w:t>
      </w:r>
      <w:proofErr w:type="gramStart"/>
      <w:r w:rsidRPr="00790075">
        <w:rPr>
          <w:rFonts w:ascii="Times New Roman" w:hAnsi="Times New Roman" w:cs="Times New Roman"/>
          <w:sz w:val="24"/>
          <w:szCs w:val="24"/>
        </w:rPr>
        <w:t>дств пр</w:t>
      </w:r>
      <w:proofErr w:type="gramEnd"/>
      <w:r w:rsidRPr="00790075">
        <w:rPr>
          <w:rFonts w:ascii="Times New Roman" w:hAnsi="Times New Roman" w:cs="Times New Roman"/>
          <w:sz w:val="24"/>
          <w:szCs w:val="24"/>
        </w:rPr>
        <w:t>оизводился при разработке ведомственной целевой программы «Переселение граждан из аварийного жилищного фонда на 2011-2012 годы» в сентябре 2011 года.</w:t>
      </w:r>
    </w:p>
    <w:p w:rsidR="00790075" w:rsidRPr="00790075" w:rsidRDefault="00790075" w:rsidP="00790075">
      <w:pPr>
        <w:spacing w:after="0"/>
        <w:ind w:firstLine="708"/>
        <w:jc w:val="both"/>
        <w:rPr>
          <w:rFonts w:ascii="Times New Roman" w:hAnsi="Times New Roman" w:cs="Times New Roman"/>
          <w:sz w:val="24"/>
          <w:szCs w:val="24"/>
        </w:rPr>
      </w:pPr>
      <w:r w:rsidRPr="00790075">
        <w:rPr>
          <w:rFonts w:ascii="Times New Roman" w:hAnsi="Times New Roman" w:cs="Times New Roman"/>
          <w:sz w:val="24"/>
          <w:szCs w:val="24"/>
        </w:rPr>
        <w:t xml:space="preserve">Согласно данным технического паспорта </w:t>
      </w:r>
      <w:proofErr w:type="gramStart"/>
      <w:r w:rsidRPr="00790075">
        <w:rPr>
          <w:rFonts w:ascii="Times New Roman" w:hAnsi="Times New Roman" w:cs="Times New Roman"/>
          <w:sz w:val="24"/>
          <w:szCs w:val="24"/>
        </w:rPr>
        <w:t>на</w:t>
      </w:r>
      <w:proofErr w:type="gramEnd"/>
      <w:r w:rsidRPr="00790075">
        <w:rPr>
          <w:rFonts w:ascii="Times New Roman" w:hAnsi="Times New Roman" w:cs="Times New Roman"/>
          <w:sz w:val="24"/>
          <w:szCs w:val="24"/>
        </w:rPr>
        <w:t xml:space="preserve"> </w:t>
      </w:r>
      <w:proofErr w:type="gramStart"/>
      <w:r w:rsidRPr="00790075">
        <w:rPr>
          <w:rFonts w:ascii="Times New Roman" w:hAnsi="Times New Roman" w:cs="Times New Roman"/>
          <w:sz w:val="24"/>
          <w:szCs w:val="24"/>
        </w:rPr>
        <w:t>жилой</w:t>
      </w:r>
      <w:proofErr w:type="gramEnd"/>
      <w:r w:rsidRPr="00790075">
        <w:rPr>
          <w:rFonts w:ascii="Times New Roman" w:hAnsi="Times New Roman" w:cs="Times New Roman"/>
          <w:sz w:val="24"/>
          <w:szCs w:val="24"/>
        </w:rPr>
        <w:t xml:space="preserve"> дом по адресу:  г. Иваново,                    ул. Белинского, д. 11, выданного Ивановским филиалом ФГУП «</w:t>
      </w:r>
      <w:proofErr w:type="spellStart"/>
      <w:r w:rsidRPr="00790075">
        <w:rPr>
          <w:rFonts w:ascii="Times New Roman" w:hAnsi="Times New Roman" w:cs="Times New Roman"/>
          <w:sz w:val="24"/>
          <w:szCs w:val="24"/>
        </w:rPr>
        <w:t>Ростехинвентаризация</w:t>
      </w:r>
      <w:proofErr w:type="spellEnd"/>
      <w:r w:rsidRPr="00790075">
        <w:rPr>
          <w:rFonts w:ascii="Times New Roman" w:hAnsi="Times New Roman" w:cs="Times New Roman"/>
          <w:sz w:val="24"/>
          <w:szCs w:val="24"/>
        </w:rPr>
        <w:t xml:space="preserve">-Федеральное БТИ» 29.05.2006, потребность в общей площади жилых помещений  приобретаемых жилых помещений составляет 186,5 </w:t>
      </w:r>
      <w:proofErr w:type="spellStart"/>
      <w:r w:rsidRPr="00790075">
        <w:rPr>
          <w:rFonts w:ascii="Times New Roman" w:hAnsi="Times New Roman" w:cs="Times New Roman"/>
          <w:sz w:val="24"/>
          <w:szCs w:val="24"/>
        </w:rPr>
        <w:t>кв.м</w:t>
      </w:r>
      <w:proofErr w:type="spellEnd"/>
      <w:r w:rsidRPr="00790075">
        <w:rPr>
          <w:rFonts w:ascii="Times New Roman" w:hAnsi="Times New Roman" w:cs="Times New Roman"/>
          <w:sz w:val="24"/>
          <w:szCs w:val="24"/>
        </w:rPr>
        <w:t xml:space="preserve">. </w:t>
      </w:r>
    </w:p>
    <w:p w:rsidR="00790075" w:rsidRPr="00790075" w:rsidRDefault="00790075" w:rsidP="00790075">
      <w:pPr>
        <w:pStyle w:val="ConsPlusNormal"/>
        <w:ind w:firstLine="0"/>
        <w:rPr>
          <w:rFonts w:ascii="Times New Roman" w:hAnsi="Times New Roman" w:cs="Times New Roman"/>
          <w:sz w:val="24"/>
          <w:szCs w:val="24"/>
        </w:rPr>
      </w:pPr>
      <w:r w:rsidRPr="00790075">
        <w:rPr>
          <w:rFonts w:ascii="Times New Roman" w:hAnsi="Times New Roman" w:cs="Times New Roman"/>
          <w:b/>
          <w:sz w:val="24"/>
          <w:szCs w:val="24"/>
        </w:rPr>
        <w:t xml:space="preserve">            </w:t>
      </w:r>
      <w:r w:rsidRPr="00790075">
        <w:rPr>
          <w:rFonts w:ascii="Times New Roman" w:hAnsi="Times New Roman" w:cs="Times New Roman"/>
          <w:sz w:val="24"/>
          <w:szCs w:val="24"/>
        </w:rPr>
        <w:t>Учитывая объемы финансирования, предусмотренные</w:t>
      </w:r>
      <w:r w:rsidRPr="00790075">
        <w:rPr>
          <w:rFonts w:ascii="Times New Roman" w:hAnsi="Times New Roman" w:cs="Times New Roman"/>
          <w:b/>
          <w:sz w:val="24"/>
          <w:szCs w:val="24"/>
        </w:rPr>
        <w:t xml:space="preserve"> </w:t>
      </w:r>
      <w:r w:rsidRPr="00790075">
        <w:rPr>
          <w:rFonts w:ascii="Times New Roman" w:hAnsi="Times New Roman" w:cs="Times New Roman"/>
          <w:sz w:val="24"/>
          <w:szCs w:val="24"/>
        </w:rPr>
        <w:t xml:space="preserve">на приобретение 7 жилых помещений для нанимателей указанного дома, </w:t>
      </w:r>
      <w:r w:rsidRPr="00790075">
        <w:rPr>
          <w:rFonts w:ascii="Times New Roman" w:hAnsi="Times New Roman" w:cs="Times New Roman"/>
          <w:b/>
          <w:sz w:val="24"/>
          <w:szCs w:val="24"/>
        </w:rPr>
        <w:t xml:space="preserve"> </w:t>
      </w:r>
      <w:r w:rsidRPr="00790075">
        <w:rPr>
          <w:rFonts w:ascii="Times New Roman" w:hAnsi="Times New Roman" w:cs="Times New Roman"/>
          <w:sz w:val="24"/>
          <w:szCs w:val="24"/>
        </w:rPr>
        <w:t xml:space="preserve">стоимость 1 </w:t>
      </w:r>
      <w:proofErr w:type="spellStart"/>
      <w:r w:rsidRPr="00790075">
        <w:rPr>
          <w:rFonts w:ascii="Times New Roman" w:hAnsi="Times New Roman" w:cs="Times New Roman"/>
          <w:sz w:val="24"/>
          <w:szCs w:val="24"/>
        </w:rPr>
        <w:t>кв.м</w:t>
      </w:r>
      <w:proofErr w:type="spellEnd"/>
      <w:r w:rsidRPr="00790075">
        <w:rPr>
          <w:rFonts w:ascii="Times New Roman" w:hAnsi="Times New Roman" w:cs="Times New Roman"/>
          <w:sz w:val="24"/>
          <w:szCs w:val="24"/>
        </w:rPr>
        <w:t>. общей площади жилья составляет:</w:t>
      </w:r>
    </w:p>
    <w:p w:rsidR="00790075" w:rsidRPr="00790075" w:rsidRDefault="00790075" w:rsidP="00790075">
      <w:pPr>
        <w:pStyle w:val="ConsPlusNormal"/>
        <w:ind w:firstLine="0"/>
        <w:rPr>
          <w:rFonts w:ascii="Times New Roman" w:hAnsi="Times New Roman" w:cs="Times New Roman"/>
          <w:sz w:val="24"/>
          <w:szCs w:val="24"/>
        </w:rPr>
      </w:pPr>
      <w:r w:rsidRPr="00790075">
        <w:rPr>
          <w:rFonts w:ascii="Times New Roman" w:hAnsi="Times New Roman" w:cs="Times New Roman"/>
          <w:sz w:val="24"/>
          <w:szCs w:val="24"/>
        </w:rPr>
        <w:t xml:space="preserve">            7 279 550</w:t>
      </w:r>
      <w:proofErr w:type="gramStart"/>
      <w:r w:rsidRPr="00790075">
        <w:rPr>
          <w:rFonts w:ascii="Times New Roman" w:hAnsi="Times New Roman" w:cs="Times New Roman"/>
          <w:sz w:val="24"/>
          <w:szCs w:val="24"/>
        </w:rPr>
        <w:t xml:space="preserve"> :</w:t>
      </w:r>
      <w:proofErr w:type="gramEnd"/>
      <w:r w:rsidRPr="00790075">
        <w:rPr>
          <w:rFonts w:ascii="Times New Roman" w:hAnsi="Times New Roman" w:cs="Times New Roman"/>
          <w:sz w:val="24"/>
          <w:szCs w:val="24"/>
        </w:rPr>
        <w:t xml:space="preserve"> 186,5 = 39 032 рубля.</w:t>
      </w:r>
    </w:p>
    <w:p w:rsidR="00F27FA3" w:rsidRPr="00790075" w:rsidRDefault="00F27FA3" w:rsidP="00790075">
      <w:pPr>
        <w:autoSpaceDE w:val="0"/>
        <w:autoSpaceDN w:val="0"/>
        <w:adjustRightInd w:val="0"/>
        <w:spacing w:after="0" w:line="240" w:lineRule="atLeast"/>
        <w:ind w:firstLine="720"/>
        <w:jc w:val="center"/>
        <w:rPr>
          <w:rFonts w:ascii="Times New Roman" w:eastAsia="Times New Roman" w:hAnsi="Times New Roman" w:cs="Times New Roman"/>
          <w:b/>
          <w:sz w:val="24"/>
          <w:szCs w:val="24"/>
          <w:lang w:eastAsia="ru-RU"/>
        </w:rPr>
      </w:pPr>
    </w:p>
    <w:p w:rsidR="00790075" w:rsidRPr="00790075" w:rsidRDefault="00790075" w:rsidP="00790075">
      <w:pPr>
        <w:spacing w:after="0"/>
        <w:ind w:firstLine="708"/>
        <w:jc w:val="both"/>
        <w:rPr>
          <w:rFonts w:ascii="Times New Roman" w:hAnsi="Times New Roman" w:cs="Times New Roman"/>
        </w:rPr>
      </w:pPr>
      <w:r w:rsidRPr="00790075">
        <w:rPr>
          <w:rFonts w:ascii="Times New Roman" w:hAnsi="Times New Roman" w:cs="Times New Roman"/>
        </w:rPr>
        <w:t xml:space="preserve">Комната в коммунальной квартире общей площадью не менее 15,2 </w:t>
      </w:r>
      <w:proofErr w:type="spellStart"/>
      <w:r w:rsidRPr="00790075">
        <w:rPr>
          <w:rFonts w:ascii="Times New Roman" w:hAnsi="Times New Roman" w:cs="Times New Roman"/>
        </w:rPr>
        <w:t>кв</w:t>
      </w:r>
      <w:proofErr w:type="gramStart"/>
      <w:r w:rsidRPr="00790075">
        <w:rPr>
          <w:rFonts w:ascii="Times New Roman" w:hAnsi="Times New Roman" w:cs="Times New Roman"/>
        </w:rPr>
        <w:t>.м</w:t>
      </w:r>
      <w:proofErr w:type="spellEnd"/>
      <w:proofErr w:type="gramEnd"/>
      <w:r w:rsidRPr="00790075">
        <w:rPr>
          <w:rFonts w:ascii="Times New Roman" w:hAnsi="Times New Roman" w:cs="Times New Roman"/>
        </w:rPr>
        <w:t xml:space="preserve">, жилой площадью не менее 10,6 </w:t>
      </w:r>
      <w:proofErr w:type="spellStart"/>
      <w:r w:rsidRPr="00790075">
        <w:rPr>
          <w:rFonts w:ascii="Times New Roman" w:hAnsi="Times New Roman" w:cs="Times New Roman"/>
        </w:rPr>
        <w:t>кв.м</w:t>
      </w:r>
      <w:proofErr w:type="spellEnd"/>
      <w:r w:rsidRPr="00790075">
        <w:rPr>
          <w:rFonts w:ascii="Times New Roman" w:hAnsi="Times New Roman" w:cs="Times New Roman"/>
        </w:rPr>
        <w:t>, в коммунальной квартире с общей кухней не более чем на 3 семьи.</w:t>
      </w:r>
    </w:p>
    <w:p w:rsidR="00790075" w:rsidRPr="00790075" w:rsidRDefault="00790075" w:rsidP="00790075">
      <w:pPr>
        <w:pStyle w:val="ConsPlusNormal"/>
        <w:ind w:firstLine="0"/>
        <w:rPr>
          <w:rFonts w:ascii="Times New Roman" w:hAnsi="Times New Roman" w:cs="Times New Roman"/>
          <w:sz w:val="24"/>
          <w:szCs w:val="24"/>
        </w:rPr>
      </w:pPr>
      <w:r w:rsidRPr="00790075">
        <w:rPr>
          <w:rFonts w:ascii="Times New Roman" w:hAnsi="Times New Roman" w:cs="Times New Roman"/>
          <w:sz w:val="24"/>
          <w:szCs w:val="24"/>
        </w:rPr>
        <w:t>-  39 032 х 15,2=</w:t>
      </w:r>
      <w:r w:rsidRPr="00790075">
        <w:rPr>
          <w:rFonts w:ascii="Times New Roman" w:hAnsi="Times New Roman" w:cs="Times New Roman"/>
          <w:b/>
          <w:sz w:val="24"/>
          <w:szCs w:val="24"/>
        </w:rPr>
        <w:t>593 286 (пятьсот девяносто три тысячи двести восемьдесят шесть) рублей</w:t>
      </w:r>
      <w:r w:rsidRPr="00790075">
        <w:rPr>
          <w:rFonts w:ascii="Times New Roman" w:hAnsi="Times New Roman" w:cs="Times New Roman"/>
          <w:sz w:val="24"/>
          <w:szCs w:val="24"/>
        </w:rPr>
        <w:t>;</w:t>
      </w:r>
    </w:p>
    <w:p w:rsidR="00591760" w:rsidRPr="00790075" w:rsidRDefault="00591760" w:rsidP="00790075">
      <w:pPr>
        <w:spacing w:after="0"/>
        <w:rPr>
          <w:rFonts w:ascii="Times New Roman" w:hAnsi="Times New Roman" w:cs="Times New Roman"/>
          <w:sz w:val="24"/>
          <w:szCs w:val="24"/>
        </w:rPr>
      </w:pPr>
    </w:p>
    <w:sectPr w:rsidR="00591760" w:rsidRPr="00790075" w:rsidSect="004403A7">
      <w:footerReference w:type="even" r:id="rId13"/>
      <w:footerReference w:type="default" r:id="rId14"/>
      <w:pgSz w:w="11906" w:h="16838"/>
      <w:pgMar w:top="851" w:right="709"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2BE" w:rsidRDefault="002422BE">
      <w:pPr>
        <w:spacing w:after="0" w:line="240" w:lineRule="auto"/>
      </w:pPr>
      <w:r>
        <w:separator/>
      </w:r>
    </w:p>
  </w:endnote>
  <w:endnote w:type="continuationSeparator" w:id="0">
    <w:p w:rsidR="002422BE" w:rsidRDefault="002422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Arial Narrow">
    <w:panose1 w:val="020B0606020202030204"/>
    <w:charset w:val="CC"/>
    <w:family w:val="swiss"/>
    <w:pitch w:val="variable"/>
    <w:sig w:usb0="00000287" w:usb1="00000800" w:usb2="00000000" w:usb3="00000000" w:csb0="0000009F" w:csb1="00000000"/>
  </w:font>
  <w:font w:name="PetersburgCTT">
    <w:altName w:val="Times New Roman"/>
    <w:panose1 w:val="00000000000000000000"/>
    <w:charset w:val="CC"/>
    <w:family w:val="roman"/>
    <w:notTrueType/>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Lucida Sans Unicode">
    <w:panose1 w:val="020B0602030504020204"/>
    <w:charset w:val="CC"/>
    <w:family w:val="swiss"/>
    <w:pitch w:val="variable"/>
    <w:sig w:usb0="80000AFF" w:usb1="0000396B" w:usb2="00000000" w:usb3="00000000" w:csb0="0000003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41B" w:rsidRDefault="0074541B" w:rsidP="004403A7">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4541B" w:rsidRDefault="0074541B">
    <w:pPr>
      <w:pStyle w:val="af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541B" w:rsidRDefault="0074541B" w:rsidP="004403A7">
    <w:pPr>
      <w:pStyle w:val="af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403B46">
      <w:rPr>
        <w:rStyle w:val="ad"/>
        <w:noProof/>
      </w:rPr>
      <w:t>30</w:t>
    </w:r>
    <w:r>
      <w:rPr>
        <w:rStyle w:val="ad"/>
      </w:rPr>
      <w:fldChar w:fldCharType="end"/>
    </w:r>
  </w:p>
  <w:p w:rsidR="0074541B" w:rsidRDefault="0074541B">
    <w:pPr>
      <w:pStyle w:val="af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2BE" w:rsidRDefault="002422BE">
      <w:pPr>
        <w:spacing w:after="0" w:line="240" w:lineRule="auto"/>
      </w:pPr>
      <w:r>
        <w:separator/>
      </w:r>
    </w:p>
  </w:footnote>
  <w:footnote w:type="continuationSeparator" w:id="0">
    <w:p w:rsidR="002422BE" w:rsidRDefault="002422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F6ABCC"/>
    <w:lvl w:ilvl="0">
      <w:start w:val="1"/>
      <w:numFmt w:val="decimal"/>
      <w:lvlText w:val="%1."/>
      <w:lvlJc w:val="left"/>
      <w:pPr>
        <w:tabs>
          <w:tab w:val="num" w:pos="1492"/>
        </w:tabs>
        <w:ind w:left="1492" w:hanging="360"/>
      </w:pPr>
    </w:lvl>
  </w:abstractNum>
  <w:abstractNum w:abstractNumId="1">
    <w:nsid w:val="00000002"/>
    <w:multiLevelType w:val="singleLevel"/>
    <w:tmpl w:val="00000002"/>
    <w:name w:val="WW8Num2"/>
    <w:lvl w:ilvl="0">
      <w:start w:val="6"/>
      <w:numFmt w:val="decimal"/>
      <w:lvlText w:val="%1."/>
      <w:lvlJc w:val="left"/>
      <w:pPr>
        <w:tabs>
          <w:tab w:val="num" w:pos="720"/>
        </w:tabs>
        <w:ind w:left="720" w:hanging="360"/>
      </w:pPr>
    </w:lvl>
  </w:abstractNum>
  <w:abstractNum w:abstractNumId="2">
    <w:nsid w:val="00CE7F2C"/>
    <w:multiLevelType w:val="multilevel"/>
    <w:tmpl w:val="4374409E"/>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nsid w:val="064D5D9C"/>
    <w:multiLevelType w:val="singleLevel"/>
    <w:tmpl w:val="0419000F"/>
    <w:lvl w:ilvl="0">
      <w:start w:val="1"/>
      <w:numFmt w:val="decimal"/>
      <w:lvlText w:val="%1."/>
      <w:lvlJc w:val="left"/>
      <w:pPr>
        <w:tabs>
          <w:tab w:val="num" w:pos="360"/>
        </w:tabs>
        <w:ind w:left="360" w:hanging="360"/>
      </w:pPr>
    </w:lvl>
  </w:abstractNum>
  <w:abstractNum w:abstractNumId="4">
    <w:nsid w:val="074D3885"/>
    <w:multiLevelType w:val="hybridMultilevel"/>
    <w:tmpl w:val="50E0171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D2523E"/>
    <w:multiLevelType w:val="multilevel"/>
    <w:tmpl w:val="CCB6048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93666AB"/>
    <w:multiLevelType w:val="multilevel"/>
    <w:tmpl w:val="DD082002"/>
    <w:lvl w:ilvl="0">
      <w:start w:val="10"/>
      <w:numFmt w:val="decimal"/>
      <w:lvlText w:val="%1."/>
      <w:lvlJc w:val="left"/>
      <w:pPr>
        <w:tabs>
          <w:tab w:val="num" w:pos="435"/>
        </w:tabs>
        <w:ind w:left="435" w:hanging="435"/>
      </w:pPr>
      <w:rPr>
        <w:rFonts w:hint="default"/>
      </w:rPr>
    </w:lvl>
    <w:lvl w:ilvl="1">
      <w:start w:val="5"/>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3EC5AB1"/>
    <w:multiLevelType w:val="hybridMultilevel"/>
    <w:tmpl w:val="14EE3B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56127C8"/>
    <w:multiLevelType w:val="hybridMultilevel"/>
    <w:tmpl w:val="66F2EF68"/>
    <w:lvl w:ilvl="0" w:tplc="A4CC915A">
      <w:start w:val="1"/>
      <w:numFmt w:val="bullet"/>
      <w:lvlText w:val="–"/>
      <w:lvlJc w:val="left"/>
      <w:pPr>
        <w:tabs>
          <w:tab w:val="num" w:pos="284"/>
        </w:tabs>
        <w:ind w:left="284" w:hanging="284"/>
      </w:pPr>
      <w:rPr>
        <w:rFonts w:ascii="Times New Roman" w:hAnsi="Times New Roman"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B0F280A"/>
    <w:multiLevelType w:val="multilevel"/>
    <w:tmpl w:val="75942988"/>
    <w:lvl w:ilvl="0">
      <w:start w:val="11"/>
      <w:numFmt w:val="decimal"/>
      <w:lvlText w:val="%1."/>
      <w:lvlJc w:val="left"/>
      <w:pPr>
        <w:tabs>
          <w:tab w:val="num" w:pos="480"/>
        </w:tabs>
        <w:ind w:left="480" w:hanging="480"/>
      </w:pPr>
      <w:rPr>
        <w:rFonts w:hint="default"/>
      </w:rPr>
    </w:lvl>
    <w:lvl w:ilvl="1">
      <w:start w:val="3"/>
      <w:numFmt w:val="decimal"/>
      <w:lvlText w:val="%1.%2."/>
      <w:lvlJc w:val="left"/>
      <w:pPr>
        <w:tabs>
          <w:tab w:val="num" w:pos="840"/>
        </w:tabs>
        <w:ind w:left="840" w:hanging="480"/>
      </w:pPr>
      <w:rPr>
        <w:rFonts w:hint="default"/>
      </w:rPr>
    </w:lvl>
    <w:lvl w:ilvl="2">
      <w:start w:val="1"/>
      <w:numFmt w:val="decimal"/>
      <w:lvlText w:val="%1.%2.%3."/>
      <w:lvlJc w:val="left"/>
      <w:pPr>
        <w:tabs>
          <w:tab w:val="num" w:pos="58"/>
        </w:tabs>
        <w:ind w:left="58" w:hanging="720"/>
      </w:pPr>
      <w:rPr>
        <w:rFonts w:hint="default"/>
      </w:rPr>
    </w:lvl>
    <w:lvl w:ilvl="3">
      <w:start w:val="1"/>
      <w:numFmt w:val="decimal"/>
      <w:lvlText w:val="%1.%2.%3.%4."/>
      <w:lvlJc w:val="left"/>
      <w:pPr>
        <w:tabs>
          <w:tab w:val="num" w:pos="-273"/>
        </w:tabs>
        <w:ind w:left="-273" w:hanging="720"/>
      </w:pPr>
      <w:rPr>
        <w:rFonts w:hint="default"/>
      </w:rPr>
    </w:lvl>
    <w:lvl w:ilvl="4">
      <w:start w:val="1"/>
      <w:numFmt w:val="decimal"/>
      <w:lvlText w:val="%1.%2.%3.%4.%5."/>
      <w:lvlJc w:val="left"/>
      <w:pPr>
        <w:tabs>
          <w:tab w:val="num" w:pos="-244"/>
        </w:tabs>
        <w:ind w:left="-244" w:hanging="1080"/>
      </w:pPr>
      <w:rPr>
        <w:rFonts w:hint="default"/>
      </w:rPr>
    </w:lvl>
    <w:lvl w:ilvl="5">
      <w:start w:val="1"/>
      <w:numFmt w:val="decimal"/>
      <w:lvlText w:val="%1.%2.%3.%4.%5.%6."/>
      <w:lvlJc w:val="left"/>
      <w:pPr>
        <w:tabs>
          <w:tab w:val="num" w:pos="-575"/>
        </w:tabs>
        <w:ind w:left="-575" w:hanging="1080"/>
      </w:pPr>
      <w:rPr>
        <w:rFonts w:hint="default"/>
      </w:rPr>
    </w:lvl>
    <w:lvl w:ilvl="6">
      <w:start w:val="1"/>
      <w:numFmt w:val="decimal"/>
      <w:lvlText w:val="%1.%2.%3.%4.%5.%6.%7."/>
      <w:lvlJc w:val="left"/>
      <w:pPr>
        <w:tabs>
          <w:tab w:val="num" w:pos="-546"/>
        </w:tabs>
        <w:ind w:left="-546" w:hanging="1440"/>
      </w:pPr>
      <w:rPr>
        <w:rFonts w:hint="default"/>
      </w:rPr>
    </w:lvl>
    <w:lvl w:ilvl="7">
      <w:start w:val="1"/>
      <w:numFmt w:val="decimal"/>
      <w:lvlText w:val="%1.%2.%3.%4.%5.%6.%7.%8."/>
      <w:lvlJc w:val="left"/>
      <w:pPr>
        <w:tabs>
          <w:tab w:val="num" w:pos="-877"/>
        </w:tabs>
        <w:ind w:left="-877" w:hanging="1440"/>
      </w:pPr>
      <w:rPr>
        <w:rFonts w:hint="default"/>
      </w:rPr>
    </w:lvl>
    <w:lvl w:ilvl="8">
      <w:start w:val="1"/>
      <w:numFmt w:val="decimal"/>
      <w:lvlText w:val="%1.%2.%3.%4.%5.%6.%7.%8.%9."/>
      <w:lvlJc w:val="left"/>
      <w:pPr>
        <w:tabs>
          <w:tab w:val="num" w:pos="-848"/>
        </w:tabs>
        <w:ind w:left="-848" w:hanging="1800"/>
      </w:pPr>
      <w:rPr>
        <w:rFonts w:hint="default"/>
      </w:rPr>
    </w:lvl>
  </w:abstractNum>
  <w:abstractNum w:abstractNumId="10">
    <w:nsid w:val="3303301A"/>
    <w:multiLevelType w:val="multilevel"/>
    <w:tmpl w:val="3AD0949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63100E9"/>
    <w:multiLevelType w:val="multilevel"/>
    <w:tmpl w:val="5CCE9E4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77172D6"/>
    <w:multiLevelType w:val="multilevel"/>
    <w:tmpl w:val="779298E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50395034"/>
    <w:multiLevelType w:val="multilevel"/>
    <w:tmpl w:val="6FB851F4"/>
    <w:lvl w:ilvl="0">
      <w:start w:val="1"/>
      <w:numFmt w:val="decimal"/>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4">
    <w:nsid w:val="52623671"/>
    <w:multiLevelType w:val="multilevel"/>
    <w:tmpl w:val="C6C4DD76"/>
    <w:lvl w:ilvl="0">
      <w:start w:val="1"/>
      <w:numFmt w:val="decimal"/>
      <w:pStyle w:val="1"/>
      <w:lvlText w:val="%1."/>
      <w:lvlJc w:val="left"/>
      <w:pPr>
        <w:tabs>
          <w:tab w:val="num" w:pos="432"/>
        </w:tabs>
        <w:ind w:left="432" w:hanging="432"/>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nsid w:val="538F4CFB"/>
    <w:multiLevelType w:val="hybridMultilevel"/>
    <w:tmpl w:val="7C6A5B8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A036DD3"/>
    <w:multiLevelType w:val="hybridMultilevel"/>
    <w:tmpl w:val="04F809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B603C37"/>
    <w:multiLevelType w:val="hybridMultilevel"/>
    <w:tmpl w:val="BB72B078"/>
    <w:lvl w:ilvl="0" w:tplc="791A75C0">
      <w:start w:val="1"/>
      <w:numFmt w:val="decimal"/>
      <w:lvlText w:val="%1."/>
      <w:lvlJc w:val="left"/>
      <w:pPr>
        <w:tabs>
          <w:tab w:val="num" w:pos="720"/>
        </w:tabs>
        <w:ind w:left="720" w:hanging="360"/>
      </w:pPr>
      <w:rPr>
        <w:rFonts w:hint="default"/>
      </w:rPr>
    </w:lvl>
    <w:lvl w:ilvl="1" w:tplc="DEB43E76">
      <w:numFmt w:val="none"/>
      <w:lvlText w:val=""/>
      <w:lvlJc w:val="left"/>
      <w:pPr>
        <w:tabs>
          <w:tab w:val="num" w:pos="360"/>
        </w:tabs>
      </w:pPr>
    </w:lvl>
    <w:lvl w:ilvl="2" w:tplc="80D85974">
      <w:numFmt w:val="none"/>
      <w:lvlText w:val=""/>
      <w:lvlJc w:val="left"/>
      <w:pPr>
        <w:tabs>
          <w:tab w:val="num" w:pos="360"/>
        </w:tabs>
      </w:pPr>
    </w:lvl>
    <w:lvl w:ilvl="3" w:tplc="3BFA7188">
      <w:numFmt w:val="none"/>
      <w:lvlText w:val=""/>
      <w:lvlJc w:val="left"/>
      <w:pPr>
        <w:tabs>
          <w:tab w:val="num" w:pos="360"/>
        </w:tabs>
      </w:pPr>
    </w:lvl>
    <w:lvl w:ilvl="4" w:tplc="D3028894">
      <w:numFmt w:val="none"/>
      <w:lvlText w:val=""/>
      <w:lvlJc w:val="left"/>
      <w:pPr>
        <w:tabs>
          <w:tab w:val="num" w:pos="360"/>
        </w:tabs>
      </w:pPr>
    </w:lvl>
    <w:lvl w:ilvl="5" w:tplc="FA7295DC">
      <w:numFmt w:val="none"/>
      <w:lvlText w:val=""/>
      <w:lvlJc w:val="left"/>
      <w:pPr>
        <w:tabs>
          <w:tab w:val="num" w:pos="360"/>
        </w:tabs>
      </w:pPr>
    </w:lvl>
    <w:lvl w:ilvl="6" w:tplc="C3BEF00E">
      <w:numFmt w:val="none"/>
      <w:lvlText w:val=""/>
      <w:lvlJc w:val="left"/>
      <w:pPr>
        <w:tabs>
          <w:tab w:val="num" w:pos="360"/>
        </w:tabs>
      </w:pPr>
    </w:lvl>
    <w:lvl w:ilvl="7" w:tplc="E780CBEE">
      <w:numFmt w:val="none"/>
      <w:lvlText w:val=""/>
      <w:lvlJc w:val="left"/>
      <w:pPr>
        <w:tabs>
          <w:tab w:val="num" w:pos="360"/>
        </w:tabs>
      </w:pPr>
    </w:lvl>
    <w:lvl w:ilvl="8" w:tplc="18885B32">
      <w:numFmt w:val="none"/>
      <w:lvlText w:val=""/>
      <w:lvlJc w:val="left"/>
      <w:pPr>
        <w:tabs>
          <w:tab w:val="num" w:pos="360"/>
        </w:tabs>
      </w:pPr>
    </w:lvl>
  </w:abstractNum>
  <w:abstractNum w:abstractNumId="18">
    <w:nsid w:val="61525739"/>
    <w:multiLevelType w:val="singleLevel"/>
    <w:tmpl w:val="CAA24012"/>
    <w:lvl w:ilvl="0">
      <w:start w:val="1"/>
      <w:numFmt w:val="decimal"/>
      <w:lvlText w:val="3.%1."/>
      <w:legacy w:legacy="1" w:legacySpace="0" w:legacyIndent="499"/>
      <w:lvlJc w:val="left"/>
      <w:rPr>
        <w:rFonts w:ascii="Times New Roman" w:hAnsi="Times New Roman" w:hint="default"/>
      </w:rPr>
    </w:lvl>
  </w:abstractNum>
  <w:abstractNum w:abstractNumId="19">
    <w:nsid w:val="67B42653"/>
    <w:multiLevelType w:val="multilevel"/>
    <w:tmpl w:val="51C41CD8"/>
    <w:lvl w:ilvl="0">
      <w:start w:val="6"/>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nsid w:val="68B006D0"/>
    <w:multiLevelType w:val="multilevel"/>
    <w:tmpl w:val="023C2506"/>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8E311BC"/>
    <w:multiLevelType w:val="hybridMultilevel"/>
    <w:tmpl w:val="221E2C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41B7194"/>
    <w:multiLevelType w:val="multilevel"/>
    <w:tmpl w:val="D5663DB6"/>
    <w:lvl w:ilvl="0">
      <w:start w:val="1"/>
      <w:numFmt w:val="upperRoman"/>
      <w:pStyle w:val="a"/>
      <w:lvlText w:val="ЧАСТЬ %1."/>
      <w:lvlJc w:val="left"/>
      <w:pPr>
        <w:tabs>
          <w:tab w:val="num" w:pos="2160"/>
        </w:tabs>
        <w:ind w:left="720" w:hanging="720"/>
      </w:pPr>
      <w:rPr>
        <w:rFonts w:hint="default"/>
        <w:sz w:val="28"/>
        <w:szCs w:val="28"/>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6783484"/>
    <w:multiLevelType w:val="multilevel"/>
    <w:tmpl w:val="DF02F278"/>
    <w:lvl w:ilvl="0">
      <w:start w:val="2"/>
      <w:numFmt w:val="decimal"/>
      <w:lvlText w:val="%1."/>
      <w:lvlJc w:val="left"/>
      <w:pPr>
        <w:tabs>
          <w:tab w:val="num" w:pos="360"/>
        </w:tabs>
        <w:ind w:left="360" w:hanging="360"/>
      </w:pPr>
    </w:lvl>
    <w:lvl w:ilvl="1">
      <w:start w:val="1"/>
      <w:numFmt w:val="decimal"/>
      <w:lvlText w:val="%1.%2."/>
      <w:lvlJc w:val="left"/>
      <w:pPr>
        <w:tabs>
          <w:tab w:val="num" w:pos="1440"/>
        </w:tabs>
        <w:ind w:left="1440" w:hanging="360"/>
      </w:pPr>
    </w:lvl>
    <w:lvl w:ilvl="2">
      <w:start w:val="1"/>
      <w:numFmt w:val="decimal"/>
      <w:lvlText w:val="%1.%2.%3."/>
      <w:lvlJc w:val="left"/>
      <w:pPr>
        <w:tabs>
          <w:tab w:val="num" w:pos="2880"/>
        </w:tabs>
        <w:ind w:left="2880" w:hanging="720"/>
      </w:pPr>
    </w:lvl>
    <w:lvl w:ilvl="3">
      <w:start w:val="1"/>
      <w:numFmt w:val="decimal"/>
      <w:lvlText w:val="%1.%2.%3.%4."/>
      <w:lvlJc w:val="left"/>
      <w:pPr>
        <w:tabs>
          <w:tab w:val="num" w:pos="3960"/>
        </w:tabs>
        <w:ind w:left="3960" w:hanging="720"/>
      </w:pPr>
    </w:lvl>
    <w:lvl w:ilvl="4">
      <w:start w:val="1"/>
      <w:numFmt w:val="decimal"/>
      <w:lvlText w:val="%1.%2.%3.%4.%5."/>
      <w:lvlJc w:val="left"/>
      <w:pPr>
        <w:tabs>
          <w:tab w:val="num" w:pos="5400"/>
        </w:tabs>
        <w:ind w:left="5400" w:hanging="1080"/>
      </w:p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4">
    <w:nsid w:val="794D61AA"/>
    <w:multiLevelType w:val="multilevel"/>
    <w:tmpl w:val="F4C6E87A"/>
    <w:lvl w:ilvl="0">
      <w:start w:val="4"/>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5">
    <w:nsid w:val="7ACC30A8"/>
    <w:multiLevelType w:val="hybridMultilevel"/>
    <w:tmpl w:val="955EDF30"/>
    <w:lvl w:ilvl="0" w:tplc="B276081E">
      <w:start w:val="8"/>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BE01554"/>
    <w:multiLevelType w:val="multilevel"/>
    <w:tmpl w:val="06A664A6"/>
    <w:lvl w:ilvl="0">
      <w:start w:val="1"/>
      <w:numFmt w:val="none"/>
      <w:lvlText w:val="%1"/>
      <w:lvlJc w:val="left"/>
      <w:pPr>
        <w:tabs>
          <w:tab w:val="num" w:pos="360"/>
        </w:tabs>
      </w:pPr>
      <w:rPr>
        <w:rFonts w:hint="default"/>
      </w:rPr>
    </w:lvl>
    <w:lvl w:ilvl="1">
      <w:start w:val="1"/>
      <w:numFmt w:val="decimal"/>
      <w:pStyle w:val="10"/>
      <w:lvlText w:val="%1%2."/>
      <w:lvlJc w:val="left"/>
      <w:pPr>
        <w:tabs>
          <w:tab w:val="num" w:pos="720"/>
        </w:tabs>
        <w:ind w:left="357" w:hanging="357"/>
      </w:pPr>
      <w:rPr>
        <w:rFonts w:hint="default"/>
      </w:rPr>
    </w:lvl>
    <w:lvl w:ilvl="2">
      <w:start w:val="1"/>
      <w:numFmt w:val="decimal"/>
      <w:pStyle w:val="20"/>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27">
    <w:nsid w:val="7DE74839"/>
    <w:multiLevelType w:val="hybridMultilevel"/>
    <w:tmpl w:val="F8768318"/>
    <w:lvl w:ilvl="0" w:tplc="0419000F">
      <w:start w:val="6"/>
      <w:numFmt w:val="decimal"/>
      <w:lvlText w:val="%1."/>
      <w:lvlJc w:val="left"/>
      <w:pPr>
        <w:tabs>
          <w:tab w:val="num" w:pos="3600"/>
        </w:tabs>
        <w:ind w:left="36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FD90116"/>
    <w:multiLevelType w:val="hybridMultilevel"/>
    <w:tmpl w:val="93FA4B46"/>
    <w:lvl w:ilvl="0" w:tplc="FFFFFFFF">
      <w:start w:val="1"/>
      <w:numFmt w:val="bullet"/>
      <w:lvlText w:val="–"/>
      <w:lvlJc w:val="left"/>
      <w:pPr>
        <w:tabs>
          <w:tab w:val="num" w:pos="567"/>
        </w:tabs>
        <w:ind w:left="567" w:hanging="387"/>
      </w:pPr>
      <w:rPr>
        <w:rFonts w:ascii="Times New Roman" w:hAnsi="Times New Roman" w:cs="Times New Roman" w:hint="default"/>
        <w:sz w:val="24"/>
        <w:szCs w:val="24"/>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3"/>
  </w:num>
  <w:num w:numId="3">
    <w:abstractNumId w:val="14"/>
  </w:num>
  <w:num w:numId="4">
    <w:abstractNumId w:val="11"/>
  </w:num>
  <w:num w:numId="5">
    <w:abstractNumId w:val="26"/>
  </w:num>
  <w:num w:numId="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7"/>
  </w:num>
  <w:num w:numId="12">
    <w:abstractNumId w:val="20"/>
  </w:num>
  <w:num w:numId="13">
    <w:abstractNumId w:val="10"/>
  </w:num>
  <w:num w:numId="14">
    <w:abstractNumId w:val="12"/>
  </w:num>
  <w:num w:numId="15">
    <w:abstractNumId w:val="9"/>
  </w:num>
  <w:num w:numId="16">
    <w:abstractNumId w:val="2"/>
  </w:num>
  <w:num w:numId="17">
    <w:abstractNumId w:val="7"/>
  </w:num>
  <w:num w:numId="18">
    <w:abstractNumId w:val="18"/>
  </w:num>
  <w:num w:numId="19">
    <w:abstractNumId w:val="21"/>
  </w:num>
  <w:num w:numId="20">
    <w:abstractNumId w:val="4"/>
  </w:num>
  <w:num w:numId="21">
    <w:abstractNumId w:val="3"/>
  </w:num>
  <w:num w:numId="22">
    <w:abstractNumId w:val="6"/>
  </w:num>
  <w:num w:numId="23">
    <w:abstractNumId w:val="5"/>
  </w:num>
  <w:num w:numId="24">
    <w:abstractNumId w:val="25"/>
  </w:num>
  <w:num w:numId="25">
    <w:abstractNumId w:val="27"/>
  </w:num>
  <w:num w:numId="26">
    <w:abstractNumId w:val="1"/>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11A"/>
    <w:rsid w:val="000068ED"/>
    <w:rsid w:val="000329E9"/>
    <w:rsid w:val="000C37C1"/>
    <w:rsid w:val="000E09ED"/>
    <w:rsid w:val="001A5F06"/>
    <w:rsid w:val="001E0491"/>
    <w:rsid w:val="00233A27"/>
    <w:rsid w:val="002422BE"/>
    <w:rsid w:val="00335500"/>
    <w:rsid w:val="00355B90"/>
    <w:rsid w:val="00402CEA"/>
    <w:rsid w:val="00403B46"/>
    <w:rsid w:val="004269C8"/>
    <w:rsid w:val="00435884"/>
    <w:rsid w:val="004403A7"/>
    <w:rsid w:val="0050747D"/>
    <w:rsid w:val="005301ED"/>
    <w:rsid w:val="00543231"/>
    <w:rsid w:val="0058266A"/>
    <w:rsid w:val="00591760"/>
    <w:rsid w:val="005A4214"/>
    <w:rsid w:val="005D3DDB"/>
    <w:rsid w:val="005E0732"/>
    <w:rsid w:val="005E6465"/>
    <w:rsid w:val="006214B0"/>
    <w:rsid w:val="006215C4"/>
    <w:rsid w:val="00660EC9"/>
    <w:rsid w:val="006A4818"/>
    <w:rsid w:val="006B36A3"/>
    <w:rsid w:val="006C14DC"/>
    <w:rsid w:val="006C6241"/>
    <w:rsid w:val="006E7C7C"/>
    <w:rsid w:val="00704F9C"/>
    <w:rsid w:val="00717E80"/>
    <w:rsid w:val="00724A1B"/>
    <w:rsid w:val="0073793B"/>
    <w:rsid w:val="0074541B"/>
    <w:rsid w:val="00772B54"/>
    <w:rsid w:val="00790075"/>
    <w:rsid w:val="007F0E92"/>
    <w:rsid w:val="0080431F"/>
    <w:rsid w:val="00806B00"/>
    <w:rsid w:val="008474E5"/>
    <w:rsid w:val="008553ED"/>
    <w:rsid w:val="00864A7D"/>
    <w:rsid w:val="00870964"/>
    <w:rsid w:val="008D140F"/>
    <w:rsid w:val="008E2B88"/>
    <w:rsid w:val="008F3C72"/>
    <w:rsid w:val="00905774"/>
    <w:rsid w:val="00956CAB"/>
    <w:rsid w:val="009E281A"/>
    <w:rsid w:val="00AA33A6"/>
    <w:rsid w:val="00AA6AB6"/>
    <w:rsid w:val="00B01A3C"/>
    <w:rsid w:val="00B35C3F"/>
    <w:rsid w:val="00B63336"/>
    <w:rsid w:val="00B9114E"/>
    <w:rsid w:val="00B964F6"/>
    <w:rsid w:val="00BC704C"/>
    <w:rsid w:val="00BE6DE8"/>
    <w:rsid w:val="00BF50E7"/>
    <w:rsid w:val="00BF5FC1"/>
    <w:rsid w:val="00C3082C"/>
    <w:rsid w:val="00C60ACB"/>
    <w:rsid w:val="00CE112D"/>
    <w:rsid w:val="00D425EB"/>
    <w:rsid w:val="00D90C9D"/>
    <w:rsid w:val="00DA203F"/>
    <w:rsid w:val="00DD6320"/>
    <w:rsid w:val="00DF592C"/>
    <w:rsid w:val="00E14308"/>
    <w:rsid w:val="00E56225"/>
    <w:rsid w:val="00E7411A"/>
    <w:rsid w:val="00F201AF"/>
    <w:rsid w:val="00F27FA3"/>
    <w:rsid w:val="00FF5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1"/>
    <w:qFormat/>
    <w:rsid w:val="00F27FA3"/>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1"/>
    <w:next w:val="a1"/>
    <w:link w:val="21"/>
    <w:qFormat/>
    <w:rsid w:val="00F27FA3"/>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1"/>
    <w:next w:val="a1"/>
    <w:link w:val="30"/>
    <w:qFormat/>
    <w:rsid w:val="00F27FA3"/>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1"/>
    <w:next w:val="a1"/>
    <w:link w:val="40"/>
    <w:qFormat/>
    <w:rsid w:val="00F27FA3"/>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1"/>
    <w:next w:val="a1"/>
    <w:link w:val="50"/>
    <w:qFormat/>
    <w:rsid w:val="00F27FA3"/>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F27FA3"/>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F27FA3"/>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F27FA3"/>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F27FA3"/>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
    <w:basedOn w:val="a2"/>
    <w:link w:val="1"/>
    <w:rsid w:val="00F27FA3"/>
    <w:rPr>
      <w:rFonts w:ascii="Times New Roman" w:eastAsia="Times New Roman" w:hAnsi="Times New Roman" w:cs="Times New Roman"/>
      <w:b/>
      <w:kern w:val="28"/>
      <w:sz w:val="24"/>
      <w:szCs w:val="20"/>
      <w:lang w:eastAsia="ru-RU"/>
    </w:rPr>
  </w:style>
  <w:style w:type="character" w:customStyle="1" w:styleId="21">
    <w:name w:val="Заголовок 2 Знак"/>
    <w:basedOn w:val="a2"/>
    <w:link w:val="2"/>
    <w:rsid w:val="00F27FA3"/>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F27FA3"/>
    <w:rPr>
      <w:rFonts w:ascii="Arial" w:eastAsia="Times New Roman" w:hAnsi="Arial" w:cs="Times New Roman"/>
      <w:sz w:val="24"/>
      <w:szCs w:val="20"/>
      <w:lang w:eastAsia="ru-RU"/>
    </w:rPr>
  </w:style>
  <w:style w:type="character" w:customStyle="1" w:styleId="40">
    <w:name w:val="Заголовок 4 Знак"/>
    <w:basedOn w:val="a2"/>
    <w:link w:val="4"/>
    <w:rsid w:val="00F27FA3"/>
    <w:rPr>
      <w:rFonts w:ascii="Arial" w:eastAsia="Times New Roman" w:hAnsi="Arial" w:cs="Times New Roman"/>
      <w:b/>
      <w:sz w:val="24"/>
      <w:szCs w:val="20"/>
      <w:lang w:eastAsia="ru-RU"/>
    </w:rPr>
  </w:style>
  <w:style w:type="character" w:customStyle="1" w:styleId="50">
    <w:name w:val="Заголовок 5 Знак"/>
    <w:basedOn w:val="a2"/>
    <w:link w:val="5"/>
    <w:rsid w:val="00F27FA3"/>
    <w:rPr>
      <w:rFonts w:ascii="Times New Roman" w:eastAsia="Times New Roman" w:hAnsi="Times New Roman" w:cs="Times New Roman"/>
      <w:szCs w:val="20"/>
      <w:lang w:eastAsia="ru-RU"/>
    </w:rPr>
  </w:style>
  <w:style w:type="character" w:customStyle="1" w:styleId="60">
    <w:name w:val="Заголовок 6 Знак"/>
    <w:basedOn w:val="a2"/>
    <w:link w:val="6"/>
    <w:rsid w:val="00F27FA3"/>
    <w:rPr>
      <w:rFonts w:ascii="Times New Roman" w:eastAsia="Times New Roman" w:hAnsi="Times New Roman" w:cs="Times New Roman"/>
      <w:i/>
      <w:szCs w:val="20"/>
      <w:lang w:eastAsia="ru-RU"/>
    </w:rPr>
  </w:style>
  <w:style w:type="character" w:customStyle="1" w:styleId="70">
    <w:name w:val="Заголовок 7 Знак"/>
    <w:basedOn w:val="a2"/>
    <w:link w:val="7"/>
    <w:rsid w:val="00F27FA3"/>
    <w:rPr>
      <w:rFonts w:ascii="Arial" w:eastAsia="Times New Roman" w:hAnsi="Arial" w:cs="Times New Roman"/>
      <w:sz w:val="20"/>
      <w:szCs w:val="20"/>
      <w:lang w:eastAsia="ru-RU"/>
    </w:rPr>
  </w:style>
  <w:style w:type="character" w:customStyle="1" w:styleId="80">
    <w:name w:val="Заголовок 8 Знак"/>
    <w:basedOn w:val="a2"/>
    <w:link w:val="8"/>
    <w:rsid w:val="00F27FA3"/>
    <w:rPr>
      <w:rFonts w:ascii="Arial" w:eastAsia="Times New Roman" w:hAnsi="Arial" w:cs="Times New Roman"/>
      <w:i/>
      <w:sz w:val="20"/>
      <w:szCs w:val="20"/>
      <w:lang w:eastAsia="ru-RU"/>
    </w:rPr>
  </w:style>
  <w:style w:type="character" w:customStyle="1" w:styleId="90">
    <w:name w:val="Заголовок 9 Знак"/>
    <w:basedOn w:val="a2"/>
    <w:link w:val="9"/>
    <w:rsid w:val="00F27FA3"/>
    <w:rPr>
      <w:rFonts w:ascii="Arial" w:eastAsia="Times New Roman" w:hAnsi="Arial" w:cs="Times New Roman"/>
      <w:b/>
      <w:i/>
      <w:sz w:val="18"/>
      <w:szCs w:val="20"/>
      <w:lang w:eastAsia="ru-RU"/>
    </w:rPr>
  </w:style>
  <w:style w:type="numbering" w:customStyle="1" w:styleId="12">
    <w:name w:val="Нет списка1"/>
    <w:next w:val="a4"/>
    <w:semiHidden/>
    <w:rsid w:val="00F27FA3"/>
  </w:style>
  <w:style w:type="paragraph" w:customStyle="1" w:styleId="a0">
    <w:name w:val="Раздел"/>
    <w:basedOn w:val="a1"/>
    <w:rsid w:val="00F27FA3"/>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F27FA3"/>
    <w:pPr>
      <w:numPr>
        <w:numId w:val="1"/>
      </w:numPr>
      <w:spacing w:after="60" w:line="240" w:lineRule="auto"/>
      <w:jc w:val="center"/>
    </w:pPr>
    <w:rPr>
      <w:rFonts w:ascii="Arial" w:eastAsia="Times New Roman" w:hAnsi="Arial" w:cs="Times New Roman"/>
      <w:b/>
      <w:caps/>
      <w:sz w:val="32"/>
      <w:szCs w:val="20"/>
      <w:lang w:eastAsia="ru-RU"/>
    </w:rPr>
  </w:style>
  <w:style w:type="paragraph" w:styleId="22">
    <w:name w:val="Body Text Indent 2"/>
    <w:aliases w:val=" Знак"/>
    <w:basedOn w:val="a1"/>
    <w:link w:val="210"/>
    <w:rsid w:val="00F27FA3"/>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2"/>
    <w:rsid w:val="00F27FA3"/>
  </w:style>
  <w:style w:type="paragraph" w:styleId="a5">
    <w:name w:val="List Bullet"/>
    <w:basedOn w:val="a1"/>
    <w:autoRedefine/>
    <w:rsid w:val="00F27FA3"/>
    <w:pPr>
      <w:widowControl w:val="0"/>
      <w:tabs>
        <w:tab w:val="num" w:pos="900"/>
      </w:tabs>
      <w:spacing w:after="60" w:line="240" w:lineRule="auto"/>
      <w:jc w:val="both"/>
    </w:pPr>
    <w:rPr>
      <w:rFonts w:ascii="Times New Roman" w:eastAsia="Times New Roman" w:hAnsi="Times New Roman" w:cs="Times New Roman"/>
      <w:sz w:val="24"/>
      <w:szCs w:val="24"/>
      <w:lang w:eastAsia="ru-RU"/>
    </w:rPr>
  </w:style>
  <w:style w:type="paragraph" w:styleId="24">
    <w:name w:val="List Bullet 2"/>
    <w:basedOn w:val="a1"/>
    <w:autoRedefine/>
    <w:rsid w:val="00F27FA3"/>
    <w:pPr>
      <w:spacing w:after="60" w:line="240" w:lineRule="auto"/>
      <w:jc w:val="both"/>
    </w:pPr>
    <w:rPr>
      <w:rFonts w:ascii="Times New Roman" w:eastAsia="Times New Roman" w:hAnsi="Times New Roman" w:cs="Times New Roman"/>
      <w:sz w:val="24"/>
      <w:szCs w:val="20"/>
      <w:lang w:eastAsia="ru-RU"/>
    </w:rPr>
  </w:style>
  <w:style w:type="paragraph" w:customStyle="1" w:styleId="a6">
    <w:name w:val="Тендерные данные"/>
    <w:basedOn w:val="a1"/>
    <w:rsid w:val="00F27FA3"/>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7">
    <w:name w:val="Subtitle"/>
    <w:basedOn w:val="a1"/>
    <w:link w:val="a8"/>
    <w:qFormat/>
    <w:rsid w:val="00F27FA3"/>
    <w:pPr>
      <w:spacing w:after="60" w:line="240" w:lineRule="auto"/>
      <w:jc w:val="center"/>
      <w:outlineLvl w:val="1"/>
    </w:pPr>
    <w:rPr>
      <w:rFonts w:ascii="Arial" w:eastAsia="Times New Roman" w:hAnsi="Arial" w:cs="Times New Roman"/>
      <w:sz w:val="24"/>
      <w:szCs w:val="20"/>
      <w:lang w:eastAsia="ru-RU"/>
    </w:rPr>
  </w:style>
  <w:style w:type="character" w:customStyle="1" w:styleId="a8">
    <w:name w:val="Подзаголовок Знак"/>
    <w:basedOn w:val="a2"/>
    <w:link w:val="a7"/>
    <w:rsid w:val="00F27FA3"/>
    <w:rPr>
      <w:rFonts w:ascii="Arial" w:eastAsia="Times New Roman" w:hAnsi="Arial" w:cs="Times New Roman"/>
      <w:sz w:val="24"/>
      <w:szCs w:val="20"/>
      <w:lang w:eastAsia="ru-RU"/>
    </w:rPr>
  </w:style>
  <w:style w:type="paragraph" w:styleId="a9">
    <w:name w:val="Plain Text"/>
    <w:basedOn w:val="a1"/>
    <w:link w:val="aa"/>
    <w:rsid w:val="00F27FA3"/>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2"/>
    <w:link w:val="a9"/>
    <w:rsid w:val="00F27FA3"/>
    <w:rPr>
      <w:rFonts w:ascii="Courier New" w:eastAsia="Times New Roman" w:hAnsi="Courier New" w:cs="Courier New"/>
      <w:sz w:val="20"/>
      <w:szCs w:val="20"/>
      <w:lang w:eastAsia="ru-RU"/>
    </w:rPr>
  </w:style>
  <w:style w:type="paragraph" w:styleId="ab">
    <w:name w:val="Date"/>
    <w:basedOn w:val="a1"/>
    <w:next w:val="a1"/>
    <w:link w:val="ac"/>
    <w:rsid w:val="00F27FA3"/>
    <w:pPr>
      <w:spacing w:after="60" w:line="240" w:lineRule="auto"/>
      <w:jc w:val="both"/>
    </w:pPr>
    <w:rPr>
      <w:rFonts w:ascii="Times New Roman" w:eastAsia="Times New Roman" w:hAnsi="Times New Roman" w:cs="Times New Roman"/>
      <w:sz w:val="24"/>
      <w:szCs w:val="20"/>
      <w:lang w:eastAsia="ru-RU"/>
    </w:rPr>
  </w:style>
  <w:style w:type="character" w:customStyle="1" w:styleId="ac">
    <w:name w:val="Дата Знак"/>
    <w:basedOn w:val="a2"/>
    <w:link w:val="ab"/>
    <w:rsid w:val="00F27FA3"/>
    <w:rPr>
      <w:rFonts w:ascii="Times New Roman" w:eastAsia="Times New Roman" w:hAnsi="Times New Roman" w:cs="Times New Roman"/>
      <w:sz w:val="24"/>
      <w:szCs w:val="20"/>
      <w:lang w:eastAsia="ru-RU"/>
    </w:rPr>
  </w:style>
  <w:style w:type="paragraph" w:styleId="31">
    <w:name w:val="toc 3"/>
    <w:basedOn w:val="a1"/>
    <w:next w:val="a1"/>
    <w:autoRedefine/>
    <w:semiHidden/>
    <w:rsid w:val="00F27FA3"/>
    <w:pPr>
      <w:keepNext/>
      <w:keepLines/>
      <w:widowControl w:val="0"/>
      <w:suppressLineNumbers/>
      <w:tabs>
        <w:tab w:val="right" w:leader="dot" w:pos="8780"/>
      </w:tabs>
      <w:suppressAutoHyphens/>
      <w:spacing w:before="100" w:after="100" w:line="240" w:lineRule="auto"/>
      <w:jc w:val="both"/>
    </w:pPr>
    <w:rPr>
      <w:rFonts w:ascii="Times New Roman" w:eastAsia="Times New Roman" w:hAnsi="Times New Roman" w:cs="Times New Roman"/>
      <w:sz w:val="24"/>
      <w:szCs w:val="24"/>
      <w:lang w:eastAsia="ru-RU"/>
    </w:rPr>
  </w:style>
  <w:style w:type="paragraph" w:customStyle="1" w:styleId="Web">
    <w:name w:val="Обычный (Web) Знак"/>
    <w:basedOn w:val="a1"/>
    <w:rsid w:val="00F27F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page number"/>
    <w:rsid w:val="00F27FA3"/>
    <w:rPr>
      <w:rFonts w:ascii="Times New Roman" w:hAnsi="Times New Roman"/>
    </w:rPr>
  </w:style>
  <w:style w:type="paragraph" w:styleId="32">
    <w:name w:val="Body Text 3"/>
    <w:basedOn w:val="a1"/>
    <w:link w:val="33"/>
    <w:rsid w:val="00F27FA3"/>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2"/>
    <w:link w:val="32"/>
    <w:rsid w:val="00F27FA3"/>
    <w:rPr>
      <w:rFonts w:ascii="Times New Roman" w:eastAsia="Times New Roman" w:hAnsi="Times New Roman" w:cs="Times New Roman"/>
      <w:sz w:val="16"/>
      <w:szCs w:val="16"/>
      <w:lang w:eastAsia="ru-RU"/>
    </w:rPr>
  </w:style>
  <w:style w:type="character" w:customStyle="1" w:styleId="ae">
    <w:name w:val="Основной шрифт"/>
    <w:rsid w:val="00F27FA3"/>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rsid w:val="00F27FA3"/>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basedOn w:val="a2"/>
    <w:link w:val="af"/>
    <w:rsid w:val="00F27FA3"/>
    <w:rPr>
      <w:rFonts w:ascii="Times New Roman" w:eastAsia="Times New Roman" w:hAnsi="Times New Roman" w:cs="Times New Roman"/>
      <w:sz w:val="20"/>
      <w:szCs w:val="20"/>
      <w:lang w:eastAsia="ru-RU"/>
    </w:rPr>
  </w:style>
  <w:style w:type="paragraph" w:customStyle="1" w:styleId="ConsTitle">
    <w:name w:val="ConsTitle"/>
    <w:rsid w:val="00F27FA3"/>
    <w:pPr>
      <w:widowControl w:val="0"/>
      <w:spacing w:after="0" w:line="240" w:lineRule="auto"/>
      <w:ind w:right="19772"/>
    </w:pPr>
    <w:rPr>
      <w:rFonts w:ascii="Arial" w:eastAsia="Times New Roman" w:hAnsi="Arial" w:cs="Times New Roman"/>
      <w:b/>
      <w:snapToGrid w:val="0"/>
      <w:sz w:val="16"/>
      <w:szCs w:val="20"/>
      <w:lang w:eastAsia="ru-RU"/>
    </w:rPr>
  </w:style>
  <w:style w:type="paragraph" w:styleId="af1">
    <w:name w:val="Title"/>
    <w:basedOn w:val="a1"/>
    <w:link w:val="af2"/>
    <w:qFormat/>
    <w:rsid w:val="00F27FA3"/>
    <w:pPr>
      <w:spacing w:before="240" w:after="60" w:line="240" w:lineRule="auto"/>
      <w:jc w:val="center"/>
      <w:outlineLvl w:val="0"/>
    </w:pPr>
    <w:rPr>
      <w:rFonts w:ascii="Arial" w:eastAsia="Times New Roman" w:hAnsi="Arial" w:cs="Times New Roman"/>
      <w:b/>
      <w:kern w:val="28"/>
      <w:sz w:val="32"/>
      <w:szCs w:val="20"/>
      <w:lang w:val="x-none" w:eastAsia="x-none"/>
    </w:rPr>
  </w:style>
  <w:style w:type="character" w:customStyle="1" w:styleId="af2">
    <w:name w:val="Название Знак"/>
    <w:basedOn w:val="a2"/>
    <w:link w:val="af1"/>
    <w:rsid w:val="00F27FA3"/>
    <w:rPr>
      <w:rFonts w:ascii="Arial" w:eastAsia="Times New Roman" w:hAnsi="Arial" w:cs="Times New Roman"/>
      <w:b/>
      <w:kern w:val="28"/>
      <w:sz w:val="32"/>
      <w:szCs w:val="20"/>
      <w:lang w:val="x-none" w:eastAsia="x-none"/>
    </w:rPr>
  </w:style>
  <w:style w:type="paragraph" w:customStyle="1" w:styleId="ConsPlusNormal">
    <w:name w:val="ConsPlusNormal"/>
    <w:link w:val="ConsPlusNormal0"/>
    <w:rsid w:val="00F27F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Indent"/>
    <w:basedOn w:val="a1"/>
    <w:link w:val="af4"/>
    <w:rsid w:val="00F27FA3"/>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4">
    <w:name w:val="Основной текст с отступом Знак"/>
    <w:basedOn w:val="a2"/>
    <w:link w:val="af3"/>
    <w:rsid w:val="00F27FA3"/>
    <w:rPr>
      <w:rFonts w:ascii="Times New Roman" w:eastAsia="Times New Roman" w:hAnsi="Times New Roman" w:cs="Times New Roman"/>
      <w:sz w:val="20"/>
      <w:szCs w:val="20"/>
      <w:lang w:eastAsia="ru-RU"/>
    </w:rPr>
  </w:style>
  <w:style w:type="character" w:styleId="af5">
    <w:name w:val="Hyperlink"/>
    <w:rsid w:val="00F27FA3"/>
    <w:rPr>
      <w:color w:val="0000FF"/>
      <w:u w:val="single"/>
    </w:rPr>
  </w:style>
  <w:style w:type="paragraph" w:customStyle="1" w:styleId="af6">
    <w:name w:val="Спис_заголовок"/>
    <w:basedOn w:val="a1"/>
    <w:next w:val="af7"/>
    <w:rsid w:val="00F27FA3"/>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7">
    <w:name w:val="List"/>
    <w:basedOn w:val="a1"/>
    <w:rsid w:val="00F27FA3"/>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paragraph" w:customStyle="1" w:styleId="10">
    <w:name w:val="Номер1"/>
    <w:basedOn w:val="af7"/>
    <w:rsid w:val="00F27FA3"/>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0">
    <w:name w:val="Номер2"/>
    <w:basedOn w:val="a1"/>
    <w:rsid w:val="00F27FA3"/>
    <w:pPr>
      <w:numPr>
        <w:ilvl w:val="2"/>
        <w:numId w:val="5"/>
      </w:numPr>
      <w:tabs>
        <w:tab w:val="clear" w:pos="1077"/>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ConsNormal">
    <w:name w:val="ConsNormal"/>
    <w:rsid w:val="00F27F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F27F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1">
    <w:name w:val="List Bullet 4"/>
    <w:basedOn w:val="a1"/>
    <w:autoRedefine/>
    <w:rsid w:val="00F27FA3"/>
    <w:pPr>
      <w:widowControl w:val="0"/>
      <w:tabs>
        <w:tab w:val="num" w:pos="1389"/>
      </w:tabs>
      <w:autoSpaceDE w:val="0"/>
      <w:autoSpaceDN w:val="0"/>
      <w:adjustRightInd w:val="0"/>
      <w:spacing w:after="0" w:line="240" w:lineRule="auto"/>
      <w:ind w:left="1389" w:hanging="360"/>
    </w:pPr>
    <w:rPr>
      <w:rFonts w:ascii="Times New Roman" w:eastAsia="Times New Roman" w:hAnsi="Times New Roman" w:cs="Times New Roman"/>
      <w:sz w:val="20"/>
      <w:szCs w:val="20"/>
      <w:lang w:eastAsia="ru-RU"/>
    </w:rPr>
  </w:style>
  <w:style w:type="paragraph" w:styleId="34">
    <w:name w:val="Body Text Indent 3"/>
    <w:basedOn w:val="a1"/>
    <w:link w:val="35"/>
    <w:rsid w:val="00F27FA3"/>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2"/>
    <w:link w:val="34"/>
    <w:rsid w:val="00F27FA3"/>
    <w:rPr>
      <w:rFonts w:ascii="Times New Roman" w:eastAsia="Times New Roman" w:hAnsi="Times New Roman" w:cs="Times New Roman"/>
      <w:sz w:val="16"/>
      <w:szCs w:val="16"/>
      <w:lang w:eastAsia="ru-RU"/>
    </w:rPr>
  </w:style>
  <w:style w:type="paragraph" w:styleId="af8">
    <w:name w:val="footer"/>
    <w:basedOn w:val="a1"/>
    <w:link w:val="af9"/>
    <w:rsid w:val="00F27FA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9">
    <w:name w:val="Нижний колонтитул Знак"/>
    <w:basedOn w:val="a2"/>
    <w:link w:val="af8"/>
    <w:rsid w:val="00F27FA3"/>
    <w:rPr>
      <w:rFonts w:ascii="Times New Roman" w:eastAsia="Times New Roman" w:hAnsi="Times New Roman" w:cs="Times New Roman"/>
      <w:sz w:val="20"/>
      <w:szCs w:val="20"/>
      <w:lang w:eastAsia="ru-RU"/>
    </w:rPr>
  </w:style>
  <w:style w:type="character" w:styleId="afa">
    <w:name w:val="FollowedHyperlink"/>
    <w:rsid w:val="00F27FA3"/>
    <w:rPr>
      <w:color w:val="800080"/>
      <w:u w:val="single"/>
    </w:rPr>
  </w:style>
  <w:style w:type="paragraph" w:customStyle="1" w:styleId="font0">
    <w:name w:val="font0"/>
    <w:basedOn w:val="a1"/>
    <w:rsid w:val="00F27FA3"/>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1"/>
    <w:rsid w:val="00F27FA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1"/>
    <w:rsid w:val="00F27F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1"/>
    <w:rsid w:val="00F27F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1"/>
    <w:rsid w:val="00F27FA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1"/>
    <w:rsid w:val="00F27FA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1"/>
    <w:rsid w:val="00F27FA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1"/>
    <w:rsid w:val="00F27FA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1"/>
    <w:rsid w:val="00F27FA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1"/>
    <w:rsid w:val="00F27FA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1"/>
    <w:rsid w:val="00F27FA3"/>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1"/>
    <w:rsid w:val="00F27FA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1"/>
    <w:rsid w:val="00F27FA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1"/>
    <w:rsid w:val="00F27F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1"/>
    <w:rsid w:val="00F27FA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1"/>
    <w:rsid w:val="00F27F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1"/>
    <w:rsid w:val="00F27FA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1"/>
    <w:rsid w:val="00F27F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1"/>
    <w:rsid w:val="00F27FA3"/>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1"/>
    <w:rsid w:val="00F27FA3"/>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F27FA3"/>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27FA3"/>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1"/>
    <w:next w:val="a1"/>
    <w:rsid w:val="00F27FA3"/>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paragraph" w:styleId="afb">
    <w:name w:val="header"/>
    <w:basedOn w:val="a1"/>
    <w:link w:val="afc"/>
    <w:rsid w:val="00F27FA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2"/>
    <w:link w:val="afb"/>
    <w:rsid w:val="00F27FA3"/>
    <w:rPr>
      <w:rFonts w:ascii="Times New Roman" w:eastAsia="Times New Roman" w:hAnsi="Times New Roman" w:cs="Times New Roman"/>
      <w:sz w:val="24"/>
      <w:szCs w:val="24"/>
      <w:lang w:eastAsia="ru-RU"/>
    </w:rPr>
  </w:style>
  <w:style w:type="character" w:customStyle="1" w:styleId="Web0">
    <w:name w:val="Обычный (Web) Знак Знак"/>
    <w:rsid w:val="00F27FA3"/>
    <w:rPr>
      <w:sz w:val="24"/>
      <w:szCs w:val="24"/>
      <w:lang w:val="ru-RU" w:eastAsia="ru-RU" w:bidi="ar-SA"/>
    </w:rPr>
  </w:style>
  <w:style w:type="character" w:customStyle="1" w:styleId="13">
    <w:name w:val="Знак Знак Знак1"/>
    <w:rsid w:val="00F27FA3"/>
    <w:rPr>
      <w:sz w:val="16"/>
      <w:szCs w:val="16"/>
      <w:lang w:val="ru-RU" w:eastAsia="ru-RU" w:bidi="ar-SA"/>
    </w:rPr>
  </w:style>
  <w:style w:type="paragraph" w:customStyle="1" w:styleId="ConsPlusNonformat">
    <w:name w:val="ConsPlusNonformat"/>
    <w:rsid w:val="00F27F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alloon Text"/>
    <w:basedOn w:val="a1"/>
    <w:link w:val="afe"/>
    <w:semiHidden/>
    <w:rsid w:val="00F27FA3"/>
    <w:pPr>
      <w:spacing w:after="0" w:line="240" w:lineRule="auto"/>
    </w:pPr>
    <w:rPr>
      <w:rFonts w:ascii="Tahoma" w:eastAsia="Times New Roman" w:hAnsi="Tahoma" w:cs="Tahoma"/>
      <w:sz w:val="16"/>
      <w:szCs w:val="16"/>
      <w:lang w:eastAsia="ru-RU"/>
    </w:rPr>
  </w:style>
  <w:style w:type="character" w:customStyle="1" w:styleId="afe">
    <w:name w:val="Текст выноски Знак"/>
    <w:basedOn w:val="a2"/>
    <w:link w:val="afd"/>
    <w:semiHidden/>
    <w:rsid w:val="00F27FA3"/>
    <w:rPr>
      <w:rFonts w:ascii="Tahoma" w:eastAsia="Times New Roman" w:hAnsi="Tahoma" w:cs="Tahoma"/>
      <w:sz w:val="16"/>
      <w:szCs w:val="16"/>
      <w:lang w:eastAsia="ru-RU"/>
    </w:rPr>
  </w:style>
  <w:style w:type="paragraph" w:styleId="42">
    <w:name w:val="List Number 4"/>
    <w:basedOn w:val="a1"/>
    <w:rsid w:val="00F27FA3"/>
    <w:pPr>
      <w:widowControl w:val="0"/>
      <w:tabs>
        <w:tab w:val="num" w:pos="1209"/>
      </w:tabs>
      <w:autoSpaceDE w:val="0"/>
      <w:autoSpaceDN w:val="0"/>
      <w:adjustRightInd w:val="0"/>
      <w:spacing w:after="0" w:line="240" w:lineRule="auto"/>
      <w:ind w:left="1209" w:hanging="360"/>
    </w:pPr>
    <w:rPr>
      <w:rFonts w:ascii="Times New Roman" w:eastAsia="Times New Roman" w:hAnsi="Times New Roman" w:cs="Times New Roman"/>
      <w:sz w:val="20"/>
      <w:szCs w:val="20"/>
      <w:lang w:eastAsia="ru-RU"/>
    </w:rPr>
  </w:style>
  <w:style w:type="character" w:customStyle="1" w:styleId="Web1">
    <w:name w:val="Обычный (Web) Знак Знак1"/>
    <w:rsid w:val="00F27FA3"/>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sid w:val="00F27FA3"/>
    <w:rPr>
      <w:lang w:val="ru-RU" w:eastAsia="ru-RU" w:bidi="ar-SA"/>
    </w:rPr>
  </w:style>
  <w:style w:type="paragraph" w:customStyle="1" w:styleId="Web2">
    <w:name w:val="Обычный (Web)"/>
    <w:basedOn w:val="a1"/>
    <w:link w:val="Web10"/>
    <w:rsid w:val="00F27F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
    <w:name w:val="Знак Знак Знак Знак"/>
    <w:basedOn w:val="a1"/>
    <w:rsid w:val="00F27F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3">
    <w:name w:val="Обычный (Web) Знак Знак Знак"/>
    <w:rsid w:val="00F27FA3"/>
    <w:rPr>
      <w:sz w:val="24"/>
      <w:szCs w:val="24"/>
      <w:lang w:val="ru-RU" w:eastAsia="ru-RU" w:bidi="ar-SA"/>
    </w:rPr>
  </w:style>
  <w:style w:type="paragraph" w:customStyle="1" w:styleId="15">
    <w:name w:val="Знак Знак1"/>
    <w:basedOn w:val="a1"/>
    <w:rsid w:val="00F27FA3"/>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2"/>
    <w:basedOn w:val="a1"/>
    <w:link w:val="26"/>
    <w:rsid w:val="00F27FA3"/>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2"/>
    <w:link w:val="25"/>
    <w:rsid w:val="00F27FA3"/>
    <w:rPr>
      <w:rFonts w:ascii="Times New Roman" w:eastAsia="Times New Roman" w:hAnsi="Times New Roman" w:cs="Times New Roman"/>
      <w:sz w:val="20"/>
      <w:szCs w:val="20"/>
      <w:lang w:eastAsia="ru-RU"/>
    </w:rPr>
  </w:style>
  <w:style w:type="paragraph" w:customStyle="1" w:styleId="16">
    <w:name w:val="Знак Знак Знак Знак Знак Знак1 Знак Знак Знак Знак Знак Знак Знак"/>
    <w:basedOn w:val="a1"/>
    <w:rsid w:val="00F27FA3"/>
    <w:pPr>
      <w:spacing w:after="160" w:line="240" w:lineRule="exact"/>
    </w:pPr>
    <w:rPr>
      <w:rFonts w:ascii="Verdana" w:eastAsia="Times New Roman" w:hAnsi="Verdana" w:cs="Times New Roman"/>
      <w:sz w:val="24"/>
      <w:szCs w:val="24"/>
      <w:lang w:val="en-US"/>
    </w:rPr>
  </w:style>
  <w:style w:type="paragraph" w:customStyle="1" w:styleId="17">
    <w:name w:val="Знак1 Знак Знак Знак"/>
    <w:basedOn w:val="a1"/>
    <w:semiHidden/>
    <w:rsid w:val="00F27FA3"/>
    <w:pPr>
      <w:spacing w:after="160" w:line="240" w:lineRule="exact"/>
    </w:pPr>
    <w:rPr>
      <w:rFonts w:ascii="Verdana" w:eastAsia="Times New Roman" w:hAnsi="Verdana" w:cs="Times New Roman"/>
      <w:sz w:val="24"/>
      <w:szCs w:val="24"/>
      <w:lang w:val="en-US"/>
    </w:rPr>
  </w:style>
  <w:style w:type="paragraph" w:styleId="27">
    <w:name w:val="List 2"/>
    <w:basedOn w:val="a1"/>
    <w:rsid w:val="00F27FA3"/>
    <w:pPr>
      <w:spacing w:after="0" w:line="240" w:lineRule="auto"/>
      <w:ind w:left="566" w:hanging="283"/>
    </w:pPr>
    <w:rPr>
      <w:rFonts w:ascii="Times New Roman" w:eastAsia="Times New Roman" w:hAnsi="Times New Roman" w:cs="Times New Roman"/>
      <w:sz w:val="20"/>
      <w:szCs w:val="20"/>
      <w:lang w:eastAsia="ru-RU"/>
    </w:rPr>
  </w:style>
  <w:style w:type="table" w:styleId="aff0">
    <w:name w:val="Table Grid"/>
    <w:basedOn w:val="a3"/>
    <w:rsid w:val="00F27F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1 Знак"/>
    <w:basedOn w:val="a1"/>
    <w:rsid w:val="00F27F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аголовок 1"/>
    <w:basedOn w:val="a1"/>
    <w:next w:val="a1"/>
    <w:rsid w:val="00F27FA3"/>
    <w:pPr>
      <w:keepNext/>
      <w:widowControl w:val="0"/>
      <w:spacing w:after="0" w:line="240" w:lineRule="auto"/>
      <w:jc w:val="center"/>
    </w:pPr>
    <w:rPr>
      <w:rFonts w:ascii="Times New Roman" w:eastAsia="Times New Roman" w:hAnsi="Times New Roman" w:cs="Times New Roman"/>
      <w:b/>
      <w:sz w:val="24"/>
      <w:szCs w:val="20"/>
      <w:lang w:eastAsia="ru-RU"/>
    </w:rPr>
  </w:style>
  <w:style w:type="paragraph" w:customStyle="1" w:styleId="1a">
    <w:name w:val="Знак Знак Знак Знак Знак Знак1 Знак"/>
    <w:basedOn w:val="a1"/>
    <w:rsid w:val="00F27FA3"/>
    <w:pPr>
      <w:spacing w:after="160" w:line="240" w:lineRule="exact"/>
    </w:pPr>
    <w:rPr>
      <w:rFonts w:ascii="Verdana" w:eastAsia="Times New Roman" w:hAnsi="Verdana" w:cs="Times New Roman"/>
      <w:sz w:val="24"/>
      <w:szCs w:val="24"/>
      <w:lang w:val="en-US"/>
    </w:rPr>
  </w:style>
  <w:style w:type="paragraph" w:styleId="aff1">
    <w:name w:val="footnote text"/>
    <w:basedOn w:val="a1"/>
    <w:link w:val="aff2"/>
    <w:semiHidden/>
    <w:rsid w:val="00F27FA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2"/>
    <w:link w:val="aff1"/>
    <w:semiHidden/>
    <w:rsid w:val="00F27FA3"/>
    <w:rPr>
      <w:rFonts w:ascii="Times New Roman" w:eastAsia="Times New Roman" w:hAnsi="Times New Roman" w:cs="Times New Roman"/>
      <w:sz w:val="20"/>
      <w:szCs w:val="20"/>
      <w:lang w:eastAsia="ru-RU"/>
    </w:rPr>
  </w:style>
  <w:style w:type="character" w:styleId="aff3">
    <w:name w:val="footnote reference"/>
    <w:semiHidden/>
    <w:rsid w:val="00F27FA3"/>
    <w:rPr>
      <w:vertAlign w:val="superscript"/>
    </w:rPr>
  </w:style>
  <w:style w:type="paragraph" w:styleId="aff4">
    <w:name w:val="endnote text"/>
    <w:basedOn w:val="a1"/>
    <w:link w:val="aff5"/>
    <w:semiHidden/>
    <w:rsid w:val="00F27FA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2"/>
    <w:link w:val="aff4"/>
    <w:semiHidden/>
    <w:rsid w:val="00F27FA3"/>
    <w:rPr>
      <w:rFonts w:ascii="Times New Roman" w:eastAsia="Times New Roman" w:hAnsi="Times New Roman" w:cs="Times New Roman"/>
      <w:sz w:val="20"/>
      <w:szCs w:val="20"/>
      <w:lang w:eastAsia="ru-RU"/>
    </w:rPr>
  </w:style>
  <w:style w:type="character" w:styleId="aff6">
    <w:name w:val="endnote reference"/>
    <w:semiHidden/>
    <w:rsid w:val="00F27FA3"/>
    <w:rPr>
      <w:vertAlign w:val="superscript"/>
    </w:rPr>
  </w:style>
  <w:style w:type="paragraph" w:customStyle="1" w:styleId="1b">
    <w:name w:val="Знак1 Знак Знак Знак Знак Знак Знак"/>
    <w:basedOn w:val="a1"/>
    <w:rsid w:val="00F27FA3"/>
    <w:pPr>
      <w:spacing w:after="160" w:line="240" w:lineRule="exact"/>
    </w:pPr>
    <w:rPr>
      <w:rFonts w:ascii="Verdana" w:eastAsia="Times New Roman" w:hAnsi="Verdana" w:cs="Times New Roman"/>
      <w:sz w:val="24"/>
      <w:szCs w:val="24"/>
      <w:lang w:val="en-US"/>
    </w:rPr>
  </w:style>
  <w:style w:type="paragraph" w:customStyle="1" w:styleId="1c">
    <w:name w:val="Знак Знак Знак Знак Знак Знак1 Знак"/>
    <w:basedOn w:val="a1"/>
    <w:rsid w:val="00F27FA3"/>
    <w:pPr>
      <w:spacing w:after="160" w:line="240" w:lineRule="exact"/>
    </w:pPr>
    <w:rPr>
      <w:rFonts w:ascii="Verdana" w:eastAsia="Times New Roman" w:hAnsi="Verdana" w:cs="Times New Roman"/>
      <w:sz w:val="24"/>
      <w:szCs w:val="24"/>
      <w:lang w:val="en-US"/>
    </w:rPr>
  </w:style>
  <w:style w:type="paragraph" w:customStyle="1" w:styleId="1d">
    <w:name w:val="Знак1 Знак Знак Знак Знак Знак Знак"/>
    <w:basedOn w:val="a1"/>
    <w:rsid w:val="00F27FA3"/>
    <w:pPr>
      <w:spacing w:after="160" w:line="240" w:lineRule="exact"/>
    </w:pPr>
    <w:rPr>
      <w:rFonts w:ascii="Verdana" w:eastAsia="Times New Roman" w:hAnsi="Verdana" w:cs="Times New Roman"/>
      <w:sz w:val="24"/>
      <w:szCs w:val="24"/>
      <w:lang w:val="en-US"/>
    </w:rPr>
  </w:style>
  <w:style w:type="paragraph" w:customStyle="1" w:styleId="1e">
    <w:name w:val="Знак Знак Знак Знак Знак Знак1"/>
    <w:basedOn w:val="a1"/>
    <w:rsid w:val="00F27FA3"/>
    <w:pPr>
      <w:spacing w:after="160" w:line="240" w:lineRule="exact"/>
    </w:pPr>
    <w:rPr>
      <w:rFonts w:ascii="Verdana" w:eastAsia="Times New Roman" w:hAnsi="Verdana" w:cs="Times New Roman"/>
      <w:sz w:val="24"/>
      <w:szCs w:val="24"/>
      <w:lang w:val="en-US"/>
    </w:rPr>
  </w:style>
  <w:style w:type="paragraph" w:customStyle="1" w:styleId="1f">
    <w:name w:val="Знак Знак Знак Знак Знак Знак1 Знак Знак Знак"/>
    <w:basedOn w:val="a1"/>
    <w:rsid w:val="00F27FA3"/>
    <w:pPr>
      <w:spacing w:after="160" w:line="240" w:lineRule="exact"/>
    </w:pPr>
    <w:rPr>
      <w:rFonts w:ascii="Verdana" w:eastAsia="Times New Roman" w:hAnsi="Verdana" w:cs="Times New Roman"/>
      <w:sz w:val="24"/>
      <w:szCs w:val="24"/>
      <w:lang w:val="en-US"/>
    </w:rPr>
  </w:style>
  <w:style w:type="paragraph" w:customStyle="1" w:styleId="1f0">
    <w:name w:val="Знак1"/>
    <w:basedOn w:val="a1"/>
    <w:rsid w:val="00F27FA3"/>
    <w:pPr>
      <w:spacing w:after="160" w:line="240" w:lineRule="exact"/>
    </w:pPr>
    <w:rPr>
      <w:rFonts w:ascii="Verdana" w:eastAsia="Times New Roman" w:hAnsi="Verdana" w:cs="Times New Roman"/>
      <w:sz w:val="24"/>
      <w:szCs w:val="24"/>
      <w:lang w:val="en-US"/>
    </w:rPr>
  </w:style>
  <w:style w:type="paragraph" w:customStyle="1" w:styleId="1f1">
    <w:name w:val="Знак Знак Знак Знак Знак Знак1 Знак Знак Знак Знак Знак Знак Знак"/>
    <w:basedOn w:val="a1"/>
    <w:rsid w:val="00F27FA3"/>
    <w:pPr>
      <w:spacing w:after="160" w:line="240" w:lineRule="exact"/>
    </w:pPr>
    <w:rPr>
      <w:rFonts w:ascii="Verdana" w:eastAsia="Times New Roman" w:hAnsi="Verdana" w:cs="Times New Roman"/>
      <w:sz w:val="24"/>
      <w:szCs w:val="24"/>
      <w:lang w:val="en-US"/>
    </w:rPr>
  </w:style>
  <w:style w:type="character" w:customStyle="1" w:styleId="210">
    <w:name w:val="Основной текст с отступом 2 Знак1"/>
    <w:aliases w:val=" Знак Знак"/>
    <w:link w:val="22"/>
    <w:rsid w:val="00F27FA3"/>
    <w:rPr>
      <w:rFonts w:ascii="Times New Roman" w:eastAsia="Times New Roman" w:hAnsi="Times New Roman" w:cs="Times New Roman"/>
      <w:sz w:val="24"/>
      <w:szCs w:val="20"/>
      <w:lang w:eastAsia="ru-RU"/>
    </w:rPr>
  </w:style>
  <w:style w:type="paragraph" w:customStyle="1" w:styleId="1f2">
    <w:name w:val="Знак1 Знак Знак Знак"/>
    <w:basedOn w:val="a1"/>
    <w:rsid w:val="00F27FA3"/>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1"/>
    <w:rsid w:val="00F27FA3"/>
    <w:pPr>
      <w:spacing w:after="160" w:line="240" w:lineRule="exact"/>
    </w:pPr>
    <w:rPr>
      <w:rFonts w:ascii="Verdana" w:eastAsia="Times New Roman" w:hAnsi="Verdana" w:cs="Times New Roman"/>
      <w:sz w:val="24"/>
      <w:szCs w:val="24"/>
      <w:lang w:val="en-US"/>
    </w:rPr>
  </w:style>
  <w:style w:type="paragraph" w:customStyle="1" w:styleId="28">
    <w:name w:val="Знак Знак Знак2"/>
    <w:basedOn w:val="a1"/>
    <w:rsid w:val="00F27FA3"/>
    <w:pPr>
      <w:spacing w:after="160" w:line="240" w:lineRule="exact"/>
    </w:pPr>
    <w:rPr>
      <w:rFonts w:ascii="Verdana" w:eastAsia="Times New Roman" w:hAnsi="Verdana" w:cs="Times New Roman"/>
      <w:sz w:val="24"/>
      <w:szCs w:val="24"/>
      <w:lang w:val="en-US"/>
    </w:rPr>
  </w:style>
  <w:style w:type="paragraph" w:styleId="HTML">
    <w:name w:val="HTML Preformatted"/>
    <w:basedOn w:val="a1"/>
    <w:link w:val="HTML0"/>
    <w:rsid w:val="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F27FA3"/>
    <w:rPr>
      <w:rFonts w:ascii="Courier New" w:eastAsia="Times New Roman" w:hAnsi="Courier New" w:cs="Courier New"/>
      <w:sz w:val="20"/>
      <w:szCs w:val="20"/>
      <w:lang w:eastAsia="ru-RU"/>
    </w:rPr>
  </w:style>
  <w:style w:type="paragraph" w:customStyle="1" w:styleId="1f4">
    <w:name w:val="Знак Знак Знак Знак Знак Знак1 Знак Знак Знак Знак"/>
    <w:basedOn w:val="a1"/>
    <w:rsid w:val="00F27FA3"/>
    <w:pPr>
      <w:spacing w:after="160" w:line="240" w:lineRule="exact"/>
    </w:pPr>
    <w:rPr>
      <w:rFonts w:ascii="Verdana" w:eastAsia="Times New Roman" w:hAnsi="Verdana" w:cs="Times New Roman"/>
      <w:sz w:val="24"/>
      <w:szCs w:val="24"/>
      <w:lang w:val="en-US"/>
    </w:rPr>
  </w:style>
  <w:style w:type="paragraph" w:styleId="aff7">
    <w:name w:val="Normal (Web)"/>
    <w:basedOn w:val="a1"/>
    <w:unhideWhenUsed/>
    <w:rsid w:val="00F27F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rsid w:val="00F27FA3"/>
    <w:pPr>
      <w:spacing w:after="0" w:line="240" w:lineRule="auto"/>
    </w:pPr>
    <w:rPr>
      <w:rFonts w:ascii="Times New Roman" w:eastAsia="Times New Roman" w:hAnsi="Times New Roman" w:cs="Times New Roman"/>
      <w:sz w:val="26"/>
      <w:szCs w:val="20"/>
      <w:lang w:eastAsia="ru-RU"/>
    </w:rPr>
  </w:style>
  <w:style w:type="character" w:customStyle="1" w:styleId="ConsNonformat0">
    <w:name w:val="ConsNonformat Знак"/>
    <w:link w:val="ConsNonformat"/>
    <w:rsid w:val="00F27FA3"/>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27F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10">
    <w:name w:val="Обычный (Web) Знак1"/>
    <w:link w:val="Web2"/>
    <w:rsid w:val="00F27FA3"/>
    <w:rPr>
      <w:rFonts w:ascii="Times New Roman" w:eastAsia="Times New Roman" w:hAnsi="Times New Roman" w:cs="Times New Roman"/>
      <w:sz w:val="24"/>
      <w:szCs w:val="24"/>
      <w:lang w:eastAsia="ru-RU"/>
    </w:rPr>
  </w:style>
  <w:style w:type="paragraph" w:customStyle="1" w:styleId="1f5">
    <w:name w:val="Знак Знак Знак Знак Знак Знак1 Знак Знак Знак Знак Знак Знак Знак Знак Знак"/>
    <w:basedOn w:val="a1"/>
    <w:rsid w:val="00F27FA3"/>
    <w:pPr>
      <w:spacing w:after="160" w:line="240" w:lineRule="exact"/>
    </w:pPr>
    <w:rPr>
      <w:rFonts w:ascii="Verdana" w:eastAsia="Times New Roman" w:hAnsi="Verdana" w:cs="Times New Roman"/>
      <w:sz w:val="24"/>
      <w:szCs w:val="24"/>
      <w:lang w:val="en-US"/>
    </w:rPr>
  </w:style>
  <w:style w:type="character" w:customStyle="1" w:styleId="ConsPlusNormal0">
    <w:name w:val="ConsPlusNormal Знак"/>
    <w:link w:val="ConsPlusNormal"/>
    <w:rsid w:val="00F27FA3"/>
    <w:rPr>
      <w:rFonts w:ascii="Arial" w:eastAsia="Times New Roman" w:hAnsi="Arial" w:cs="Arial"/>
      <w:sz w:val="20"/>
      <w:szCs w:val="20"/>
      <w:lang w:eastAsia="ru-RU"/>
    </w:rPr>
  </w:style>
  <w:style w:type="character" w:customStyle="1" w:styleId="ConsNonformat1">
    <w:name w:val="ConsNonformat Знак Знак"/>
    <w:rsid w:val="00F27FA3"/>
    <w:rPr>
      <w:rFonts w:ascii="Courier New" w:hAnsi="Courier New" w:cs="Courier New"/>
      <w:lang w:val="ru-RU" w:eastAsia="ru-RU" w:bidi="ar-SA"/>
    </w:rPr>
  </w:style>
  <w:style w:type="paragraph" w:customStyle="1" w:styleId="1f6">
    <w:name w:val="Знак Знак Знак Знак Знак Знак Знак Знак Знак1 Знак"/>
    <w:basedOn w:val="a1"/>
    <w:rsid w:val="00F27F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8">
    <w:name w:val="Знак Знак"/>
    <w:rsid w:val="00F27FA3"/>
    <w:rPr>
      <w:rFonts w:ascii="Arial" w:hAnsi="Arial"/>
      <w:sz w:val="24"/>
      <w:lang w:val="ru-RU" w:eastAsia="ru-RU" w:bidi="ar-SA"/>
    </w:rPr>
  </w:style>
  <w:style w:type="paragraph" w:customStyle="1" w:styleId="aff9">
    <w:name w:val="Условия контракта"/>
    <w:basedOn w:val="a1"/>
    <w:rsid w:val="00F27FA3"/>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211">
    <w:name w:val="Основной текст с отступом 21"/>
    <w:basedOn w:val="a1"/>
    <w:rsid w:val="00F27FA3"/>
    <w:pPr>
      <w:widowControl w:val="0"/>
      <w:spacing w:after="0" w:line="240" w:lineRule="auto"/>
      <w:ind w:firstLine="567"/>
      <w:jc w:val="both"/>
    </w:pPr>
    <w:rPr>
      <w:rFonts w:ascii="Times New Roman" w:eastAsia="Times New Roman" w:hAnsi="Times New Roman" w:cs="Times New Roman"/>
      <w:sz w:val="24"/>
      <w:szCs w:val="20"/>
      <w:lang w:eastAsia="ru-RU"/>
    </w:rPr>
  </w:style>
  <w:style w:type="character" w:customStyle="1" w:styleId="Web4">
    <w:name w:val="Обычный (Web) Знак Знак Знак Знак"/>
    <w:rsid w:val="00F27FA3"/>
    <w:rPr>
      <w:sz w:val="24"/>
      <w:szCs w:val="24"/>
      <w:lang w:val="ru-RU" w:eastAsia="ru-RU" w:bidi="ar-SA"/>
    </w:rPr>
  </w:style>
  <w:style w:type="paragraph" w:customStyle="1" w:styleId="36">
    <w:name w:val="Раздел 3"/>
    <w:basedOn w:val="a1"/>
    <w:rsid w:val="00F27FA3"/>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1f7">
    <w:name w:val="Знак Знак1 Знак"/>
    <w:basedOn w:val="a1"/>
    <w:rsid w:val="00F27FA3"/>
    <w:pPr>
      <w:spacing w:before="100" w:beforeAutospacing="1" w:after="100" w:afterAutospacing="1" w:line="240" w:lineRule="auto"/>
    </w:pPr>
    <w:rPr>
      <w:rFonts w:ascii="Tahoma" w:eastAsia="Times New Roman" w:hAnsi="Tahoma" w:cs="Tahoma"/>
      <w:sz w:val="20"/>
      <w:szCs w:val="20"/>
      <w:lang w:val="en-US"/>
    </w:rPr>
  </w:style>
  <w:style w:type="character" w:customStyle="1" w:styleId="iiianoaieou">
    <w:name w:val="iiia? no?aieou"/>
    <w:rsid w:val="00F27FA3"/>
    <w:rPr>
      <w:rFonts w:ascii="Tahoma" w:hAnsi="Tahoma"/>
      <w:lang w:val="en-US" w:eastAsia="en-US" w:bidi="ar-SA"/>
    </w:rPr>
  </w:style>
  <w:style w:type="character" w:customStyle="1" w:styleId="37">
    <w:name w:val="Знак Знак Знак3"/>
    <w:locked/>
    <w:rsid w:val="00F27FA3"/>
    <w:rPr>
      <w:lang w:val="ru-RU" w:eastAsia="ru-RU" w:bidi="ar-SA"/>
    </w:rPr>
  </w:style>
  <w:style w:type="paragraph" w:customStyle="1" w:styleId="1f8">
    <w:name w:val="Обычный1"/>
    <w:rsid w:val="00F27FA3"/>
    <w:pPr>
      <w:widowControl w:val="0"/>
      <w:spacing w:after="0" w:line="240" w:lineRule="auto"/>
    </w:pPr>
    <w:rPr>
      <w:rFonts w:ascii="Courier New" w:eastAsia="Times New Roman" w:hAnsi="Courier New" w:cs="Times New Roman"/>
      <w:snapToGrid w:val="0"/>
      <w:sz w:val="20"/>
      <w:szCs w:val="20"/>
      <w:lang w:eastAsia="ru-RU"/>
    </w:rPr>
  </w:style>
  <w:style w:type="character" w:styleId="affa">
    <w:name w:val="Strong"/>
    <w:qFormat/>
    <w:rsid w:val="00F27FA3"/>
    <w:rPr>
      <w:b/>
      <w:bCs/>
    </w:rPr>
  </w:style>
  <w:style w:type="paragraph" w:customStyle="1" w:styleId="ConsPlusTitle">
    <w:name w:val="ConsPlusTitle"/>
    <w:rsid w:val="00F27FA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fb">
    <w:name w:val="Знак Знак Знак Знак Знак Знак Знак"/>
    <w:basedOn w:val="a1"/>
    <w:rsid w:val="00F27F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2">
    <w:name w:val="Основной текст с отступом 21"/>
    <w:basedOn w:val="a1"/>
    <w:rsid w:val="00F27FA3"/>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10">
    <w:name w:val="Основной текст 31"/>
    <w:basedOn w:val="a1"/>
    <w:rsid w:val="00F27FA3"/>
    <w:pPr>
      <w:suppressAutoHyphens/>
      <w:spacing w:after="120" w:line="240" w:lineRule="auto"/>
    </w:pPr>
    <w:rPr>
      <w:rFonts w:ascii="Times New Roman" w:eastAsia="Times New Roman" w:hAnsi="Times New Roman" w:cs="Times New Roman"/>
      <w:sz w:val="16"/>
      <w:szCs w:val="16"/>
      <w:lang w:eastAsia="ar-SA"/>
    </w:rPr>
  </w:style>
  <w:style w:type="character" w:customStyle="1" w:styleId="TitleChar">
    <w:name w:val="Title Char"/>
    <w:locked/>
    <w:rsid w:val="00F27FA3"/>
    <w:rPr>
      <w:rFonts w:ascii="Arial" w:hAnsi="Arial" w:cs="Times New Roman"/>
      <w:b/>
      <w:kern w:val="28"/>
      <w:sz w:val="32"/>
      <w:lang w:val="ru-RU" w:eastAsia="ru-RU" w:bidi="ar-SA"/>
    </w:rPr>
  </w:style>
  <w:style w:type="paragraph" w:styleId="affc">
    <w:name w:val="caption"/>
    <w:basedOn w:val="a1"/>
    <w:qFormat/>
    <w:rsid w:val="00F27FA3"/>
    <w:pPr>
      <w:spacing w:after="0" w:line="240" w:lineRule="auto"/>
      <w:jc w:val="center"/>
    </w:pPr>
    <w:rPr>
      <w:rFonts w:ascii="Times New Roman" w:eastAsia="Times New Roman" w:hAnsi="Times New Roman" w:cs="Times New Roman"/>
      <w:b/>
      <w:sz w:val="28"/>
      <w:szCs w:val="20"/>
      <w:lang w:eastAsia="ru-RU"/>
    </w:rPr>
  </w:style>
  <w:style w:type="character" w:customStyle="1" w:styleId="110">
    <w:name w:val="Знак Знак11"/>
    <w:rsid w:val="00F27FA3"/>
    <w:rPr>
      <w:rFonts w:ascii="Times New Roman" w:eastAsia="Times New Roman" w:hAnsi="Times New Roman"/>
      <w:sz w:val="24"/>
    </w:rPr>
  </w:style>
  <w:style w:type="paragraph" w:customStyle="1" w:styleId="affd">
    <w:name w:val="Знак Знак Знак Знак Знак Знак Знак Знак Знак Знак Знак Знак"/>
    <w:basedOn w:val="a1"/>
    <w:rsid w:val="00F27F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1">
    <w:name w:val="Font Style11"/>
    <w:rsid w:val="00F27FA3"/>
    <w:rPr>
      <w:rFonts w:ascii="Times New Roman" w:hAnsi="Times New Roman" w:cs="Times New Roman"/>
      <w:b/>
      <w:bCs/>
      <w:sz w:val="12"/>
      <w:szCs w:val="12"/>
    </w:rPr>
  </w:style>
  <w:style w:type="character" w:customStyle="1" w:styleId="FontStyle13">
    <w:name w:val="Font Style13"/>
    <w:rsid w:val="00F27FA3"/>
    <w:rPr>
      <w:rFonts w:ascii="Times New Roman" w:hAnsi="Times New Roman" w:cs="Times New Roman"/>
      <w:sz w:val="12"/>
      <w:szCs w:val="12"/>
    </w:rPr>
  </w:style>
  <w:style w:type="paragraph" w:customStyle="1" w:styleId="hd">
    <w:name w:val="hd"/>
    <w:basedOn w:val="a1"/>
    <w:rsid w:val="00F27F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rsid w:val="00F27FA3"/>
    <w:rPr>
      <w:rFonts w:ascii="Times New Roman" w:hAnsi="Times New Roman" w:cs="Times New Roman"/>
      <w:sz w:val="8"/>
      <w:szCs w:val="8"/>
    </w:rPr>
  </w:style>
  <w:style w:type="character" w:customStyle="1" w:styleId="FontStyle16">
    <w:name w:val="Font Style16"/>
    <w:rsid w:val="00F27FA3"/>
    <w:rPr>
      <w:rFonts w:ascii="Times New Roman" w:hAnsi="Times New Roman" w:cs="Times New Roman"/>
      <w:sz w:val="22"/>
      <w:szCs w:val="22"/>
    </w:rPr>
  </w:style>
  <w:style w:type="character" w:customStyle="1" w:styleId="FontStyle12">
    <w:name w:val="Font Style12"/>
    <w:rsid w:val="00F27FA3"/>
    <w:rPr>
      <w:rFonts w:ascii="Times New Roman" w:hAnsi="Times New Roman" w:cs="Times New Roman"/>
      <w:b/>
      <w:bCs/>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List" w:uiPriority="0"/>
    <w:lsdException w:name="List Bullet" w:uiPriority="0"/>
    <w:lsdException w:name="List 2" w:uiPriority="0"/>
    <w:lsdException w:name="List Bullet 2" w:uiPriority="0"/>
    <w:lsdException w:name="List Bullet 4" w:uiPriority="0"/>
    <w:lsdException w:name="List Number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style>
  <w:style w:type="paragraph" w:styleId="1">
    <w:name w:val="heading 1"/>
    <w:aliases w:val="Document Header1,H1"/>
    <w:basedOn w:val="a1"/>
    <w:next w:val="a1"/>
    <w:link w:val="11"/>
    <w:qFormat/>
    <w:rsid w:val="00F27FA3"/>
    <w:pPr>
      <w:keepNext/>
      <w:numPr>
        <w:numId w:val="3"/>
      </w:numPr>
      <w:spacing w:before="240" w:after="60" w:line="240" w:lineRule="auto"/>
      <w:jc w:val="both"/>
      <w:outlineLvl w:val="0"/>
    </w:pPr>
    <w:rPr>
      <w:rFonts w:ascii="Times New Roman" w:eastAsia="Times New Roman" w:hAnsi="Times New Roman" w:cs="Times New Roman"/>
      <w:b/>
      <w:kern w:val="28"/>
      <w:sz w:val="24"/>
      <w:szCs w:val="20"/>
      <w:lang w:eastAsia="ru-RU"/>
    </w:rPr>
  </w:style>
  <w:style w:type="paragraph" w:styleId="2">
    <w:name w:val="heading 2"/>
    <w:basedOn w:val="a1"/>
    <w:next w:val="a1"/>
    <w:link w:val="21"/>
    <w:qFormat/>
    <w:rsid w:val="00F27FA3"/>
    <w:pPr>
      <w:keepNext/>
      <w:numPr>
        <w:ilvl w:val="1"/>
        <w:numId w:val="2"/>
      </w:numPr>
      <w:spacing w:after="60" w:line="240" w:lineRule="auto"/>
      <w:jc w:val="both"/>
      <w:outlineLvl w:val="1"/>
    </w:pPr>
    <w:rPr>
      <w:rFonts w:ascii="Times New Roman" w:eastAsia="Times New Roman" w:hAnsi="Times New Roman" w:cs="Times New Roman"/>
      <w:sz w:val="24"/>
      <w:szCs w:val="20"/>
      <w:lang w:eastAsia="ru-RU"/>
    </w:rPr>
  </w:style>
  <w:style w:type="paragraph" w:styleId="3">
    <w:name w:val="heading 3"/>
    <w:basedOn w:val="a1"/>
    <w:next w:val="a1"/>
    <w:link w:val="30"/>
    <w:qFormat/>
    <w:rsid w:val="00F27FA3"/>
    <w:pPr>
      <w:keepNext/>
      <w:numPr>
        <w:ilvl w:val="2"/>
        <w:numId w:val="2"/>
      </w:numPr>
      <w:spacing w:before="240" w:after="60" w:line="240" w:lineRule="auto"/>
      <w:jc w:val="both"/>
      <w:outlineLvl w:val="2"/>
    </w:pPr>
    <w:rPr>
      <w:rFonts w:ascii="Arial" w:eastAsia="Times New Roman" w:hAnsi="Arial" w:cs="Times New Roman"/>
      <w:sz w:val="24"/>
      <w:szCs w:val="20"/>
      <w:lang w:eastAsia="ru-RU"/>
    </w:rPr>
  </w:style>
  <w:style w:type="paragraph" w:styleId="4">
    <w:name w:val="heading 4"/>
    <w:basedOn w:val="a1"/>
    <w:next w:val="a1"/>
    <w:link w:val="40"/>
    <w:qFormat/>
    <w:rsid w:val="00F27FA3"/>
    <w:pPr>
      <w:keepNext/>
      <w:numPr>
        <w:ilvl w:val="3"/>
        <w:numId w:val="2"/>
      </w:numPr>
      <w:spacing w:before="240" w:after="60" w:line="240" w:lineRule="auto"/>
      <w:jc w:val="both"/>
      <w:outlineLvl w:val="3"/>
    </w:pPr>
    <w:rPr>
      <w:rFonts w:ascii="Arial" w:eastAsia="Times New Roman" w:hAnsi="Arial" w:cs="Times New Roman"/>
      <w:b/>
      <w:sz w:val="24"/>
      <w:szCs w:val="20"/>
      <w:lang w:eastAsia="ru-RU"/>
    </w:rPr>
  </w:style>
  <w:style w:type="paragraph" w:styleId="5">
    <w:name w:val="heading 5"/>
    <w:basedOn w:val="a1"/>
    <w:next w:val="a1"/>
    <w:link w:val="50"/>
    <w:qFormat/>
    <w:rsid w:val="00F27FA3"/>
    <w:pPr>
      <w:numPr>
        <w:ilvl w:val="4"/>
        <w:numId w:val="2"/>
      </w:numPr>
      <w:spacing w:before="240" w:after="60" w:line="240" w:lineRule="auto"/>
      <w:jc w:val="both"/>
      <w:outlineLvl w:val="4"/>
    </w:pPr>
    <w:rPr>
      <w:rFonts w:ascii="Times New Roman" w:eastAsia="Times New Roman" w:hAnsi="Times New Roman" w:cs="Times New Roman"/>
      <w:szCs w:val="20"/>
      <w:lang w:eastAsia="ru-RU"/>
    </w:rPr>
  </w:style>
  <w:style w:type="paragraph" w:styleId="6">
    <w:name w:val="heading 6"/>
    <w:basedOn w:val="a1"/>
    <w:next w:val="a1"/>
    <w:link w:val="60"/>
    <w:qFormat/>
    <w:rsid w:val="00F27FA3"/>
    <w:pPr>
      <w:numPr>
        <w:ilvl w:val="5"/>
        <w:numId w:val="2"/>
      </w:numPr>
      <w:spacing w:before="240" w:after="60" w:line="240" w:lineRule="auto"/>
      <w:jc w:val="both"/>
      <w:outlineLvl w:val="5"/>
    </w:pPr>
    <w:rPr>
      <w:rFonts w:ascii="Times New Roman" w:eastAsia="Times New Roman" w:hAnsi="Times New Roman" w:cs="Times New Roman"/>
      <w:i/>
      <w:szCs w:val="20"/>
      <w:lang w:eastAsia="ru-RU"/>
    </w:rPr>
  </w:style>
  <w:style w:type="paragraph" w:styleId="7">
    <w:name w:val="heading 7"/>
    <w:basedOn w:val="a1"/>
    <w:next w:val="a1"/>
    <w:link w:val="70"/>
    <w:qFormat/>
    <w:rsid w:val="00F27FA3"/>
    <w:pPr>
      <w:numPr>
        <w:ilvl w:val="6"/>
        <w:numId w:val="2"/>
      </w:numPr>
      <w:spacing w:before="240" w:after="60" w:line="240" w:lineRule="auto"/>
      <w:jc w:val="both"/>
      <w:outlineLvl w:val="6"/>
    </w:pPr>
    <w:rPr>
      <w:rFonts w:ascii="Arial" w:eastAsia="Times New Roman" w:hAnsi="Arial" w:cs="Times New Roman"/>
      <w:sz w:val="20"/>
      <w:szCs w:val="20"/>
      <w:lang w:eastAsia="ru-RU"/>
    </w:rPr>
  </w:style>
  <w:style w:type="paragraph" w:styleId="8">
    <w:name w:val="heading 8"/>
    <w:basedOn w:val="a1"/>
    <w:next w:val="a1"/>
    <w:link w:val="80"/>
    <w:qFormat/>
    <w:rsid w:val="00F27FA3"/>
    <w:pPr>
      <w:numPr>
        <w:ilvl w:val="7"/>
        <w:numId w:val="2"/>
      </w:numPr>
      <w:spacing w:before="240" w:after="60" w:line="240" w:lineRule="auto"/>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F27FA3"/>
    <w:pPr>
      <w:numPr>
        <w:ilvl w:val="8"/>
        <w:numId w:val="2"/>
      </w:numPr>
      <w:spacing w:before="240" w:after="60" w:line="240" w:lineRule="auto"/>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Document Header1 Знак,H1 Знак"/>
    <w:basedOn w:val="a2"/>
    <w:link w:val="1"/>
    <w:rsid w:val="00F27FA3"/>
    <w:rPr>
      <w:rFonts w:ascii="Times New Roman" w:eastAsia="Times New Roman" w:hAnsi="Times New Roman" w:cs="Times New Roman"/>
      <w:b/>
      <w:kern w:val="28"/>
      <w:sz w:val="24"/>
      <w:szCs w:val="20"/>
      <w:lang w:eastAsia="ru-RU"/>
    </w:rPr>
  </w:style>
  <w:style w:type="character" w:customStyle="1" w:styleId="21">
    <w:name w:val="Заголовок 2 Знак"/>
    <w:basedOn w:val="a2"/>
    <w:link w:val="2"/>
    <w:rsid w:val="00F27FA3"/>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F27FA3"/>
    <w:rPr>
      <w:rFonts w:ascii="Arial" w:eastAsia="Times New Roman" w:hAnsi="Arial" w:cs="Times New Roman"/>
      <w:sz w:val="24"/>
      <w:szCs w:val="20"/>
      <w:lang w:eastAsia="ru-RU"/>
    </w:rPr>
  </w:style>
  <w:style w:type="character" w:customStyle="1" w:styleId="40">
    <w:name w:val="Заголовок 4 Знак"/>
    <w:basedOn w:val="a2"/>
    <w:link w:val="4"/>
    <w:rsid w:val="00F27FA3"/>
    <w:rPr>
      <w:rFonts w:ascii="Arial" w:eastAsia="Times New Roman" w:hAnsi="Arial" w:cs="Times New Roman"/>
      <w:b/>
      <w:sz w:val="24"/>
      <w:szCs w:val="20"/>
      <w:lang w:eastAsia="ru-RU"/>
    </w:rPr>
  </w:style>
  <w:style w:type="character" w:customStyle="1" w:styleId="50">
    <w:name w:val="Заголовок 5 Знак"/>
    <w:basedOn w:val="a2"/>
    <w:link w:val="5"/>
    <w:rsid w:val="00F27FA3"/>
    <w:rPr>
      <w:rFonts w:ascii="Times New Roman" w:eastAsia="Times New Roman" w:hAnsi="Times New Roman" w:cs="Times New Roman"/>
      <w:szCs w:val="20"/>
      <w:lang w:eastAsia="ru-RU"/>
    </w:rPr>
  </w:style>
  <w:style w:type="character" w:customStyle="1" w:styleId="60">
    <w:name w:val="Заголовок 6 Знак"/>
    <w:basedOn w:val="a2"/>
    <w:link w:val="6"/>
    <w:rsid w:val="00F27FA3"/>
    <w:rPr>
      <w:rFonts w:ascii="Times New Roman" w:eastAsia="Times New Roman" w:hAnsi="Times New Roman" w:cs="Times New Roman"/>
      <w:i/>
      <w:szCs w:val="20"/>
      <w:lang w:eastAsia="ru-RU"/>
    </w:rPr>
  </w:style>
  <w:style w:type="character" w:customStyle="1" w:styleId="70">
    <w:name w:val="Заголовок 7 Знак"/>
    <w:basedOn w:val="a2"/>
    <w:link w:val="7"/>
    <w:rsid w:val="00F27FA3"/>
    <w:rPr>
      <w:rFonts w:ascii="Arial" w:eastAsia="Times New Roman" w:hAnsi="Arial" w:cs="Times New Roman"/>
      <w:sz w:val="20"/>
      <w:szCs w:val="20"/>
      <w:lang w:eastAsia="ru-RU"/>
    </w:rPr>
  </w:style>
  <w:style w:type="character" w:customStyle="1" w:styleId="80">
    <w:name w:val="Заголовок 8 Знак"/>
    <w:basedOn w:val="a2"/>
    <w:link w:val="8"/>
    <w:rsid w:val="00F27FA3"/>
    <w:rPr>
      <w:rFonts w:ascii="Arial" w:eastAsia="Times New Roman" w:hAnsi="Arial" w:cs="Times New Roman"/>
      <w:i/>
      <w:sz w:val="20"/>
      <w:szCs w:val="20"/>
      <w:lang w:eastAsia="ru-RU"/>
    </w:rPr>
  </w:style>
  <w:style w:type="character" w:customStyle="1" w:styleId="90">
    <w:name w:val="Заголовок 9 Знак"/>
    <w:basedOn w:val="a2"/>
    <w:link w:val="9"/>
    <w:rsid w:val="00F27FA3"/>
    <w:rPr>
      <w:rFonts w:ascii="Arial" w:eastAsia="Times New Roman" w:hAnsi="Arial" w:cs="Times New Roman"/>
      <w:b/>
      <w:i/>
      <w:sz w:val="18"/>
      <w:szCs w:val="20"/>
      <w:lang w:eastAsia="ru-RU"/>
    </w:rPr>
  </w:style>
  <w:style w:type="numbering" w:customStyle="1" w:styleId="12">
    <w:name w:val="Нет списка1"/>
    <w:next w:val="a4"/>
    <w:semiHidden/>
    <w:rsid w:val="00F27FA3"/>
  </w:style>
  <w:style w:type="paragraph" w:customStyle="1" w:styleId="a0">
    <w:name w:val="Раздел"/>
    <w:basedOn w:val="a1"/>
    <w:rsid w:val="00F27FA3"/>
    <w:pPr>
      <w:numPr>
        <w:ilvl w:val="1"/>
        <w:numId w:val="1"/>
      </w:numPr>
      <w:spacing w:before="120" w:after="120" w:line="240" w:lineRule="auto"/>
      <w:jc w:val="center"/>
    </w:pPr>
    <w:rPr>
      <w:rFonts w:ascii="Arial Narrow" w:eastAsia="Times New Roman" w:hAnsi="Arial Narrow" w:cs="Times New Roman"/>
      <w:b/>
      <w:sz w:val="28"/>
      <w:szCs w:val="20"/>
      <w:lang w:eastAsia="ru-RU"/>
    </w:rPr>
  </w:style>
  <w:style w:type="paragraph" w:customStyle="1" w:styleId="a">
    <w:name w:val="Часть"/>
    <w:basedOn w:val="a1"/>
    <w:rsid w:val="00F27FA3"/>
    <w:pPr>
      <w:numPr>
        <w:numId w:val="1"/>
      </w:numPr>
      <w:spacing w:after="60" w:line="240" w:lineRule="auto"/>
      <w:jc w:val="center"/>
    </w:pPr>
    <w:rPr>
      <w:rFonts w:ascii="Arial" w:eastAsia="Times New Roman" w:hAnsi="Arial" w:cs="Times New Roman"/>
      <w:b/>
      <w:caps/>
      <w:sz w:val="32"/>
      <w:szCs w:val="20"/>
      <w:lang w:eastAsia="ru-RU"/>
    </w:rPr>
  </w:style>
  <w:style w:type="paragraph" w:styleId="22">
    <w:name w:val="Body Text Indent 2"/>
    <w:aliases w:val=" Знак"/>
    <w:basedOn w:val="a1"/>
    <w:link w:val="210"/>
    <w:rsid w:val="00F27FA3"/>
    <w:pPr>
      <w:spacing w:after="120" w:line="480" w:lineRule="auto"/>
      <w:ind w:left="283"/>
      <w:jc w:val="both"/>
    </w:pPr>
    <w:rPr>
      <w:rFonts w:ascii="Times New Roman" w:eastAsia="Times New Roman" w:hAnsi="Times New Roman" w:cs="Times New Roman"/>
      <w:sz w:val="24"/>
      <w:szCs w:val="20"/>
      <w:lang w:eastAsia="ru-RU"/>
    </w:rPr>
  </w:style>
  <w:style w:type="character" w:customStyle="1" w:styleId="23">
    <w:name w:val="Основной текст с отступом 2 Знак"/>
    <w:basedOn w:val="a2"/>
    <w:rsid w:val="00F27FA3"/>
  </w:style>
  <w:style w:type="paragraph" w:styleId="a5">
    <w:name w:val="List Bullet"/>
    <w:basedOn w:val="a1"/>
    <w:autoRedefine/>
    <w:rsid w:val="00F27FA3"/>
    <w:pPr>
      <w:widowControl w:val="0"/>
      <w:tabs>
        <w:tab w:val="num" w:pos="900"/>
      </w:tabs>
      <w:spacing w:after="60" w:line="240" w:lineRule="auto"/>
      <w:jc w:val="both"/>
    </w:pPr>
    <w:rPr>
      <w:rFonts w:ascii="Times New Roman" w:eastAsia="Times New Roman" w:hAnsi="Times New Roman" w:cs="Times New Roman"/>
      <w:sz w:val="24"/>
      <w:szCs w:val="24"/>
      <w:lang w:eastAsia="ru-RU"/>
    </w:rPr>
  </w:style>
  <w:style w:type="paragraph" w:styleId="24">
    <w:name w:val="List Bullet 2"/>
    <w:basedOn w:val="a1"/>
    <w:autoRedefine/>
    <w:rsid w:val="00F27FA3"/>
    <w:pPr>
      <w:spacing w:after="60" w:line="240" w:lineRule="auto"/>
      <w:jc w:val="both"/>
    </w:pPr>
    <w:rPr>
      <w:rFonts w:ascii="Times New Roman" w:eastAsia="Times New Roman" w:hAnsi="Times New Roman" w:cs="Times New Roman"/>
      <w:sz w:val="24"/>
      <w:szCs w:val="20"/>
      <w:lang w:eastAsia="ru-RU"/>
    </w:rPr>
  </w:style>
  <w:style w:type="paragraph" w:customStyle="1" w:styleId="a6">
    <w:name w:val="Тендерные данные"/>
    <w:basedOn w:val="a1"/>
    <w:rsid w:val="00F27FA3"/>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a7">
    <w:name w:val="Subtitle"/>
    <w:basedOn w:val="a1"/>
    <w:link w:val="a8"/>
    <w:qFormat/>
    <w:rsid w:val="00F27FA3"/>
    <w:pPr>
      <w:spacing w:after="60" w:line="240" w:lineRule="auto"/>
      <w:jc w:val="center"/>
      <w:outlineLvl w:val="1"/>
    </w:pPr>
    <w:rPr>
      <w:rFonts w:ascii="Arial" w:eastAsia="Times New Roman" w:hAnsi="Arial" w:cs="Times New Roman"/>
      <w:sz w:val="24"/>
      <w:szCs w:val="20"/>
      <w:lang w:eastAsia="ru-RU"/>
    </w:rPr>
  </w:style>
  <w:style w:type="character" w:customStyle="1" w:styleId="a8">
    <w:name w:val="Подзаголовок Знак"/>
    <w:basedOn w:val="a2"/>
    <w:link w:val="a7"/>
    <w:rsid w:val="00F27FA3"/>
    <w:rPr>
      <w:rFonts w:ascii="Arial" w:eastAsia="Times New Roman" w:hAnsi="Arial" w:cs="Times New Roman"/>
      <w:sz w:val="24"/>
      <w:szCs w:val="20"/>
      <w:lang w:eastAsia="ru-RU"/>
    </w:rPr>
  </w:style>
  <w:style w:type="paragraph" w:styleId="a9">
    <w:name w:val="Plain Text"/>
    <w:basedOn w:val="a1"/>
    <w:link w:val="aa"/>
    <w:rsid w:val="00F27FA3"/>
    <w:pPr>
      <w:spacing w:after="0" w:line="240" w:lineRule="auto"/>
    </w:pPr>
    <w:rPr>
      <w:rFonts w:ascii="Courier New" w:eastAsia="Times New Roman" w:hAnsi="Courier New" w:cs="Courier New"/>
      <w:sz w:val="20"/>
      <w:szCs w:val="20"/>
      <w:lang w:eastAsia="ru-RU"/>
    </w:rPr>
  </w:style>
  <w:style w:type="character" w:customStyle="1" w:styleId="aa">
    <w:name w:val="Текст Знак"/>
    <w:basedOn w:val="a2"/>
    <w:link w:val="a9"/>
    <w:rsid w:val="00F27FA3"/>
    <w:rPr>
      <w:rFonts w:ascii="Courier New" w:eastAsia="Times New Roman" w:hAnsi="Courier New" w:cs="Courier New"/>
      <w:sz w:val="20"/>
      <w:szCs w:val="20"/>
      <w:lang w:eastAsia="ru-RU"/>
    </w:rPr>
  </w:style>
  <w:style w:type="paragraph" w:styleId="ab">
    <w:name w:val="Date"/>
    <w:basedOn w:val="a1"/>
    <w:next w:val="a1"/>
    <w:link w:val="ac"/>
    <w:rsid w:val="00F27FA3"/>
    <w:pPr>
      <w:spacing w:after="60" w:line="240" w:lineRule="auto"/>
      <w:jc w:val="both"/>
    </w:pPr>
    <w:rPr>
      <w:rFonts w:ascii="Times New Roman" w:eastAsia="Times New Roman" w:hAnsi="Times New Roman" w:cs="Times New Roman"/>
      <w:sz w:val="24"/>
      <w:szCs w:val="20"/>
      <w:lang w:eastAsia="ru-RU"/>
    </w:rPr>
  </w:style>
  <w:style w:type="character" w:customStyle="1" w:styleId="ac">
    <w:name w:val="Дата Знак"/>
    <w:basedOn w:val="a2"/>
    <w:link w:val="ab"/>
    <w:rsid w:val="00F27FA3"/>
    <w:rPr>
      <w:rFonts w:ascii="Times New Roman" w:eastAsia="Times New Roman" w:hAnsi="Times New Roman" w:cs="Times New Roman"/>
      <w:sz w:val="24"/>
      <w:szCs w:val="20"/>
      <w:lang w:eastAsia="ru-RU"/>
    </w:rPr>
  </w:style>
  <w:style w:type="paragraph" w:styleId="31">
    <w:name w:val="toc 3"/>
    <w:basedOn w:val="a1"/>
    <w:next w:val="a1"/>
    <w:autoRedefine/>
    <w:semiHidden/>
    <w:rsid w:val="00F27FA3"/>
    <w:pPr>
      <w:keepNext/>
      <w:keepLines/>
      <w:widowControl w:val="0"/>
      <w:suppressLineNumbers/>
      <w:tabs>
        <w:tab w:val="right" w:leader="dot" w:pos="8780"/>
      </w:tabs>
      <w:suppressAutoHyphens/>
      <w:spacing w:before="100" w:after="100" w:line="240" w:lineRule="auto"/>
      <w:jc w:val="both"/>
    </w:pPr>
    <w:rPr>
      <w:rFonts w:ascii="Times New Roman" w:eastAsia="Times New Roman" w:hAnsi="Times New Roman" w:cs="Times New Roman"/>
      <w:sz w:val="24"/>
      <w:szCs w:val="24"/>
      <w:lang w:eastAsia="ru-RU"/>
    </w:rPr>
  </w:style>
  <w:style w:type="paragraph" w:customStyle="1" w:styleId="Web">
    <w:name w:val="Обычный (Web) Знак"/>
    <w:basedOn w:val="a1"/>
    <w:rsid w:val="00F27F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page number"/>
    <w:rsid w:val="00F27FA3"/>
    <w:rPr>
      <w:rFonts w:ascii="Times New Roman" w:hAnsi="Times New Roman"/>
    </w:rPr>
  </w:style>
  <w:style w:type="paragraph" w:styleId="32">
    <w:name w:val="Body Text 3"/>
    <w:basedOn w:val="a1"/>
    <w:link w:val="33"/>
    <w:rsid w:val="00F27FA3"/>
    <w:pPr>
      <w:widowControl w:val="0"/>
      <w:autoSpaceDE w:val="0"/>
      <w:autoSpaceDN w:val="0"/>
      <w:adjustRightInd w:val="0"/>
      <w:spacing w:after="120" w:line="240" w:lineRule="auto"/>
    </w:pPr>
    <w:rPr>
      <w:rFonts w:ascii="Times New Roman" w:eastAsia="Times New Roman" w:hAnsi="Times New Roman" w:cs="Times New Roman"/>
      <w:sz w:val="16"/>
      <w:szCs w:val="16"/>
      <w:lang w:eastAsia="ru-RU"/>
    </w:rPr>
  </w:style>
  <w:style w:type="character" w:customStyle="1" w:styleId="33">
    <w:name w:val="Основной текст 3 Знак"/>
    <w:basedOn w:val="a2"/>
    <w:link w:val="32"/>
    <w:rsid w:val="00F27FA3"/>
    <w:rPr>
      <w:rFonts w:ascii="Times New Roman" w:eastAsia="Times New Roman" w:hAnsi="Times New Roman" w:cs="Times New Roman"/>
      <w:sz w:val="16"/>
      <w:szCs w:val="16"/>
      <w:lang w:eastAsia="ru-RU"/>
    </w:rPr>
  </w:style>
  <w:style w:type="character" w:customStyle="1" w:styleId="ae">
    <w:name w:val="Основной шрифт"/>
    <w:rsid w:val="00F27FA3"/>
  </w:style>
  <w:style w:type="paragraph" w:styleId="af">
    <w:name w:val="Body Text"/>
    <w:aliases w:val="Çàã1,BO,ID,body indent,andrad,EHPT,Body Text2 Знак Знак Знак, Знак1, Знак Знак Знак Знак Знак,Body Text2 Знак,Знак Знак Знак,Знак Знак,Знак,Знак Знак Знак Знак Знак,Основной текст Знак Знак Знак Знак Знак,Основной текст Зн, Знак Знак Знак"/>
    <w:basedOn w:val="a1"/>
    <w:link w:val="af0"/>
    <w:rsid w:val="00F27FA3"/>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0">
    <w:name w:val="Основной текст Знак"/>
    <w:aliases w:val="Çàã1 Знак1,BO Знак1,ID Знак1,body indent Знак1,andrad Знак1,EHPT Знак1,Body Text2 Знак Знак Знак Знак1, Знак1 Знак1, Знак Знак Знак Знак Знак Знак1,Body Text2 Знак Знак1,Знак Знак Знак Знак1,Знак Знак Знак4,Знак Знак2"/>
    <w:basedOn w:val="a2"/>
    <w:link w:val="af"/>
    <w:rsid w:val="00F27FA3"/>
    <w:rPr>
      <w:rFonts w:ascii="Times New Roman" w:eastAsia="Times New Roman" w:hAnsi="Times New Roman" w:cs="Times New Roman"/>
      <w:sz w:val="20"/>
      <w:szCs w:val="20"/>
      <w:lang w:eastAsia="ru-RU"/>
    </w:rPr>
  </w:style>
  <w:style w:type="paragraph" w:customStyle="1" w:styleId="ConsTitle">
    <w:name w:val="ConsTitle"/>
    <w:rsid w:val="00F27FA3"/>
    <w:pPr>
      <w:widowControl w:val="0"/>
      <w:spacing w:after="0" w:line="240" w:lineRule="auto"/>
      <w:ind w:right="19772"/>
    </w:pPr>
    <w:rPr>
      <w:rFonts w:ascii="Arial" w:eastAsia="Times New Roman" w:hAnsi="Arial" w:cs="Times New Roman"/>
      <w:b/>
      <w:snapToGrid w:val="0"/>
      <w:sz w:val="16"/>
      <w:szCs w:val="20"/>
      <w:lang w:eastAsia="ru-RU"/>
    </w:rPr>
  </w:style>
  <w:style w:type="paragraph" w:styleId="af1">
    <w:name w:val="Title"/>
    <w:basedOn w:val="a1"/>
    <w:link w:val="af2"/>
    <w:qFormat/>
    <w:rsid w:val="00F27FA3"/>
    <w:pPr>
      <w:spacing w:before="240" w:after="60" w:line="240" w:lineRule="auto"/>
      <w:jc w:val="center"/>
      <w:outlineLvl w:val="0"/>
    </w:pPr>
    <w:rPr>
      <w:rFonts w:ascii="Arial" w:eastAsia="Times New Roman" w:hAnsi="Arial" w:cs="Times New Roman"/>
      <w:b/>
      <w:kern w:val="28"/>
      <w:sz w:val="32"/>
      <w:szCs w:val="20"/>
      <w:lang w:val="x-none" w:eastAsia="x-none"/>
    </w:rPr>
  </w:style>
  <w:style w:type="character" w:customStyle="1" w:styleId="af2">
    <w:name w:val="Название Знак"/>
    <w:basedOn w:val="a2"/>
    <w:link w:val="af1"/>
    <w:rsid w:val="00F27FA3"/>
    <w:rPr>
      <w:rFonts w:ascii="Arial" w:eastAsia="Times New Roman" w:hAnsi="Arial" w:cs="Times New Roman"/>
      <w:b/>
      <w:kern w:val="28"/>
      <w:sz w:val="32"/>
      <w:szCs w:val="20"/>
      <w:lang w:val="x-none" w:eastAsia="x-none"/>
    </w:rPr>
  </w:style>
  <w:style w:type="paragraph" w:customStyle="1" w:styleId="ConsPlusNormal">
    <w:name w:val="ConsPlusNormal"/>
    <w:link w:val="ConsPlusNormal0"/>
    <w:rsid w:val="00F27F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3">
    <w:name w:val="Body Text Indent"/>
    <w:basedOn w:val="a1"/>
    <w:link w:val="af4"/>
    <w:rsid w:val="00F27FA3"/>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4">
    <w:name w:val="Основной текст с отступом Знак"/>
    <w:basedOn w:val="a2"/>
    <w:link w:val="af3"/>
    <w:rsid w:val="00F27FA3"/>
    <w:rPr>
      <w:rFonts w:ascii="Times New Roman" w:eastAsia="Times New Roman" w:hAnsi="Times New Roman" w:cs="Times New Roman"/>
      <w:sz w:val="20"/>
      <w:szCs w:val="20"/>
      <w:lang w:eastAsia="ru-RU"/>
    </w:rPr>
  </w:style>
  <w:style w:type="character" w:styleId="af5">
    <w:name w:val="Hyperlink"/>
    <w:rsid w:val="00F27FA3"/>
    <w:rPr>
      <w:color w:val="0000FF"/>
      <w:u w:val="single"/>
    </w:rPr>
  </w:style>
  <w:style w:type="paragraph" w:customStyle="1" w:styleId="af6">
    <w:name w:val="Спис_заголовок"/>
    <w:basedOn w:val="a1"/>
    <w:next w:val="af7"/>
    <w:rsid w:val="00F27FA3"/>
    <w:pPr>
      <w:keepNext/>
      <w:keepLines/>
      <w:tabs>
        <w:tab w:val="left" w:pos="0"/>
        <w:tab w:val="num" w:pos="360"/>
      </w:tabs>
      <w:spacing w:before="60" w:after="60" w:line="240" w:lineRule="auto"/>
      <w:jc w:val="both"/>
    </w:pPr>
    <w:rPr>
      <w:rFonts w:ascii="Times New Roman" w:eastAsia="Times New Roman" w:hAnsi="Times New Roman" w:cs="Times New Roman"/>
      <w:sz w:val="24"/>
      <w:szCs w:val="20"/>
      <w:lang w:eastAsia="ru-RU"/>
    </w:rPr>
  </w:style>
  <w:style w:type="paragraph" w:styleId="af7">
    <w:name w:val="List"/>
    <w:basedOn w:val="a1"/>
    <w:rsid w:val="00F27FA3"/>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eastAsia="ru-RU"/>
    </w:rPr>
  </w:style>
  <w:style w:type="paragraph" w:customStyle="1" w:styleId="10">
    <w:name w:val="Номер1"/>
    <w:basedOn w:val="af7"/>
    <w:rsid w:val="00F27FA3"/>
    <w:pPr>
      <w:widowControl/>
      <w:numPr>
        <w:ilvl w:val="1"/>
        <w:numId w:val="5"/>
      </w:numPr>
      <w:tabs>
        <w:tab w:val="clear" w:pos="720"/>
        <w:tab w:val="left" w:pos="357"/>
      </w:tabs>
      <w:autoSpaceDE/>
      <w:autoSpaceDN/>
      <w:adjustRightInd/>
      <w:spacing w:before="40" w:after="40"/>
      <w:ind w:left="360" w:hanging="360"/>
      <w:jc w:val="both"/>
    </w:pPr>
    <w:rPr>
      <w:sz w:val="24"/>
    </w:rPr>
  </w:style>
  <w:style w:type="paragraph" w:customStyle="1" w:styleId="20">
    <w:name w:val="Номер2"/>
    <w:basedOn w:val="a1"/>
    <w:rsid w:val="00F27FA3"/>
    <w:pPr>
      <w:numPr>
        <w:ilvl w:val="2"/>
        <w:numId w:val="5"/>
      </w:numPr>
      <w:tabs>
        <w:tab w:val="clear" w:pos="1077"/>
        <w:tab w:val="left" w:pos="851"/>
        <w:tab w:val="left" w:pos="964"/>
      </w:tabs>
      <w:spacing w:before="40" w:after="40" w:line="240" w:lineRule="auto"/>
      <w:ind w:left="850" w:hanging="493"/>
      <w:jc w:val="both"/>
    </w:pPr>
    <w:rPr>
      <w:rFonts w:ascii="Times New Roman" w:eastAsia="Times New Roman" w:hAnsi="Times New Roman" w:cs="Times New Roman"/>
      <w:sz w:val="24"/>
      <w:szCs w:val="20"/>
      <w:lang w:eastAsia="ru-RU"/>
    </w:rPr>
  </w:style>
  <w:style w:type="paragraph" w:customStyle="1" w:styleId="ConsNormal">
    <w:name w:val="ConsNormal"/>
    <w:rsid w:val="00F27F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F27F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41">
    <w:name w:val="List Bullet 4"/>
    <w:basedOn w:val="a1"/>
    <w:autoRedefine/>
    <w:rsid w:val="00F27FA3"/>
    <w:pPr>
      <w:widowControl w:val="0"/>
      <w:tabs>
        <w:tab w:val="num" w:pos="1389"/>
      </w:tabs>
      <w:autoSpaceDE w:val="0"/>
      <w:autoSpaceDN w:val="0"/>
      <w:adjustRightInd w:val="0"/>
      <w:spacing w:after="0" w:line="240" w:lineRule="auto"/>
      <w:ind w:left="1389" w:hanging="360"/>
    </w:pPr>
    <w:rPr>
      <w:rFonts w:ascii="Times New Roman" w:eastAsia="Times New Roman" w:hAnsi="Times New Roman" w:cs="Times New Roman"/>
      <w:sz w:val="20"/>
      <w:szCs w:val="20"/>
      <w:lang w:eastAsia="ru-RU"/>
    </w:rPr>
  </w:style>
  <w:style w:type="paragraph" w:styleId="34">
    <w:name w:val="Body Text Indent 3"/>
    <w:basedOn w:val="a1"/>
    <w:link w:val="35"/>
    <w:rsid w:val="00F27FA3"/>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2"/>
    <w:link w:val="34"/>
    <w:rsid w:val="00F27FA3"/>
    <w:rPr>
      <w:rFonts w:ascii="Times New Roman" w:eastAsia="Times New Roman" w:hAnsi="Times New Roman" w:cs="Times New Roman"/>
      <w:sz w:val="16"/>
      <w:szCs w:val="16"/>
      <w:lang w:eastAsia="ru-RU"/>
    </w:rPr>
  </w:style>
  <w:style w:type="paragraph" w:styleId="af8">
    <w:name w:val="footer"/>
    <w:basedOn w:val="a1"/>
    <w:link w:val="af9"/>
    <w:rsid w:val="00F27FA3"/>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9">
    <w:name w:val="Нижний колонтитул Знак"/>
    <w:basedOn w:val="a2"/>
    <w:link w:val="af8"/>
    <w:rsid w:val="00F27FA3"/>
    <w:rPr>
      <w:rFonts w:ascii="Times New Roman" w:eastAsia="Times New Roman" w:hAnsi="Times New Roman" w:cs="Times New Roman"/>
      <w:sz w:val="20"/>
      <w:szCs w:val="20"/>
      <w:lang w:eastAsia="ru-RU"/>
    </w:rPr>
  </w:style>
  <w:style w:type="character" w:styleId="afa">
    <w:name w:val="FollowedHyperlink"/>
    <w:rsid w:val="00F27FA3"/>
    <w:rPr>
      <w:color w:val="800080"/>
      <w:u w:val="single"/>
    </w:rPr>
  </w:style>
  <w:style w:type="paragraph" w:customStyle="1" w:styleId="font0">
    <w:name w:val="font0"/>
    <w:basedOn w:val="a1"/>
    <w:rsid w:val="00F27FA3"/>
    <w:pPr>
      <w:spacing w:before="100" w:beforeAutospacing="1" w:after="100" w:afterAutospacing="1" w:line="240" w:lineRule="auto"/>
    </w:pPr>
    <w:rPr>
      <w:rFonts w:ascii="Arial" w:eastAsia="Times New Roman" w:hAnsi="Arial" w:cs="Times New Roman"/>
      <w:sz w:val="20"/>
      <w:szCs w:val="20"/>
      <w:lang w:eastAsia="ru-RU"/>
    </w:rPr>
  </w:style>
  <w:style w:type="paragraph" w:customStyle="1" w:styleId="font5">
    <w:name w:val="font5"/>
    <w:basedOn w:val="a1"/>
    <w:rsid w:val="00F27FA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24">
    <w:name w:val="xl24"/>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5">
    <w:name w:val="xl25"/>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26">
    <w:name w:val="xl26"/>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27">
    <w:name w:val="xl27"/>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28">
    <w:name w:val="xl28"/>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29">
    <w:name w:val="xl29"/>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0">
    <w:name w:val="xl30"/>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1">
    <w:name w:val="xl31"/>
    <w:basedOn w:val="a1"/>
    <w:rsid w:val="00F27F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2">
    <w:name w:val="xl32"/>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3">
    <w:name w:val="xl33"/>
    <w:basedOn w:val="a1"/>
    <w:rsid w:val="00F27F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34">
    <w:name w:val="xl34"/>
    <w:basedOn w:val="a1"/>
    <w:rsid w:val="00F27F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5">
    <w:name w:val="xl35"/>
    <w:basedOn w:val="a1"/>
    <w:rsid w:val="00F27FA3"/>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6">
    <w:name w:val="xl36"/>
    <w:basedOn w:val="a1"/>
    <w:rsid w:val="00F27FA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37">
    <w:name w:val="xl37"/>
    <w:basedOn w:val="a1"/>
    <w:rsid w:val="00F27FA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8">
    <w:name w:val="xl38"/>
    <w:basedOn w:val="a1"/>
    <w:rsid w:val="00F27FA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39">
    <w:name w:val="xl39"/>
    <w:basedOn w:val="a1"/>
    <w:rsid w:val="00F27FA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0">
    <w:name w:val="xl40"/>
    <w:basedOn w:val="a1"/>
    <w:rsid w:val="00F27FA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1">
    <w:name w:val="xl41"/>
    <w:basedOn w:val="a1"/>
    <w:rsid w:val="00F27FA3"/>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42">
    <w:name w:val="xl42"/>
    <w:basedOn w:val="a1"/>
    <w:rsid w:val="00F27FA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3">
    <w:name w:val="xl43"/>
    <w:basedOn w:val="a1"/>
    <w:rsid w:val="00F27FA3"/>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44">
    <w:name w:val="xl44"/>
    <w:basedOn w:val="a1"/>
    <w:rsid w:val="00F27F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45">
    <w:name w:val="xl45"/>
    <w:basedOn w:val="a1"/>
    <w:rsid w:val="00F27FA3"/>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46">
    <w:name w:val="xl46"/>
    <w:basedOn w:val="a1"/>
    <w:rsid w:val="00F27FA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7">
    <w:name w:val="xl47"/>
    <w:basedOn w:val="a1"/>
    <w:rsid w:val="00F27FA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8">
    <w:name w:val="xl48"/>
    <w:basedOn w:val="a1"/>
    <w:rsid w:val="00F27FA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49">
    <w:name w:val="xl49"/>
    <w:basedOn w:val="a1"/>
    <w:rsid w:val="00F27FA3"/>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1H1">
    <w:name w:val="Заголовок 1.Раздел Договора.H1.&quot;Алмаз&quot;"/>
    <w:next w:val="a1"/>
    <w:rsid w:val="00F27FA3"/>
    <w:pPr>
      <w:keepNext/>
      <w:tabs>
        <w:tab w:val="left" w:pos="-1701"/>
        <w:tab w:val="num" w:pos="720"/>
      </w:tabs>
      <w:suppressAutoHyphens/>
      <w:spacing w:before="360" w:after="960" w:line="240" w:lineRule="auto"/>
      <w:ind w:hanging="567"/>
      <w:outlineLvl w:val="0"/>
    </w:pPr>
    <w:rPr>
      <w:rFonts w:ascii="Arial" w:eastAsia="Times New Roman" w:hAnsi="Arial" w:cs="Times New Roman"/>
      <w:b/>
      <w:caps/>
      <w:kern w:val="28"/>
      <w:sz w:val="32"/>
      <w:szCs w:val="20"/>
      <w:lang w:eastAsia="ru-RU"/>
    </w:rPr>
  </w:style>
  <w:style w:type="paragraph" w:customStyle="1" w:styleId="2H2">
    <w:name w:val="Заголовок 2.H2.&quot;Изумруд&quot;"/>
    <w:basedOn w:val="1H1"/>
    <w:next w:val="a1"/>
    <w:rsid w:val="00F27FA3"/>
    <w:pPr>
      <w:tabs>
        <w:tab w:val="clear" w:pos="720"/>
        <w:tab w:val="num" w:pos="360"/>
        <w:tab w:val="num" w:pos="1440"/>
      </w:tabs>
      <w:spacing w:after="240"/>
      <w:ind w:left="283"/>
      <w:outlineLvl w:val="1"/>
    </w:pPr>
    <w:rPr>
      <w:rFonts w:ascii="Arial Narrow" w:hAnsi="Arial Narrow"/>
      <w:caps w:val="0"/>
      <w:smallCaps/>
      <w:sz w:val="30"/>
    </w:rPr>
  </w:style>
  <w:style w:type="paragraph" w:customStyle="1" w:styleId="3H3">
    <w:name w:val="Заголовок 3.H3.&quot;Сапфир&quot;"/>
    <w:basedOn w:val="a1"/>
    <w:next w:val="a1"/>
    <w:rsid w:val="00F27FA3"/>
    <w:pPr>
      <w:keepNext/>
      <w:tabs>
        <w:tab w:val="num" w:pos="2160"/>
      </w:tabs>
      <w:suppressAutoHyphens/>
      <w:spacing w:before="480" w:after="120" w:line="240" w:lineRule="auto"/>
      <w:ind w:left="2160" w:hanging="180"/>
      <w:outlineLvl w:val="2"/>
    </w:pPr>
    <w:rPr>
      <w:rFonts w:ascii="Arial Narrow" w:eastAsia="Times New Roman" w:hAnsi="Arial Narrow" w:cs="Times New Roman"/>
      <w:b/>
      <w:smallCaps/>
      <w:sz w:val="24"/>
      <w:szCs w:val="20"/>
      <w:lang w:eastAsia="ru-RU"/>
    </w:rPr>
  </w:style>
  <w:style w:type="paragraph" w:customStyle="1" w:styleId="6H6">
    <w:name w:val="Заголовок 6.H6"/>
    <w:basedOn w:val="a1"/>
    <w:next w:val="a1"/>
    <w:rsid w:val="00F27FA3"/>
    <w:pPr>
      <w:tabs>
        <w:tab w:val="num" w:pos="4320"/>
      </w:tabs>
      <w:spacing w:before="240" w:after="60" w:line="240" w:lineRule="auto"/>
      <w:ind w:left="4320" w:hanging="180"/>
      <w:jc w:val="both"/>
      <w:outlineLvl w:val="5"/>
    </w:pPr>
    <w:rPr>
      <w:rFonts w:ascii="PetersburgCTT" w:eastAsia="Times New Roman" w:hAnsi="PetersburgCTT" w:cs="Times New Roman"/>
      <w:i/>
      <w:szCs w:val="20"/>
      <w:lang w:eastAsia="ru-RU"/>
    </w:rPr>
  </w:style>
  <w:style w:type="paragraph" w:styleId="afb">
    <w:name w:val="header"/>
    <w:basedOn w:val="a1"/>
    <w:link w:val="afc"/>
    <w:rsid w:val="00F27FA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c">
    <w:name w:val="Верхний колонтитул Знак"/>
    <w:basedOn w:val="a2"/>
    <w:link w:val="afb"/>
    <w:rsid w:val="00F27FA3"/>
    <w:rPr>
      <w:rFonts w:ascii="Times New Roman" w:eastAsia="Times New Roman" w:hAnsi="Times New Roman" w:cs="Times New Roman"/>
      <w:sz w:val="24"/>
      <w:szCs w:val="24"/>
      <w:lang w:eastAsia="ru-RU"/>
    </w:rPr>
  </w:style>
  <w:style w:type="character" w:customStyle="1" w:styleId="Web0">
    <w:name w:val="Обычный (Web) Знак Знак"/>
    <w:rsid w:val="00F27FA3"/>
    <w:rPr>
      <w:sz w:val="24"/>
      <w:szCs w:val="24"/>
      <w:lang w:val="ru-RU" w:eastAsia="ru-RU" w:bidi="ar-SA"/>
    </w:rPr>
  </w:style>
  <w:style w:type="character" w:customStyle="1" w:styleId="13">
    <w:name w:val="Знак Знак Знак1"/>
    <w:rsid w:val="00F27FA3"/>
    <w:rPr>
      <w:sz w:val="16"/>
      <w:szCs w:val="16"/>
      <w:lang w:val="ru-RU" w:eastAsia="ru-RU" w:bidi="ar-SA"/>
    </w:rPr>
  </w:style>
  <w:style w:type="paragraph" w:customStyle="1" w:styleId="ConsPlusNonformat">
    <w:name w:val="ConsPlusNonformat"/>
    <w:rsid w:val="00F27FA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d">
    <w:name w:val="Balloon Text"/>
    <w:basedOn w:val="a1"/>
    <w:link w:val="afe"/>
    <w:semiHidden/>
    <w:rsid w:val="00F27FA3"/>
    <w:pPr>
      <w:spacing w:after="0" w:line="240" w:lineRule="auto"/>
    </w:pPr>
    <w:rPr>
      <w:rFonts w:ascii="Tahoma" w:eastAsia="Times New Roman" w:hAnsi="Tahoma" w:cs="Tahoma"/>
      <w:sz w:val="16"/>
      <w:szCs w:val="16"/>
      <w:lang w:eastAsia="ru-RU"/>
    </w:rPr>
  </w:style>
  <w:style w:type="character" w:customStyle="1" w:styleId="afe">
    <w:name w:val="Текст выноски Знак"/>
    <w:basedOn w:val="a2"/>
    <w:link w:val="afd"/>
    <w:semiHidden/>
    <w:rsid w:val="00F27FA3"/>
    <w:rPr>
      <w:rFonts w:ascii="Tahoma" w:eastAsia="Times New Roman" w:hAnsi="Tahoma" w:cs="Tahoma"/>
      <w:sz w:val="16"/>
      <w:szCs w:val="16"/>
      <w:lang w:eastAsia="ru-RU"/>
    </w:rPr>
  </w:style>
  <w:style w:type="paragraph" w:styleId="42">
    <w:name w:val="List Number 4"/>
    <w:basedOn w:val="a1"/>
    <w:rsid w:val="00F27FA3"/>
    <w:pPr>
      <w:widowControl w:val="0"/>
      <w:tabs>
        <w:tab w:val="num" w:pos="1209"/>
      </w:tabs>
      <w:autoSpaceDE w:val="0"/>
      <w:autoSpaceDN w:val="0"/>
      <w:adjustRightInd w:val="0"/>
      <w:spacing w:after="0" w:line="240" w:lineRule="auto"/>
      <w:ind w:left="1209" w:hanging="360"/>
    </w:pPr>
    <w:rPr>
      <w:rFonts w:ascii="Times New Roman" w:eastAsia="Times New Roman" w:hAnsi="Times New Roman" w:cs="Times New Roman"/>
      <w:sz w:val="20"/>
      <w:szCs w:val="20"/>
      <w:lang w:eastAsia="ru-RU"/>
    </w:rPr>
  </w:style>
  <w:style w:type="character" w:customStyle="1" w:styleId="Web1">
    <w:name w:val="Обычный (Web) Знак Знак1"/>
    <w:rsid w:val="00F27FA3"/>
    <w:rPr>
      <w:sz w:val="24"/>
      <w:szCs w:val="24"/>
      <w:lang w:val="ru-RU" w:eastAsia="ru-RU" w:bidi="ar-SA"/>
    </w:rPr>
  </w:style>
  <w:style w:type="character" w:customStyle="1" w:styleId="14">
    <w:name w:val="Çàã1 Знак"/>
    <w:aliases w:val="BO Знак,ID Знак,body indent Знак,andrad Знак,EHPT Знак,Body Text2 Знак Знак Знак Знак, Знак Знак2, Знак Знак Знак Знак Знак Знак,Body Text2 Знак Знак,Знак Знак Знак Знак,Знак Знак Знак1,Знак Знак1,Знак Знак Знак Знак Знак Знак, Знак1 Знак"/>
    <w:rsid w:val="00F27FA3"/>
    <w:rPr>
      <w:lang w:val="ru-RU" w:eastAsia="ru-RU" w:bidi="ar-SA"/>
    </w:rPr>
  </w:style>
  <w:style w:type="paragraph" w:customStyle="1" w:styleId="Web2">
    <w:name w:val="Обычный (Web)"/>
    <w:basedOn w:val="a1"/>
    <w:link w:val="Web10"/>
    <w:rsid w:val="00F27F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
    <w:name w:val="Знак Знак Знак Знак"/>
    <w:basedOn w:val="a1"/>
    <w:rsid w:val="00F27F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3">
    <w:name w:val="Обычный (Web) Знак Знак Знак"/>
    <w:rsid w:val="00F27FA3"/>
    <w:rPr>
      <w:sz w:val="24"/>
      <w:szCs w:val="24"/>
      <w:lang w:val="ru-RU" w:eastAsia="ru-RU" w:bidi="ar-SA"/>
    </w:rPr>
  </w:style>
  <w:style w:type="paragraph" w:customStyle="1" w:styleId="15">
    <w:name w:val="Знак Знак1"/>
    <w:basedOn w:val="a1"/>
    <w:rsid w:val="00F27FA3"/>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2"/>
    <w:basedOn w:val="a1"/>
    <w:link w:val="26"/>
    <w:rsid w:val="00F27FA3"/>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6">
    <w:name w:val="Основной текст 2 Знак"/>
    <w:basedOn w:val="a2"/>
    <w:link w:val="25"/>
    <w:rsid w:val="00F27FA3"/>
    <w:rPr>
      <w:rFonts w:ascii="Times New Roman" w:eastAsia="Times New Roman" w:hAnsi="Times New Roman" w:cs="Times New Roman"/>
      <w:sz w:val="20"/>
      <w:szCs w:val="20"/>
      <w:lang w:eastAsia="ru-RU"/>
    </w:rPr>
  </w:style>
  <w:style w:type="paragraph" w:customStyle="1" w:styleId="16">
    <w:name w:val="Знак Знак Знак Знак Знак Знак1 Знак Знак Знак Знак Знак Знак Знак"/>
    <w:basedOn w:val="a1"/>
    <w:rsid w:val="00F27FA3"/>
    <w:pPr>
      <w:spacing w:after="160" w:line="240" w:lineRule="exact"/>
    </w:pPr>
    <w:rPr>
      <w:rFonts w:ascii="Verdana" w:eastAsia="Times New Roman" w:hAnsi="Verdana" w:cs="Times New Roman"/>
      <w:sz w:val="24"/>
      <w:szCs w:val="24"/>
      <w:lang w:val="en-US"/>
    </w:rPr>
  </w:style>
  <w:style w:type="paragraph" w:customStyle="1" w:styleId="17">
    <w:name w:val="Знак1 Знак Знак Знак"/>
    <w:basedOn w:val="a1"/>
    <w:semiHidden/>
    <w:rsid w:val="00F27FA3"/>
    <w:pPr>
      <w:spacing w:after="160" w:line="240" w:lineRule="exact"/>
    </w:pPr>
    <w:rPr>
      <w:rFonts w:ascii="Verdana" w:eastAsia="Times New Roman" w:hAnsi="Verdana" w:cs="Times New Roman"/>
      <w:sz w:val="24"/>
      <w:szCs w:val="24"/>
      <w:lang w:val="en-US"/>
    </w:rPr>
  </w:style>
  <w:style w:type="paragraph" w:styleId="27">
    <w:name w:val="List 2"/>
    <w:basedOn w:val="a1"/>
    <w:rsid w:val="00F27FA3"/>
    <w:pPr>
      <w:spacing w:after="0" w:line="240" w:lineRule="auto"/>
      <w:ind w:left="566" w:hanging="283"/>
    </w:pPr>
    <w:rPr>
      <w:rFonts w:ascii="Times New Roman" w:eastAsia="Times New Roman" w:hAnsi="Times New Roman" w:cs="Times New Roman"/>
      <w:sz w:val="20"/>
      <w:szCs w:val="20"/>
      <w:lang w:eastAsia="ru-RU"/>
    </w:rPr>
  </w:style>
  <w:style w:type="table" w:styleId="aff0">
    <w:name w:val="Table Grid"/>
    <w:basedOn w:val="a3"/>
    <w:rsid w:val="00F27FA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нак Знак1 Знак"/>
    <w:basedOn w:val="a1"/>
    <w:rsid w:val="00F27F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9">
    <w:name w:val="заголовок 1"/>
    <w:basedOn w:val="a1"/>
    <w:next w:val="a1"/>
    <w:rsid w:val="00F27FA3"/>
    <w:pPr>
      <w:keepNext/>
      <w:widowControl w:val="0"/>
      <w:spacing w:after="0" w:line="240" w:lineRule="auto"/>
      <w:jc w:val="center"/>
    </w:pPr>
    <w:rPr>
      <w:rFonts w:ascii="Times New Roman" w:eastAsia="Times New Roman" w:hAnsi="Times New Roman" w:cs="Times New Roman"/>
      <w:b/>
      <w:sz w:val="24"/>
      <w:szCs w:val="20"/>
      <w:lang w:eastAsia="ru-RU"/>
    </w:rPr>
  </w:style>
  <w:style w:type="paragraph" w:customStyle="1" w:styleId="1a">
    <w:name w:val="Знак Знак Знак Знак Знак Знак1 Знак"/>
    <w:basedOn w:val="a1"/>
    <w:rsid w:val="00F27FA3"/>
    <w:pPr>
      <w:spacing w:after="160" w:line="240" w:lineRule="exact"/>
    </w:pPr>
    <w:rPr>
      <w:rFonts w:ascii="Verdana" w:eastAsia="Times New Roman" w:hAnsi="Verdana" w:cs="Times New Roman"/>
      <w:sz w:val="24"/>
      <w:szCs w:val="24"/>
      <w:lang w:val="en-US"/>
    </w:rPr>
  </w:style>
  <w:style w:type="paragraph" w:styleId="aff1">
    <w:name w:val="footnote text"/>
    <w:basedOn w:val="a1"/>
    <w:link w:val="aff2"/>
    <w:semiHidden/>
    <w:rsid w:val="00F27FA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2">
    <w:name w:val="Текст сноски Знак"/>
    <w:basedOn w:val="a2"/>
    <w:link w:val="aff1"/>
    <w:semiHidden/>
    <w:rsid w:val="00F27FA3"/>
    <w:rPr>
      <w:rFonts w:ascii="Times New Roman" w:eastAsia="Times New Roman" w:hAnsi="Times New Roman" w:cs="Times New Roman"/>
      <w:sz w:val="20"/>
      <w:szCs w:val="20"/>
      <w:lang w:eastAsia="ru-RU"/>
    </w:rPr>
  </w:style>
  <w:style w:type="character" w:styleId="aff3">
    <w:name w:val="footnote reference"/>
    <w:semiHidden/>
    <w:rsid w:val="00F27FA3"/>
    <w:rPr>
      <w:vertAlign w:val="superscript"/>
    </w:rPr>
  </w:style>
  <w:style w:type="paragraph" w:styleId="aff4">
    <w:name w:val="endnote text"/>
    <w:basedOn w:val="a1"/>
    <w:link w:val="aff5"/>
    <w:semiHidden/>
    <w:rsid w:val="00F27FA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2"/>
    <w:link w:val="aff4"/>
    <w:semiHidden/>
    <w:rsid w:val="00F27FA3"/>
    <w:rPr>
      <w:rFonts w:ascii="Times New Roman" w:eastAsia="Times New Roman" w:hAnsi="Times New Roman" w:cs="Times New Roman"/>
      <w:sz w:val="20"/>
      <w:szCs w:val="20"/>
      <w:lang w:eastAsia="ru-RU"/>
    </w:rPr>
  </w:style>
  <w:style w:type="character" w:styleId="aff6">
    <w:name w:val="endnote reference"/>
    <w:semiHidden/>
    <w:rsid w:val="00F27FA3"/>
    <w:rPr>
      <w:vertAlign w:val="superscript"/>
    </w:rPr>
  </w:style>
  <w:style w:type="paragraph" w:customStyle="1" w:styleId="1b">
    <w:name w:val="Знак1 Знак Знак Знак Знак Знак Знак"/>
    <w:basedOn w:val="a1"/>
    <w:rsid w:val="00F27FA3"/>
    <w:pPr>
      <w:spacing w:after="160" w:line="240" w:lineRule="exact"/>
    </w:pPr>
    <w:rPr>
      <w:rFonts w:ascii="Verdana" w:eastAsia="Times New Roman" w:hAnsi="Verdana" w:cs="Times New Roman"/>
      <w:sz w:val="24"/>
      <w:szCs w:val="24"/>
      <w:lang w:val="en-US"/>
    </w:rPr>
  </w:style>
  <w:style w:type="paragraph" w:customStyle="1" w:styleId="1c">
    <w:name w:val="Знак Знак Знак Знак Знак Знак1 Знак"/>
    <w:basedOn w:val="a1"/>
    <w:rsid w:val="00F27FA3"/>
    <w:pPr>
      <w:spacing w:after="160" w:line="240" w:lineRule="exact"/>
    </w:pPr>
    <w:rPr>
      <w:rFonts w:ascii="Verdana" w:eastAsia="Times New Roman" w:hAnsi="Verdana" w:cs="Times New Roman"/>
      <w:sz w:val="24"/>
      <w:szCs w:val="24"/>
      <w:lang w:val="en-US"/>
    </w:rPr>
  </w:style>
  <w:style w:type="paragraph" w:customStyle="1" w:styleId="1d">
    <w:name w:val="Знак1 Знак Знак Знак Знак Знак Знак"/>
    <w:basedOn w:val="a1"/>
    <w:rsid w:val="00F27FA3"/>
    <w:pPr>
      <w:spacing w:after="160" w:line="240" w:lineRule="exact"/>
    </w:pPr>
    <w:rPr>
      <w:rFonts w:ascii="Verdana" w:eastAsia="Times New Roman" w:hAnsi="Verdana" w:cs="Times New Roman"/>
      <w:sz w:val="24"/>
      <w:szCs w:val="24"/>
      <w:lang w:val="en-US"/>
    </w:rPr>
  </w:style>
  <w:style w:type="paragraph" w:customStyle="1" w:styleId="1e">
    <w:name w:val="Знак Знак Знак Знак Знак Знак1"/>
    <w:basedOn w:val="a1"/>
    <w:rsid w:val="00F27FA3"/>
    <w:pPr>
      <w:spacing w:after="160" w:line="240" w:lineRule="exact"/>
    </w:pPr>
    <w:rPr>
      <w:rFonts w:ascii="Verdana" w:eastAsia="Times New Roman" w:hAnsi="Verdana" w:cs="Times New Roman"/>
      <w:sz w:val="24"/>
      <w:szCs w:val="24"/>
      <w:lang w:val="en-US"/>
    </w:rPr>
  </w:style>
  <w:style w:type="paragraph" w:customStyle="1" w:styleId="1f">
    <w:name w:val="Знак Знак Знак Знак Знак Знак1 Знак Знак Знак"/>
    <w:basedOn w:val="a1"/>
    <w:rsid w:val="00F27FA3"/>
    <w:pPr>
      <w:spacing w:after="160" w:line="240" w:lineRule="exact"/>
    </w:pPr>
    <w:rPr>
      <w:rFonts w:ascii="Verdana" w:eastAsia="Times New Roman" w:hAnsi="Verdana" w:cs="Times New Roman"/>
      <w:sz w:val="24"/>
      <w:szCs w:val="24"/>
      <w:lang w:val="en-US"/>
    </w:rPr>
  </w:style>
  <w:style w:type="paragraph" w:customStyle="1" w:styleId="1f0">
    <w:name w:val="Знак1"/>
    <w:basedOn w:val="a1"/>
    <w:rsid w:val="00F27FA3"/>
    <w:pPr>
      <w:spacing w:after="160" w:line="240" w:lineRule="exact"/>
    </w:pPr>
    <w:rPr>
      <w:rFonts w:ascii="Verdana" w:eastAsia="Times New Roman" w:hAnsi="Verdana" w:cs="Times New Roman"/>
      <w:sz w:val="24"/>
      <w:szCs w:val="24"/>
      <w:lang w:val="en-US"/>
    </w:rPr>
  </w:style>
  <w:style w:type="paragraph" w:customStyle="1" w:styleId="1f1">
    <w:name w:val="Знак Знак Знак Знак Знак Знак1 Знак Знак Знак Знак Знак Знак Знак"/>
    <w:basedOn w:val="a1"/>
    <w:rsid w:val="00F27FA3"/>
    <w:pPr>
      <w:spacing w:after="160" w:line="240" w:lineRule="exact"/>
    </w:pPr>
    <w:rPr>
      <w:rFonts w:ascii="Verdana" w:eastAsia="Times New Roman" w:hAnsi="Verdana" w:cs="Times New Roman"/>
      <w:sz w:val="24"/>
      <w:szCs w:val="24"/>
      <w:lang w:val="en-US"/>
    </w:rPr>
  </w:style>
  <w:style w:type="character" w:customStyle="1" w:styleId="210">
    <w:name w:val="Основной текст с отступом 2 Знак1"/>
    <w:aliases w:val=" Знак Знак"/>
    <w:link w:val="22"/>
    <w:rsid w:val="00F27FA3"/>
    <w:rPr>
      <w:rFonts w:ascii="Times New Roman" w:eastAsia="Times New Roman" w:hAnsi="Times New Roman" w:cs="Times New Roman"/>
      <w:sz w:val="24"/>
      <w:szCs w:val="20"/>
      <w:lang w:eastAsia="ru-RU"/>
    </w:rPr>
  </w:style>
  <w:style w:type="paragraph" w:customStyle="1" w:styleId="1f2">
    <w:name w:val="Знак1 Знак Знак Знак"/>
    <w:basedOn w:val="a1"/>
    <w:rsid w:val="00F27FA3"/>
    <w:pPr>
      <w:spacing w:after="160" w:line="240" w:lineRule="exact"/>
    </w:pPr>
    <w:rPr>
      <w:rFonts w:ascii="Verdana" w:eastAsia="Times New Roman" w:hAnsi="Verdana" w:cs="Times New Roman"/>
      <w:sz w:val="24"/>
      <w:szCs w:val="24"/>
      <w:lang w:val="en-US"/>
    </w:rPr>
  </w:style>
  <w:style w:type="paragraph" w:customStyle="1" w:styleId="1f3">
    <w:name w:val="Знак Знак Знак Знак Знак Знак1 Знак Знак Знак Знак Знак Знак Знак Знак Знак"/>
    <w:basedOn w:val="a1"/>
    <w:rsid w:val="00F27FA3"/>
    <w:pPr>
      <w:spacing w:after="160" w:line="240" w:lineRule="exact"/>
    </w:pPr>
    <w:rPr>
      <w:rFonts w:ascii="Verdana" w:eastAsia="Times New Roman" w:hAnsi="Verdana" w:cs="Times New Roman"/>
      <w:sz w:val="24"/>
      <w:szCs w:val="24"/>
      <w:lang w:val="en-US"/>
    </w:rPr>
  </w:style>
  <w:style w:type="paragraph" w:customStyle="1" w:styleId="28">
    <w:name w:val="Знак Знак Знак2"/>
    <w:basedOn w:val="a1"/>
    <w:rsid w:val="00F27FA3"/>
    <w:pPr>
      <w:spacing w:after="160" w:line="240" w:lineRule="exact"/>
    </w:pPr>
    <w:rPr>
      <w:rFonts w:ascii="Verdana" w:eastAsia="Times New Roman" w:hAnsi="Verdana" w:cs="Times New Roman"/>
      <w:sz w:val="24"/>
      <w:szCs w:val="24"/>
      <w:lang w:val="en-US"/>
    </w:rPr>
  </w:style>
  <w:style w:type="paragraph" w:styleId="HTML">
    <w:name w:val="HTML Preformatted"/>
    <w:basedOn w:val="a1"/>
    <w:link w:val="HTML0"/>
    <w:rsid w:val="00F27F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F27FA3"/>
    <w:rPr>
      <w:rFonts w:ascii="Courier New" w:eastAsia="Times New Roman" w:hAnsi="Courier New" w:cs="Courier New"/>
      <w:sz w:val="20"/>
      <w:szCs w:val="20"/>
      <w:lang w:eastAsia="ru-RU"/>
    </w:rPr>
  </w:style>
  <w:style w:type="paragraph" w:customStyle="1" w:styleId="1f4">
    <w:name w:val="Знак Знак Знак Знак Знак Знак1 Знак Знак Знак Знак"/>
    <w:basedOn w:val="a1"/>
    <w:rsid w:val="00F27FA3"/>
    <w:pPr>
      <w:spacing w:after="160" w:line="240" w:lineRule="exact"/>
    </w:pPr>
    <w:rPr>
      <w:rFonts w:ascii="Verdana" w:eastAsia="Times New Roman" w:hAnsi="Verdana" w:cs="Times New Roman"/>
      <w:sz w:val="24"/>
      <w:szCs w:val="24"/>
      <w:lang w:val="en-US"/>
    </w:rPr>
  </w:style>
  <w:style w:type="paragraph" w:styleId="aff7">
    <w:name w:val="Normal (Web)"/>
    <w:basedOn w:val="a1"/>
    <w:unhideWhenUsed/>
    <w:rsid w:val="00F27F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rsid w:val="00F27FA3"/>
    <w:pPr>
      <w:spacing w:after="0" w:line="240" w:lineRule="auto"/>
    </w:pPr>
    <w:rPr>
      <w:rFonts w:ascii="Times New Roman" w:eastAsia="Times New Roman" w:hAnsi="Times New Roman" w:cs="Times New Roman"/>
      <w:sz w:val="26"/>
      <w:szCs w:val="20"/>
      <w:lang w:eastAsia="ru-RU"/>
    </w:rPr>
  </w:style>
  <w:style w:type="character" w:customStyle="1" w:styleId="ConsNonformat0">
    <w:name w:val="ConsNonformat Знак"/>
    <w:link w:val="ConsNonformat"/>
    <w:rsid w:val="00F27FA3"/>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1"/>
    <w:rsid w:val="00F27F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Web10">
    <w:name w:val="Обычный (Web) Знак1"/>
    <w:link w:val="Web2"/>
    <w:rsid w:val="00F27FA3"/>
    <w:rPr>
      <w:rFonts w:ascii="Times New Roman" w:eastAsia="Times New Roman" w:hAnsi="Times New Roman" w:cs="Times New Roman"/>
      <w:sz w:val="24"/>
      <w:szCs w:val="24"/>
      <w:lang w:eastAsia="ru-RU"/>
    </w:rPr>
  </w:style>
  <w:style w:type="paragraph" w:customStyle="1" w:styleId="1f5">
    <w:name w:val="Знак Знак Знак Знак Знак Знак1 Знак Знак Знак Знак Знак Знак Знак Знак Знак"/>
    <w:basedOn w:val="a1"/>
    <w:rsid w:val="00F27FA3"/>
    <w:pPr>
      <w:spacing w:after="160" w:line="240" w:lineRule="exact"/>
    </w:pPr>
    <w:rPr>
      <w:rFonts w:ascii="Verdana" w:eastAsia="Times New Roman" w:hAnsi="Verdana" w:cs="Times New Roman"/>
      <w:sz w:val="24"/>
      <w:szCs w:val="24"/>
      <w:lang w:val="en-US"/>
    </w:rPr>
  </w:style>
  <w:style w:type="character" w:customStyle="1" w:styleId="ConsPlusNormal0">
    <w:name w:val="ConsPlusNormal Знак"/>
    <w:link w:val="ConsPlusNormal"/>
    <w:rsid w:val="00F27FA3"/>
    <w:rPr>
      <w:rFonts w:ascii="Arial" w:eastAsia="Times New Roman" w:hAnsi="Arial" w:cs="Arial"/>
      <w:sz w:val="20"/>
      <w:szCs w:val="20"/>
      <w:lang w:eastAsia="ru-RU"/>
    </w:rPr>
  </w:style>
  <w:style w:type="character" w:customStyle="1" w:styleId="ConsNonformat1">
    <w:name w:val="ConsNonformat Знак Знак"/>
    <w:rsid w:val="00F27FA3"/>
    <w:rPr>
      <w:rFonts w:ascii="Courier New" w:hAnsi="Courier New" w:cs="Courier New"/>
      <w:lang w:val="ru-RU" w:eastAsia="ru-RU" w:bidi="ar-SA"/>
    </w:rPr>
  </w:style>
  <w:style w:type="paragraph" w:customStyle="1" w:styleId="1f6">
    <w:name w:val="Знак Знак Знак Знак Знак Знак Знак Знак Знак1 Знак"/>
    <w:basedOn w:val="a1"/>
    <w:rsid w:val="00F27F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aff8">
    <w:name w:val="Знак Знак"/>
    <w:rsid w:val="00F27FA3"/>
    <w:rPr>
      <w:rFonts w:ascii="Arial" w:hAnsi="Arial"/>
      <w:sz w:val="24"/>
      <w:lang w:val="ru-RU" w:eastAsia="ru-RU" w:bidi="ar-SA"/>
    </w:rPr>
  </w:style>
  <w:style w:type="paragraph" w:customStyle="1" w:styleId="aff9">
    <w:name w:val="Условия контракта"/>
    <w:basedOn w:val="a1"/>
    <w:rsid w:val="00F27FA3"/>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211">
    <w:name w:val="Основной текст с отступом 21"/>
    <w:basedOn w:val="a1"/>
    <w:rsid w:val="00F27FA3"/>
    <w:pPr>
      <w:widowControl w:val="0"/>
      <w:spacing w:after="0" w:line="240" w:lineRule="auto"/>
      <w:ind w:firstLine="567"/>
      <w:jc w:val="both"/>
    </w:pPr>
    <w:rPr>
      <w:rFonts w:ascii="Times New Roman" w:eastAsia="Times New Roman" w:hAnsi="Times New Roman" w:cs="Times New Roman"/>
      <w:sz w:val="24"/>
      <w:szCs w:val="20"/>
      <w:lang w:eastAsia="ru-RU"/>
    </w:rPr>
  </w:style>
  <w:style w:type="character" w:customStyle="1" w:styleId="Web4">
    <w:name w:val="Обычный (Web) Знак Знак Знак Знак"/>
    <w:rsid w:val="00F27FA3"/>
    <w:rPr>
      <w:sz w:val="24"/>
      <w:szCs w:val="24"/>
      <w:lang w:val="ru-RU" w:eastAsia="ru-RU" w:bidi="ar-SA"/>
    </w:rPr>
  </w:style>
  <w:style w:type="paragraph" w:customStyle="1" w:styleId="36">
    <w:name w:val="Раздел 3"/>
    <w:basedOn w:val="a1"/>
    <w:rsid w:val="00F27FA3"/>
    <w:pPr>
      <w:tabs>
        <w:tab w:val="num" w:pos="360"/>
      </w:tabs>
      <w:spacing w:before="120" w:after="120" w:line="240" w:lineRule="auto"/>
      <w:ind w:left="360" w:hanging="360"/>
      <w:jc w:val="center"/>
    </w:pPr>
    <w:rPr>
      <w:rFonts w:ascii="Times New Roman" w:eastAsia="Times New Roman" w:hAnsi="Times New Roman" w:cs="Times New Roman"/>
      <w:b/>
      <w:sz w:val="24"/>
      <w:szCs w:val="20"/>
      <w:lang w:eastAsia="ru-RU"/>
    </w:rPr>
  </w:style>
  <w:style w:type="paragraph" w:customStyle="1" w:styleId="1f7">
    <w:name w:val="Знак Знак1 Знак"/>
    <w:basedOn w:val="a1"/>
    <w:rsid w:val="00F27FA3"/>
    <w:pPr>
      <w:spacing w:before="100" w:beforeAutospacing="1" w:after="100" w:afterAutospacing="1" w:line="240" w:lineRule="auto"/>
    </w:pPr>
    <w:rPr>
      <w:rFonts w:ascii="Tahoma" w:eastAsia="Times New Roman" w:hAnsi="Tahoma" w:cs="Tahoma"/>
      <w:sz w:val="20"/>
      <w:szCs w:val="20"/>
      <w:lang w:val="en-US"/>
    </w:rPr>
  </w:style>
  <w:style w:type="character" w:customStyle="1" w:styleId="iiianoaieou">
    <w:name w:val="iiia? no?aieou"/>
    <w:rsid w:val="00F27FA3"/>
    <w:rPr>
      <w:rFonts w:ascii="Tahoma" w:hAnsi="Tahoma"/>
      <w:lang w:val="en-US" w:eastAsia="en-US" w:bidi="ar-SA"/>
    </w:rPr>
  </w:style>
  <w:style w:type="character" w:customStyle="1" w:styleId="37">
    <w:name w:val="Знак Знак Знак3"/>
    <w:locked/>
    <w:rsid w:val="00F27FA3"/>
    <w:rPr>
      <w:lang w:val="ru-RU" w:eastAsia="ru-RU" w:bidi="ar-SA"/>
    </w:rPr>
  </w:style>
  <w:style w:type="paragraph" w:customStyle="1" w:styleId="1f8">
    <w:name w:val="Обычный1"/>
    <w:rsid w:val="00F27FA3"/>
    <w:pPr>
      <w:widowControl w:val="0"/>
      <w:spacing w:after="0" w:line="240" w:lineRule="auto"/>
    </w:pPr>
    <w:rPr>
      <w:rFonts w:ascii="Courier New" w:eastAsia="Times New Roman" w:hAnsi="Courier New" w:cs="Times New Roman"/>
      <w:snapToGrid w:val="0"/>
      <w:sz w:val="20"/>
      <w:szCs w:val="20"/>
      <w:lang w:eastAsia="ru-RU"/>
    </w:rPr>
  </w:style>
  <w:style w:type="character" w:styleId="affa">
    <w:name w:val="Strong"/>
    <w:qFormat/>
    <w:rsid w:val="00F27FA3"/>
    <w:rPr>
      <w:b/>
      <w:bCs/>
    </w:rPr>
  </w:style>
  <w:style w:type="paragraph" w:customStyle="1" w:styleId="ConsPlusTitle">
    <w:name w:val="ConsPlusTitle"/>
    <w:rsid w:val="00F27FA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affb">
    <w:name w:val="Знак Знак Знак Знак Знак Знак Знак"/>
    <w:basedOn w:val="a1"/>
    <w:rsid w:val="00F27FA3"/>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212">
    <w:name w:val="Основной текст с отступом 21"/>
    <w:basedOn w:val="a1"/>
    <w:rsid w:val="00F27FA3"/>
    <w:pPr>
      <w:suppressAutoHyphens/>
      <w:spacing w:after="120" w:line="480" w:lineRule="auto"/>
      <w:ind w:left="283"/>
    </w:pPr>
    <w:rPr>
      <w:rFonts w:ascii="Times New Roman" w:eastAsia="Times New Roman" w:hAnsi="Times New Roman" w:cs="Times New Roman"/>
      <w:sz w:val="24"/>
      <w:szCs w:val="24"/>
      <w:lang w:eastAsia="ar-SA"/>
    </w:rPr>
  </w:style>
  <w:style w:type="paragraph" w:customStyle="1" w:styleId="310">
    <w:name w:val="Основной текст 31"/>
    <w:basedOn w:val="a1"/>
    <w:rsid w:val="00F27FA3"/>
    <w:pPr>
      <w:suppressAutoHyphens/>
      <w:spacing w:after="120" w:line="240" w:lineRule="auto"/>
    </w:pPr>
    <w:rPr>
      <w:rFonts w:ascii="Times New Roman" w:eastAsia="Times New Roman" w:hAnsi="Times New Roman" w:cs="Times New Roman"/>
      <w:sz w:val="16"/>
      <w:szCs w:val="16"/>
      <w:lang w:eastAsia="ar-SA"/>
    </w:rPr>
  </w:style>
  <w:style w:type="character" w:customStyle="1" w:styleId="TitleChar">
    <w:name w:val="Title Char"/>
    <w:locked/>
    <w:rsid w:val="00F27FA3"/>
    <w:rPr>
      <w:rFonts w:ascii="Arial" w:hAnsi="Arial" w:cs="Times New Roman"/>
      <w:b/>
      <w:kern w:val="28"/>
      <w:sz w:val="32"/>
      <w:lang w:val="ru-RU" w:eastAsia="ru-RU" w:bidi="ar-SA"/>
    </w:rPr>
  </w:style>
  <w:style w:type="paragraph" w:styleId="affc">
    <w:name w:val="caption"/>
    <w:basedOn w:val="a1"/>
    <w:qFormat/>
    <w:rsid w:val="00F27FA3"/>
    <w:pPr>
      <w:spacing w:after="0" w:line="240" w:lineRule="auto"/>
      <w:jc w:val="center"/>
    </w:pPr>
    <w:rPr>
      <w:rFonts w:ascii="Times New Roman" w:eastAsia="Times New Roman" w:hAnsi="Times New Roman" w:cs="Times New Roman"/>
      <w:b/>
      <w:sz w:val="28"/>
      <w:szCs w:val="20"/>
      <w:lang w:eastAsia="ru-RU"/>
    </w:rPr>
  </w:style>
  <w:style w:type="character" w:customStyle="1" w:styleId="110">
    <w:name w:val="Знак Знак11"/>
    <w:rsid w:val="00F27FA3"/>
    <w:rPr>
      <w:rFonts w:ascii="Times New Roman" w:eastAsia="Times New Roman" w:hAnsi="Times New Roman"/>
      <w:sz w:val="24"/>
    </w:rPr>
  </w:style>
  <w:style w:type="paragraph" w:customStyle="1" w:styleId="affd">
    <w:name w:val="Знак Знак Знак Знак Знак Знак Знак Знак Знак Знак Знак Знак"/>
    <w:basedOn w:val="a1"/>
    <w:rsid w:val="00F27FA3"/>
    <w:pPr>
      <w:spacing w:before="100" w:beforeAutospacing="1" w:after="100" w:afterAutospacing="1" w:line="240" w:lineRule="auto"/>
    </w:pPr>
    <w:rPr>
      <w:rFonts w:ascii="Tahoma" w:eastAsia="Times New Roman" w:hAnsi="Tahoma" w:cs="Times New Roman"/>
      <w:sz w:val="20"/>
      <w:szCs w:val="20"/>
      <w:lang w:val="en-US"/>
    </w:rPr>
  </w:style>
  <w:style w:type="character" w:customStyle="1" w:styleId="FontStyle11">
    <w:name w:val="Font Style11"/>
    <w:rsid w:val="00F27FA3"/>
    <w:rPr>
      <w:rFonts w:ascii="Times New Roman" w:hAnsi="Times New Roman" w:cs="Times New Roman"/>
      <w:b/>
      <w:bCs/>
      <w:sz w:val="12"/>
      <w:szCs w:val="12"/>
    </w:rPr>
  </w:style>
  <w:style w:type="character" w:customStyle="1" w:styleId="FontStyle13">
    <w:name w:val="Font Style13"/>
    <w:rsid w:val="00F27FA3"/>
    <w:rPr>
      <w:rFonts w:ascii="Times New Roman" w:hAnsi="Times New Roman" w:cs="Times New Roman"/>
      <w:sz w:val="12"/>
      <w:szCs w:val="12"/>
    </w:rPr>
  </w:style>
  <w:style w:type="paragraph" w:customStyle="1" w:styleId="hd">
    <w:name w:val="hd"/>
    <w:basedOn w:val="a1"/>
    <w:rsid w:val="00F27F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5">
    <w:name w:val="Font Style15"/>
    <w:rsid w:val="00F27FA3"/>
    <w:rPr>
      <w:rFonts w:ascii="Times New Roman" w:hAnsi="Times New Roman" w:cs="Times New Roman"/>
      <w:sz w:val="8"/>
      <w:szCs w:val="8"/>
    </w:rPr>
  </w:style>
  <w:style w:type="character" w:customStyle="1" w:styleId="FontStyle16">
    <w:name w:val="Font Style16"/>
    <w:rsid w:val="00F27FA3"/>
    <w:rPr>
      <w:rFonts w:ascii="Times New Roman" w:hAnsi="Times New Roman" w:cs="Times New Roman"/>
      <w:sz w:val="22"/>
      <w:szCs w:val="22"/>
    </w:rPr>
  </w:style>
  <w:style w:type="character" w:customStyle="1" w:styleId="FontStyle12">
    <w:name w:val="Font Style12"/>
    <w:rsid w:val="00F27FA3"/>
    <w:rPr>
      <w:rFonts w:ascii="Times New Roman" w:hAnsi="Times New Roman" w:cs="Times New Roman"/>
      <w:b/>
      <w:b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12281">
      <w:bodyDiv w:val="1"/>
      <w:marLeft w:val="0"/>
      <w:marRight w:val="0"/>
      <w:marTop w:val="0"/>
      <w:marBottom w:val="0"/>
      <w:divBdr>
        <w:top w:val="none" w:sz="0" w:space="0" w:color="auto"/>
        <w:left w:val="none" w:sz="0" w:space="0" w:color="auto"/>
        <w:bottom w:val="none" w:sz="0" w:space="0" w:color="auto"/>
        <w:right w:val="none" w:sz="0" w:space="0" w:color="auto"/>
      </w:divBdr>
    </w:div>
    <w:div w:id="697122249">
      <w:bodyDiv w:val="1"/>
      <w:marLeft w:val="0"/>
      <w:marRight w:val="0"/>
      <w:marTop w:val="0"/>
      <w:marBottom w:val="0"/>
      <w:divBdr>
        <w:top w:val="none" w:sz="0" w:space="0" w:color="auto"/>
        <w:left w:val="none" w:sz="0" w:space="0" w:color="auto"/>
        <w:bottom w:val="none" w:sz="0" w:space="0" w:color="auto"/>
        <w:right w:val="none" w:sz="0" w:space="0" w:color="auto"/>
      </w:divBdr>
    </w:div>
    <w:div w:id="1860922359">
      <w:bodyDiv w:val="1"/>
      <w:marLeft w:val="0"/>
      <w:marRight w:val="0"/>
      <w:marTop w:val="0"/>
      <w:marBottom w:val="0"/>
      <w:divBdr>
        <w:top w:val="none" w:sz="0" w:space="0" w:color="auto"/>
        <w:left w:val="none" w:sz="0" w:space="0" w:color="auto"/>
        <w:bottom w:val="none" w:sz="0" w:space="0" w:color="auto"/>
        <w:right w:val="none" w:sz="0" w:space="0" w:color="auto"/>
      </w:divBdr>
    </w:div>
    <w:div w:id="195501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rts-tender.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z-kon@ivgoradm.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gilpol@ivgoradm.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3B1E90-15E0-4607-82A6-4820CF03A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42</Pages>
  <Words>17678</Words>
  <Characters>100770</Characters>
  <Application>Microsoft Office Word</Application>
  <DocSecurity>0</DocSecurity>
  <Lines>839</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118212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 Смирнова</dc:creator>
  <cp:keywords/>
  <dc:description/>
  <cp:lastModifiedBy>umz2777</cp:lastModifiedBy>
  <cp:revision>69</cp:revision>
  <dcterms:created xsi:type="dcterms:W3CDTF">2012-05-28T04:44:00Z</dcterms:created>
  <dcterms:modified xsi:type="dcterms:W3CDTF">2012-05-29T06:56:00Z</dcterms:modified>
</cp:coreProperties>
</file>