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AB050F" w:rsidP="003F68B2">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59-46-</w:t>
            </w:r>
            <w:r w:rsidR="005404E1" w:rsidRPr="00517725">
              <w:t>35</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455BD5" w:rsidRPr="00C62424" w:rsidRDefault="00C62424" w:rsidP="0092178A">
            <w:pPr>
              <w:rPr>
                <w:sz w:val="24"/>
                <w:szCs w:val="24"/>
              </w:rPr>
            </w:pPr>
            <w:r w:rsidRPr="00C62424">
              <w:rPr>
                <w:color w:val="000000"/>
                <w:sz w:val="24"/>
                <w:szCs w:val="24"/>
              </w:rPr>
              <w:t>Муниципальное бюджетное учреждение здравоохранения "Родильный дом № 4"</w:t>
            </w:r>
            <w:r w:rsidR="00F62420" w:rsidRPr="00C62424">
              <w:rPr>
                <w:sz w:val="24"/>
                <w:szCs w:val="24"/>
              </w:rPr>
              <w:br/>
            </w:r>
            <w:r w:rsidR="00A35EA0" w:rsidRPr="00C62424">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0802AB" w:rsidRDefault="00027A3E" w:rsidP="00D3343C">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008E7265">
        <w:rPr>
          <w:rFonts w:ascii="Times New Roman" w:hAnsi="Times New Roman" w:cs="Times New Roman"/>
          <w:b/>
          <w:sz w:val="28"/>
          <w:szCs w:val="28"/>
          <w:u w:val="single"/>
        </w:rPr>
        <w:t xml:space="preserve"> (гражданско-правового договора)</w:t>
      </w:r>
      <w:r w:rsidR="005F5FA6" w:rsidRPr="000802AB">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p>
    <w:p w:rsidR="006B7CEC" w:rsidRPr="00517725" w:rsidRDefault="00C62424" w:rsidP="002452AA">
      <w:pPr>
        <w:jc w:val="center"/>
        <w:rPr>
          <w:b/>
          <w:sz w:val="28"/>
          <w:szCs w:val="28"/>
        </w:rPr>
      </w:pPr>
      <w:r w:rsidRPr="00C62424">
        <w:rPr>
          <w:sz w:val="28"/>
          <w:szCs w:val="28"/>
        </w:rPr>
        <w:t xml:space="preserve">Поставка анализатора допплеровского </w:t>
      </w:r>
      <w:proofErr w:type="gramStart"/>
      <w:r w:rsidRPr="00C62424">
        <w:rPr>
          <w:sz w:val="28"/>
          <w:szCs w:val="28"/>
        </w:rPr>
        <w:t>сердечно-сосудистой</w:t>
      </w:r>
      <w:proofErr w:type="gramEnd"/>
      <w:r w:rsidRPr="00C62424">
        <w:rPr>
          <w:sz w:val="28"/>
          <w:szCs w:val="28"/>
        </w:rPr>
        <w:t xml:space="preserve"> деятельности матери и плода </w:t>
      </w:r>
      <w:r w:rsidRPr="00104D76">
        <w:rPr>
          <w:sz w:val="28"/>
          <w:szCs w:val="28"/>
        </w:rPr>
        <w:t xml:space="preserve">малогабаритного </w:t>
      </w:r>
      <w:r w:rsidR="00104D76" w:rsidRPr="00104D76">
        <w:rPr>
          <w:sz w:val="28"/>
          <w:szCs w:val="28"/>
        </w:rPr>
        <w:t>АДМП- 02 модель «БЭБИ 021» или эквивалент</w:t>
      </w:r>
      <w:r w:rsidR="00104D76">
        <w:rPr>
          <w:sz w:val="28"/>
          <w:szCs w:val="28"/>
        </w:rPr>
        <w:t xml:space="preserve"> в количестве 7 ед.</w:t>
      </w:r>
      <w:r w:rsidR="00104D76" w:rsidRPr="00517725">
        <w:rPr>
          <w:b/>
          <w:sz w:val="28"/>
          <w:szCs w:val="28"/>
        </w:rPr>
        <w:t xml:space="preserve"> </w:t>
      </w:r>
      <w:r w:rsidR="00A92D32"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0"/>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3</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0"/>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4</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0"/>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F82553" w:rsidRDefault="00586B4A" w:rsidP="00F061E9">
            <w:pPr>
              <w:pStyle w:val="30"/>
            </w:pPr>
            <w:r>
              <w:t>25</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0"/>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F82553" w:rsidRDefault="00152A24" w:rsidP="00EE2FBA">
            <w:pPr>
              <w:pStyle w:val="30"/>
            </w:pPr>
            <w:r w:rsidRPr="00F82553">
              <w:t>3</w:t>
            </w:r>
            <w:r w:rsidR="00586B4A">
              <w:t>2</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517725" w:rsidRDefault="006B7CEC" w:rsidP="00F06334">
            <w:pPr>
              <w:pStyle w:val="30"/>
            </w:pPr>
            <w:r w:rsidRPr="00517725">
              <w:t>ПРОЕКТ</w:t>
            </w:r>
            <w:r w:rsidR="00F6482E" w:rsidRPr="00517725">
              <w:t xml:space="preserve"> </w:t>
            </w:r>
            <w:r w:rsidR="00F06334">
              <w:t>ГРАЖДАНСКО-ПРАВОВОГО ДОГОВОРА</w:t>
            </w:r>
          </w:p>
        </w:tc>
        <w:tc>
          <w:tcPr>
            <w:tcW w:w="1337" w:type="dxa"/>
            <w:vAlign w:val="center"/>
          </w:tcPr>
          <w:p w:rsidR="006B7CEC" w:rsidRPr="00F82553" w:rsidRDefault="00B7338A" w:rsidP="00586B4A">
            <w:pPr>
              <w:pStyle w:val="30"/>
            </w:pPr>
            <w:r>
              <w:t>3</w:t>
            </w:r>
            <w:r w:rsidR="00586B4A">
              <w:t>6</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517725" w:rsidRDefault="006B7CEC" w:rsidP="00F061E9">
            <w:pPr>
              <w:pStyle w:val="30"/>
            </w:pPr>
            <w:r w:rsidRPr="00517725">
              <w:t xml:space="preserve">ТЕХНИЧЕСКАЯ ЧАСТЬ </w:t>
            </w:r>
          </w:p>
        </w:tc>
        <w:tc>
          <w:tcPr>
            <w:tcW w:w="1337" w:type="dxa"/>
            <w:vAlign w:val="center"/>
          </w:tcPr>
          <w:p w:rsidR="006B7CEC" w:rsidRPr="00F82553" w:rsidRDefault="00152576" w:rsidP="00586B4A">
            <w:pPr>
              <w:pStyle w:val="30"/>
            </w:pPr>
            <w:r>
              <w:t>4</w:t>
            </w:r>
            <w:r w:rsidR="00586B4A">
              <w:t>2</w:t>
            </w:r>
          </w:p>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110C0C" w:rsidRPr="00A90AD9" w:rsidRDefault="005A43A4" w:rsidP="00110C0C">
      <w:pPr>
        <w:pStyle w:val="HTM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10C0C" w:rsidRPr="00110C0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110C0C" w:rsidP="00110C0C">
      <w:pPr>
        <w:pStyle w:val="HTML"/>
        <w:tabs>
          <w:tab w:val="left" w:pos="0"/>
        </w:tabs>
        <w:jc w:val="both"/>
        <w:rPr>
          <w:rFonts w:ascii="Times New Roman" w:hAnsi="Times New Roman" w:cs="Times New Roman"/>
          <w:sz w:val="24"/>
          <w:szCs w:val="24"/>
        </w:rPr>
      </w:pPr>
      <w:r w:rsidRPr="00A90AD9">
        <w:rPr>
          <w:rFonts w:ascii="Times New Roman" w:hAnsi="Times New Roman" w:cs="Times New Roman"/>
          <w:sz w:val="24"/>
          <w:szCs w:val="24"/>
        </w:rPr>
        <w:tab/>
      </w:r>
      <w:r w:rsidR="005F5FA6"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w:t>
      </w:r>
      <w:proofErr w:type="gramEnd"/>
      <w:r w:rsidR="00E81F1C" w:rsidRPr="00517725">
        <w:rPr>
          <w:sz w:val="24"/>
          <w:szCs w:val="24"/>
        </w:rPr>
        <w:t xml:space="preserve"> открытом </w:t>
      </w:r>
      <w:proofErr w:type="gramStart"/>
      <w:r w:rsidR="00E81F1C" w:rsidRPr="00517725">
        <w:rPr>
          <w:sz w:val="24"/>
          <w:szCs w:val="24"/>
        </w:rPr>
        <w:t>аукционе</w:t>
      </w:r>
      <w:proofErr w:type="gramEnd"/>
      <w:r w:rsidR="00E81F1C" w:rsidRPr="00517725">
        <w:rPr>
          <w:sz w:val="24"/>
          <w:szCs w:val="24"/>
        </w:rPr>
        <w:t xml:space="preserve">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w:t>
      </w:r>
      <w:proofErr w:type="gramStart"/>
      <w:r w:rsidRPr="00137F0C">
        <w:rPr>
          <w:sz w:val="24"/>
          <w:szCs w:val="24"/>
        </w:rPr>
        <w:t xml:space="preserve">Настоящая документация об открытом аукционе в электронной форме </w:t>
      </w:r>
      <w:r w:rsidR="00137F0C">
        <w:rPr>
          <w:sz w:val="24"/>
          <w:szCs w:val="24"/>
        </w:rPr>
        <w:t xml:space="preserve">подготовлена в </w:t>
      </w:r>
      <w:r w:rsidR="00137F0C"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137F0C">
        <w:rPr>
          <w:color w:val="000000"/>
          <w:sz w:val="24"/>
          <w:szCs w:val="24"/>
        </w:rPr>
        <w:t>Федеральным законом от 26.07.2006 № 135-ФЗ «О защите конкуренции»</w:t>
      </w:r>
      <w:r w:rsidR="00C312D5">
        <w:rPr>
          <w:color w:val="000000"/>
          <w:sz w:val="24"/>
          <w:szCs w:val="24"/>
        </w:rPr>
        <w:t xml:space="preserve">, </w:t>
      </w:r>
      <w:r w:rsidR="00C312D5" w:rsidRPr="005107E2">
        <w:rPr>
          <w:sz w:val="24"/>
          <w:szCs w:val="24"/>
        </w:rPr>
        <w:t>иным законодательством в сфере размещения заказа</w:t>
      </w:r>
      <w:r w:rsidR="00137F0C" w:rsidRPr="00137F0C">
        <w:rPr>
          <w:sz w:val="24"/>
          <w:szCs w:val="24"/>
        </w:rPr>
        <w:t>.</w:t>
      </w:r>
      <w:proofErr w:type="gramEnd"/>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proofErr w:type="gramStart"/>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00181175"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00181175" w:rsidRPr="00517725">
        <w:rPr>
          <w:rFonts w:ascii="Times New Roman" w:hAnsi="Times New Roman" w:cs="Times New Roman"/>
          <w:sz w:val="24"/>
          <w:szCs w:val="24"/>
        </w:rPr>
        <w:t>дств в р</w:t>
      </w:r>
      <w:proofErr w:type="gramEnd"/>
      <w:r w:rsidR="00181175" w:rsidRPr="00517725">
        <w:rPr>
          <w:rFonts w:ascii="Times New Roman" w:hAnsi="Times New Roman" w:cs="Times New Roman"/>
          <w:sz w:val="24"/>
          <w:szCs w:val="24"/>
        </w:rPr>
        <w:t>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w:t>
      </w:r>
      <w:proofErr w:type="spellEnd"/>
      <w:r w:rsidR="00FD020C" w:rsidRPr="00517725">
        <w:rPr>
          <w:rFonts w:ascii="Times New Roman" w:hAnsi="Times New Roman" w:cs="Times New Roman"/>
          <w:sz w:val="24"/>
          <w:szCs w:val="24"/>
        </w:rPr>
        <w:t xml:space="preserve">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приостановление</w:t>
      </w:r>
      <w:proofErr w:type="spellEnd"/>
      <w:r w:rsidR="00F937F6"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00207802" w:rsidRPr="00517725">
        <w:rPr>
          <w:rFonts w:ascii="Times New Roman" w:hAnsi="Times New Roman" w:cs="Times New Roman"/>
          <w:sz w:val="24"/>
          <w:szCs w:val="24"/>
        </w:rPr>
        <w:t>ств в св</w:t>
      </w:r>
      <w:proofErr w:type="gramEnd"/>
      <w:r w:rsidR="00207802"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0D0392">
        <w:rPr>
          <w:rFonts w:ascii="Times New Roman" w:hAnsi="Times New Roman" w:cs="Times New Roman"/>
          <w:sz w:val="24"/>
          <w:szCs w:val="24"/>
        </w:rPr>
        <w:t>товаров, происходящих из иностранных государств определен</w:t>
      </w:r>
      <w:proofErr w:type="gramEnd"/>
      <w:r w:rsidRPr="000D0392">
        <w:rPr>
          <w:rFonts w:ascii="Times New Roman" w:hAnsi="Times New Roman" w:cs="Times New Roman"/>
          <w:sz w:val="24"/>
          <w:szCs w:val="24"/>
        </w:rPr>
        <w:t xml:space="preserve">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0392">
        <w:rPr>
          <w:rFonts w:ascii="Times New Roman" w:hAnsi="Times New Roman" w:cs="Times New Roman"/>
          <w:sz w:val="24"/>
          <w:szCs w:val="24"/>
        </w:rPr>
        <w:t>заявки</w:t>
      </w:r>
      <w:proofErr w:type="gramEnd"/>
      <w:r w:rsidRPr="000D0392">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1.10.3. </w:t>
      </w:r>
      <w:proofErr w:type="gramStart"/>
      <w:r w:rsidRPr="000D0392">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0392">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0D0392">
        <w:rPr>
          <w:sz w:val="24"/>
          <w:szCs w:val="24"/>
        </w:rPr>
        <w:t>часть</w:t>
      </w:r>
      <w:proofErr w:type="gramEnd"/>
      <w:r w:rsidRPr="000D0392">
        <w:rPr>
          <w:sz w:val="24"/>
          <w:szCs w:val="24"/>
        </w:rPr>
        <w:t xml:space="preserve">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б) открытый аукцион в электронной форме признан </w:t>
      </w:r>
      <w:proofErr w:type="gramStart"/>
      <w:r w:rsidRPr="000D0392">
        <w:rPr>
          <w:sz w:val="24"/>
          <w:szCs w:val="24"/>
        </w:rPr>
        <w:t>несостоявшимся</w:t>
      </w:r>
      <w:proofErr w:type="gramEnd"/>
      <w:r w:rsidRPr="000D0392">
        <w:rPr>
          <w:sz w:val="24"/>
          <w:szCs w:val="24"/>
        </w:rPr>
        <w:t xml:space="preserve">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w:t>
      </w:r>
      <w:proofErr w:type="gramStart"/>
      <w:r w:rsidRPr="000D0392">
        <w:rPr>
          <w:rFonts w:ascii="Times New Roman" w:hAnsi="Times New Roman" w:cs="Times New Roman"/>
          <w:sz w:val="24"/>
          <w:szCs w:val="24"/>
        </w:rPr>
        <w:t>,</w:t>
      </w:r>
      <w:proofErr w:type="gramEnd"/>
      <w:r w:rsidRPr="000D0392">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w:t>
      </w:r>
      <w:proofErr w:type="gramStart"/>
      <w:r w:rsidR="004468CE"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4468CE" w:rsidRPr="00517725">
        <w:rPr>
          <w:sz w:val="24"/>
          <w:szCs w:val="24"/>
        </w:rPr>
        <w:t>.</w:t>
      </w:r>
    </w:p>
    <w:p w:rsidR="00D8354A" w:rsidRPr="00517725" w:rsidRDefault="00207802" w:rsidP="004468CE">
      <w:pPr>
        <w:jc w:val="both"/>
        <w:outlineLvl w:val="1"/>
      </w:pPr>
      <w:r w:rsidRPr="005177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proofErr w:type="gramStart"/>
      <w:r w:rsidR="0002014B">
        <w:rPr>
          <w:rFonts w:ascii="Times New Roman" w:hAnsi="Times New Roman" w:cs="Times New Roman"/>
          <w:sz w:val="24"/>
          <w:szCs w:val="24"/>
        </w:rPr>
        <w:t>З</w:t>
      </w:r>
      <w:r w:rsidR="00207802"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00207802"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00207802"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00207802" w:rsidRPr="00517725">
        <w:rPr>
          <w:rFonts w:ascii="Times New Roman" w:hAnsi="Times New Roman" w:cs="Times New Roman"/>
          <w:sz w:val="24"/>
          <w:szCs w:val="24"/>
        </w:rPr>
        <w:t xml:space="preserve">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C312D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p>
    <w:p w:rsidR="00C312D5" w:rsidRPr="00C312D5" w:rsidRDefault="00C312D5" w:rsidP="00C312D5">
      <w:pPr>
        <w:widowControl/>
        <w:jc w:val="both"/>
        <w:outlineLvl w:val="1"/>
        <w:rPr>
          <w:bCs/>
          <w:sz w:val="24"/>
          <w:szCs w:val="24"/>
        </w:rPr>
      </w:pPr>
      <w:r w:rsidRPr="00C312D5">
        <w:rPr>
          <w:bCs/>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C312D5">
        <w:rPr>
          <w:bCs/>
          <w:sz w:val="24"/>
          <w:szCs w:val="24"/>
        </w:rPr>
        <w:t>указание</w:t>
      </w:r>
      <w:proofErr w:type="gramEnd"/>
      <w:r w:rsidRPr="00C312D5">
        <w:rPr>
          <w:bCs/>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C312D5">
        <w:rPr>
          <w:bCs/>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D076D2" w:rsidRPr="00C312D5" w:rsidRDefault="00C312D5" w:rsidP="00C312D5">
      <w:pPr>
        <w:widowControl/>
        <w:jc w:val="both"/>
        <w:outlineLvl w:val="1"/>
        <w:rPr>
          <w:sz w:val="24"/>
          <w:szCs w:val="24"/>
        </w:rPr>
      </w:pPr>
      <w:proofErr w:type="gramStart"/>
      <w:r w:rsidRPr="00C312D5">
        <w:rPr>
          <w:bCs/>
          <w:sz w:val="24"/>
          <w:szCs w:val="24"/>
        </w:rPr>
        <w:t>б)</w:t>
      </w:r>
      <w:r w:rsidRPr="00C312D5">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C312D5">
        <w:rPr>
          <w:bCs/>
          <w:sz w:val="24"/>
          <w:szCs w:val="24"/>
        </w:rPr>
        <w:t>его словесное обозначение</w:t>
      </w:r>
      <w:r w:rsidRPr="00C312D5">
        <w:rPr>
          <w:sz w:val="24"/>
          <w:szCs w:val="24"/>
        </w:rPr>
        <w:t xml:space="preserve">) (при его наличии) предлагаемого для поставки товара при условии отсутствия в документации об открытом аукционе в электронной </w:t>
      </w:r>
      <w:r>
        <w:rPr>
          <w:sz w:val="24"/>
          <w:szCs w:val="24"/>
        </w:rPr>
        <w:t>форме указания на товарный знак</w:t>
      </w:r>
      <w:r w:rsidR="00D076D2" w:rsidRPr="00C312D5">
        <w:rPr>
          <w:sz w:val="24"/>
          <w:szCs w:val="24"/>
        </w:rPr>
        <w:t>;</w:t>
      </w:r>
      <w:proofErr w:type="gramEnd"/>
    </w:p>
    <w:p w:rsidR="00D076D2" w:rsidRPr="00517725" w:rsidRDefault="00D076D2" w:rsidP="00D076D2">
      <w:pPr>
        <w:widowControl/>
        <w:ind w:firstLine="540"/>
        <w:jc w:val="both"/>
        <w:outlineLvl w:val="1"/>
        <w:rPr>
          <w:sz w:val="24"/>
          <w:szCs w:val="24"/>
        </w:rPr>
      </w:pPr>
      <w:r w:rsidRPr="00517725">
        <w:rPr>
          <w:sz w:val="24"/>
          <w:szCs w:val="24"/>
        </w:rPr>
        <w:t>Первая часть заявки на участие в открыт</w:t>
      </w:r>
      <w:r w:rsidR="001F1D4F" w:rsidRPr="00517725">
        <w:rPr>
          <w:sz w:val="24"/>
          <w:szCs w:val="24"/>
        </w:rPr>
        <w:t>ом аукционе в электронной форме</w:t>
      </w:r>
      <w:r w:rsidRPr="00517725">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lastRenderedPageBreak/>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p>
    <w:p w:rsidR="002F41D2" w:rsidRPr="00260A9E" w:rsidRDefault="002F41D2" w:rsidP="005A1B91">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F41D2" w:rsidRPr="00260A9E" w:rsidRDefault="002F41D2" w:rsidP="005A1B91">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proofErr w:type="gramStart"/>
      <w:r w:rsidR="00CF615A" w:rsidRPr="00517725">
        <w:rPr>
          <w:sz w:val="24"/>
          <w:szCs w:val="24"/>
        </w:rPr>
        <w:t>«</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lastRenderedPageBreak/>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00F937F6" w:rsidRPr="00517725">
        <w:rPr>
          <w:sz w:val="24"/>
          <w:szCs w:val="24"/>
        </w:rPr>
        <w:t xml:space="preserve">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AE0643" w:rsidRPr="002F08CF" w:rsidRDefault="00260A9E" w:rsidP="00AE0643">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AE0643" w:rsidRPr="002F08CF"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F07C3" w:rsidRPr="00AE0643"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 xml:space="preserve">АССМОТРЕНИЕ ЗАЯВОК НА УЧАСТИЕ В ОКРЫТОМ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00A7087F" w:rsidRPr="00517725">
        <w:rPr>
          <w:rFonts w:ascii="Times New Roman" w:hAnsi="Times New Roman" w:cs="Times New Roman"/>
          <w:sz w:val="24"/>
          <w:szCs w:val="24"/>
        </w:rPr>
        <w:t>предусмотренную</w:t>
      </w:r>
      <w:proofErr w:type="gramEnd"/>
      <w:r w:rsidR="00A7087F"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 xml:space="preserve">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w:t>
      </w:r>
      <w:r w:rsidRPr="00517725">
        <w:rPr>
          <w:rFonts w:ascii="Times New Roman" w:hAnsi="Times New Roman" w:cs="Times New Roman"/>
          <w:sz w:val="24"/>
          <w:szCs w:val="24"/>
        </w:rPr>
        <w:lastRenderedPageBreak/>
        <w:t>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w:t>
      </w:r>
      <w:r w:rsidR="00A7087F" w:rsidRPr="00517725">
        <w:rPr>
          <w:rFonts w:ascii="Times New Roman" w:hAnsi="Times New Roman" w:cs="Times New Roman"/>
          <w:sz w:val="24"/>
          <w:szCs w:val="24"/>
        </w:rPr>
        <w:t xml:space="preserve">.7. </w:t>
      </w:r>
      <w:proofErr w:type="gramStart"/>
      <w:r w:rsidR="00A7087F" w:rsidRPr="00517725">
        <w:rPr>
          <w:rFonts w:ascii="Times New Roman" w:hAnsi="Times New Roman" w:cs="Times New Roman"/>
          <w:sz w:val="24"/>
          <w:szCs w:val="24"/>
        </w:rPr>
        <w:t>Указанный</w:t>
      </w:r>
      <w:proofErr w:type="gramEnd"/>
      <w:r w:rsidR="00A7087F" w:rsidRPr="00517725">
        <w:rPr>
          <w:rFonts w:ascii="Times New Roman" w:hAnsi="Times New Roman" w:cs="Times New Roman"/>
          <w:sz w:val="24"/>
          <w:szCs w:val="24"/>
        </w:rPr>
        <w:t xml:space="preserve">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w:t>
      </w:r>
      <w:proofErr w:type="gramStart"/>
      <w:r w:rsidR="00A7087F"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w:t>
      </w:r>
      <w:proofErr w:type="gramEnd"/>
      <w:r w:rsidR="00A7087F"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w:t>
      </w:r>
      <w:r w:rsidR="00A7087F" w:rsidRPr="00517725">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 xml:space="preserve">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00E37BA5" w:rsidRPr="00517725">
        <w:rPr>
          <w:rFonts w:ascii="Times New Roman" w:hAnsi="Times New Roman" w:cs="Times New Roman"/>
          <w:sz w:val="24"/>
          <w:szCs w:val="24"/>
        </w:rPr>
        <w:t>которые</w:t>
      </w:r>
      <w:proofErr w:type="gramEnd"/>
      <w:r w:rsidR="00E37BA5"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 xml:space="preserve">.20. Оператор электронной площадки прекращает </w:t>
      </w:r>
      <w:proofErr w:type="gramStart"/>
      <w:r w:rsidR="00E37BA5" w:rsidRPr="00517725">
        <w:rPr>
          <w:rFonts w:ascii="Times New Roman" w:hAnsi="Times New Roman" w:cs="Times New Roman"/>
          <w:sz w:val="24"/>
          <w:szCs w:val="24"/>
        </w:rPr>
        <w:t>осуществленное</w:t>
      </w:r>
      <w:proofErr w:type="gramEnd"/>
      <w:r w:rsidR="00E37BA5" w:rsidRPr="00517725">
        <w:rPr>
          <w:rFonts w:ascii="Times New Roman" w:hAnsi="Times New Roman" w:cs="Times New Roman"/>
          <w:sz w:val="24"/>
          <w:szCs w:val="24"/>
        </w:rPr>
        <w:t xml:space="preserve">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w:t>
      </w:r>
      <w:proofErr w:type="gramStart"/>
      <w:r w:rsidR="00E37BA5" w:rsidRPr="00517725">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00E37BA5" w:rsidRPr="00517725">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00E37BA5" w:rsidRPr="00517725">
        <w:rPr>
          <w:rFonts w:ascii="Times New Roman" w:hAnsi="Times New Roman" w:cs="Times New Roman"/>
          <w:sz w:val="24"/>
          <w:szCs w:val="24"/>
        </w:rPr>
        <w:t xml:space="preserve">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517725">
        <w:rPr>
          <w:rFonts w:ascii="Times New Roman" w:hAnsi="Times New Roman" w:cs="Times New Roman"/>
          <w:sz w:val="24"/>
          <w:szCs w:val="24"/>
        </w:rPr>
        <w:lastRenderedPageBreak/>
        <w:t>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proofErr w:type="gramStart"/>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4F7A5A"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w:t>
      </w:r>
      <w:proofErr w:type="gramStart"/>
      <w:r w:rsidRPr="00517725">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.13. </w:t>
      </w:r>
      <w:proofErr w:type="gramStart"/>
      <w:r w:rsidR="00E37BA5"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w:t>
      </w:r>
      <w:r w:rsidRPr="00517725">
        <w:rPr>
          <w:rFonts w:ascii="Times New Roman" w:hAnsi="Times New Roman" w:cs="Times New Roman"/>
          <w:sz w:val="24"/>
          <w:szCs w:val="24"/>
        </w:rPr>
        <w:lastRenderedPageBreak/>
        <w:t>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.15. </w:t>
      </w:r>
      <w:proofErr w:type="gramStart"/>
      <w:r w:rsidR="00E37BA5"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00E37BA5" w:rsidRPr="00517725">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 xml:space="preserve">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w:t>
      </w:r>
      <w:r w:rsidRPr="00517725">
        <w:rPr>
          <w:rFonts w:ascii="Times New Roman" w:hAnsi="Times New Roman" w:cs="Times New Roman"/>
          <w:sz w:val="24"/>
          <w:szCs w:val="24"/>
        </w:rPr>
        <w:lastRenderedPageBreak/>
        <w:t xml:space="preserve">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lastRenderedPageBreak/>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 xml:space="preserve"> с учетом гарантийного срока;</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517725" w:rsidRDefault="008846A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104D76">
        <w:rPr>
          <w:rFonts w:ascii="Times New Roman" w:hAnsi="Times New Roman" w:cs="Times New Roman"/>
          <w:sz w:val="24"/>
          <w:szCs w:val="24"/>
        </w:rPr>
        <w:t>7</w:t>
      </w:r>
      <w:r w:rsidRPr="00517725">
        <w:rPr>
          <w:rFonts w:ascii="Times New Roman" w:hAnsi="Times New Roman" w:cs="Times New Roman"/>
          <w:sz w:val="24"/>
          <w:szCs w:val="24"/>
        </w:rPr>
        <w:t xml:space="preserve">. </w:t>
      </w:r>
      <w:r w:rsidR="008B3B2E" w:rsidRPr="00517725">
        <w:rPr>
          <w:rFonts w:ascii="Times New Roman" w:hAnsi="Times New Roman" w:cs="Times New Roman"/>
          <w:sz w:val="24"/>
          <w:szCs w:val="24"/>
        </w:rPr>
        <w:t>Требования к обеспечению исполнения контракта, предоставляемому в виде залога денежных средств:</w:t>
      </w:r>
    </w:p>
    <w:p w:rsidR="008B3B2E" w:rsidRPr="00517725" w:rsidRDefault="008B3B2E" w:rsidP="008846A6">
      <w:pPr>
        <w:pStyle w:val="a5"/>
        <w:spacing w:after="0"/>
      </w:pPr>
      <w:r w:rsidRPr="00517725">
        <w:t>6.2.</w:t>
      </w:r>
      <w:r w:rsidR="00104D76">
        <w:t>7</w:t>
      </w:r>
      <w:r w:rsidRPr="00517725">
        <w:t xml:space="preserve">.1. </w:t>
      </w:r>
      <w:proofErr w:type="gramStart"/>
      <w:r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17725">
        <w:rPr>
          <w:b/>
          <w:i/>
        </w:rPr>
        <w:t>Информационной карте открытого аукциона в электронной форме</w:t>
      </w:r>
      <w:r w:rsidRPr="00517725">
        <w:t xml:space="preserve">, на </w:t>
      </w:r>
      <w:r w:rsidRPr="00517725">
        <w:lastRenderedPageBreak/>
        <w:t xml:space="preserve">счет, указанный в </w:t>
      </w:r>
      <w:r w:rsidRPr="00517725">
        <w:rPr>
          <w:b/>
          <w:i/>
        </w:rPr>
        <w:t>Информационной карте открытого аукциона в электронной форме</w:t>
      </w:r>
      <w:r w:rsidRPr="00517725">
        <w:t>.</w:t>
      </w:r>
      <w:proofErr w:type="gramEnd"/>
    </w:p>
    <w:p w:rsidR="008B3B2E" w:rsidRPr="00517725" w:rsidRDefault="008B3B2E" w:rsidP="008846A6">
      <w:pPr>
        <w:pStyle w:val="a5"/>
        <w:spacing w:after="0"/>
      </w:pPr>
      <w:r w:rsidRPr="00517725">
        <w:t>6.2.</w:t>
      </w:r>
      <w:r w:rsidR="00104D76">
        <w:t>7</w:t>
      </w:r>
      <w:r w:rsidRPr="0051772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8B3B2E" w:rsidP="008846A6">
      <w:pPr>
        <w:pStyle w:val="a5"/>
        <w:spacing w:after="0"/>
      </w:pPr>
      <w:r w:rsidRPr="00517725">
        <w:t>6.2.</w:t>
      </w:r>
      <w:r w:rsidR="00104D76">
        <w:t>7</w:t>
      </w:r>
      <w:r w:rsidRPr="00517725">
        <w:t xml:space="preserve">.3. Денежные средства возвращаются </w:t>
      </w:r>
      <w:r w:rsidR="00CC54B3">
        <w:t>поставщику</w:t>
      </w:r>
      <w:r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Pr="00517725">
        <w:t xml:space="preserve">. </w:t>
      </w:r>
    </w:p>
    <w:p w:rsidR="008B3B2E" w:rsidRPr="00517725" w:rsidRDefault="008B3B2E" w:rsidP="008846A6">
      <w:pPr>
        <w:pStyle w:val="a5"/>
        <w:spacing w:after="0"/>
      </w:pPr>
      <w:r w:rsidRPr="00517725">
        <w:t>6.2.</w:t>
      </w:r>
      <w:r w:rsidR="00104D76">
        <w:t>7</w:t>
      </w:r>
      <w:r w:rsidRPr="00517725">
        <w:t xml:space="preserve">.4. Денежные средства возвращаются на банковский счет, указанный </w:t>
      </w:r>
      <w:r w:rsidR="0040469A">
        <w:t>поставщико</w:t>
      </w:r>
      <w:r w:rsidR="00950D6A">
        <w:t>м</w:t>
      </w:r>
      <w:r w:rsidRPr="00517725">
        <w:t xml:space="preserve"> в этом письменном требовании.</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104D76">
        <w:rPr>
          <w:rFonts w:ascii="Times New Roman" w:hAnsi="Times New Roman" w:cs="Times New Roman"/>
          <w:sz w:val="24"/>
          <w:szCs w:val="24"/>
        </w:rPr>
        <w:t>8</w:t>
      </w:r>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517725">
        <w:rPr>
          <w:rFonts w:ascii="Times New Roman" w:hAnsi="Times New Roman" w:cs="Times New Roman"/>
          <w:sz w:val="24"/>
          <w:szCs w:val="24"/>
        </w:rPr>
        <w:t xml:space="preserve"> 6.2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231BE8" w:rsidRPr="00517725" w:rsidRDefault="005B6A2A" w:rsidP="00745C13">
      <w:pPr>
        <w:tabs>
          <w:tab w:val="num" w:pos="900"/>
        </w:tabs>
        <w:jc w:val="center"/>
        <w:rPr>
          <w:b/>
          <w:sz w:val="28"/>
          <w:szCs w:val="28"/>
        </w:rPr>
      </w:pPr>
      <w:r w:rsidRPr="00517725">
        <w:rPr>
          <w:b/>
          <w:sz w:val="28"/>
          <w:szCs w:val="28"/>
        </w:rPr>
        <w:t>в электронной форме</w:t>
      </w: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57"/>
          <w:jc w:val="center"/>
        </w:trPr>
        <w:tc>
          <w:tcPr>
            <w:tcW w:w="272"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Наименование пункта</w:t>
            </w:r>
          </w:p>
        </w:tc>
        <w:tc>
          <w:tcPr>
            <w:tcW w:w="3164"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b/>
                <w:i/>
                <w:sz w:val="18"/>
                <w:szCs w:val="18"/>
              </w:rPr>
            </w:pPr>
            <w:r w:rsidRPr="00517725">
              <w:rPr>
                <w:b/>
                <w:i/>
                <w:sz w:val="18"/>
                <w:szCs w:val="18"/>
              </w:rPr>
              <w:t>Текст пояснений</w:t>
            </w:r>
          </w:p>
        </w:tc>
      </w:tr>
      <w:tr w:rsidR="00873209" w:rsidRPr="00517725" w:rsidTr="00794571">
        <w:trPr>
          <w:trHeight w:val="46"/>
          <w:jc w:val="center"/>
        </w:trPr>
        <w:tc>
          <w:tcPr>
            <w:tcW w:w="272"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A35EA0" w:rsidRPr="004D1A95" w:rsidRDefault="00C62424" w:rsidP="00A35EA0">
            <w:pPr>
              <w:pStyle w:val="ae"/>
              <w:tabs>
                <w:tab w:val="left" w:pos="0"/>
                <w:tab w:val="left" w:pos="540"/>
              </w:tabs>
              <w:spacing w:after="0"/>
              <w:ind w:right="-108"/>
              <w:rPr>
                <w:sz w:val="24"/>
                <w:szCs w:val="24"/>
              </w:rPr>
            </w:pPr>
            <w:r w:rsidRPr="00C62424">
              <w:rPr>
                <w:sz w:val="24"/>
                <w:szCs w:val="24"/>
              </w:rPr>
              <w:t>Муниципальное бюджетное учреждение здравоохранения "Родильный дом № 4"</w:t>
            </w:r>
            <w:r w:rsidR="005A43A4" w:rsidRPr="00C62424">
              <w:rPr>
                <w:sz w:val="24"/>
                <w:szCs w:val="24"/>
              </w:rPr>
              <w:br/>
            </w:r>
            <w:r w:rsidR="00A35EA0" w:rsidRPr="00C62424">
              <w:rPr>
                <w:sz w:val="24"/>
                <w:szCs w:val="24"/>
              </w:rPr>
              <w:t>Место нахождения</w:t>
            </w:r>
            <w:r w:rsidR="00A35EA0" w:rsidRPr="004D1A95">
              <w:rPr>
                <w:sz w:val="24"/>
                <w:szCs w:val="24"/>
              </w:rPr>
              <w:t>, почтовый адрес:</w:t>
            </w:r>
          </w:p>
          <w:p w:rsidR="00A35EA0" w:rsidRPr="00C62424" w:rsidRDefault="00C62424" w:rsidP="00C62424">
            <w:pPr>
              <w:pStyle w:val="af2"/>
              <w:spacing w:after="0"/>
              <w:ind w:left="0"/>
            </w:pPr>
            <w:r w:rsidRPr="00C62424">
              <w:rPr>
                <w:sz w:val="24"/>
                <w:szCs w:val="24"/>
              </w:rPr>
              <w:t>153038, Российская Федерация, Ивановская область,</w:t>
            </w:r>
            <w:r>
              <w:rPr>
                <w:sz w:val="24"/>
                <w:szCs w:val="24"/>
              </w:rPr>
              <w:t xml:space="preserve"> Ивановский р-н, д. </w:t>
            </w:r>
            <w:proofErr w:type="spellStart"/>
            <w:r>
              <w:rPr>
                <w:sz w:val="24"/>
                <w:szCs w:val="24"/>
              </w:rPr>
              <w:t>Бухарово</w:t>
            </w:r>
            <w:proofErr w:type="spellEnd"/>
            <w:r>
              <w:rPr>
                <w:sz w:val="24"/>
                <w:szCs w:val="24"/>
              </w:rPr>
              <w:t xml:space="preserve">, </w:t>
            </w:r>
            <w:r w:rsidR="00E40FD3">
              <w:rPr>
                <w:sz w:val="24"/>
                <w:szCs w:val="24"/>
              </w:rPr>
              <w:t xml:space="preserve">дом </w:t>
            </w:r>
            <w:r w:rsidRPr="00C62424">
              <w:rPr>
                <w:sz w:val="24"/>
                <w:szCs w:val="24"/>
              </w:rPr>
              <w:t>1</w:t>
            </w:r>
            <w:r w:rsidR="00E40FD3">
              <w:rPr>
                <w:sz w:val="24"/>
                <w:szCs w:val="24"/>
              </w:rPr>
              <w:t>-А</w:t>
            </w:r>
            <w:r>
              <w:t xml:space="preserve"> </w:t>
            </w:r>
            <w:r>
              <w:br/>
            </w:r>
            <w:r w:rsidR="00A35EA0" w:rsidRPr="004D1A95">
              <w:rPr>
                <w:sz w:val="24"/>
                <w:szCs w:val="24"/>
              </w:rPr>
              <w:t>Номер контактного телефона:</w:t>
            </w:r>
            <w:r w:rsidR="0021035B">
              <w:rPr>
                <w:sz w:val="24"/>
                <w:szCs w:val="24"/>
              </w:rPr>
              <w:t xml:space="preserve"> </w:t>
            </w:r>
            <w:r w:rsidR="00A35EA0" w:rsidRPr="004D1A95">
              <w:rPr>
                <w:sz w:val="24"/>
                <w:szCs w:val="24"/>
              </w:rPr>
              <w:t>(4932</w:t>
            </w:r>
            <w:r w:rsidR="00A35EA0" w:rsidRPr="005A43A4">
              <w:rPr>
                <w:sz w:val="24"/>
                <w:szCs w:val="24"/>
              </w:rPr>
              <w:t xml:space="preserve">) </w:t>
            </w:r>
            <w:r>
              <w:rPr>
                <w:sz w:val="24"/>
                <w:szCs w:val="24"/>
              </w:rPr>
              <w:t>23-62-47, 23-83-57</w:t>
            </w:r>
          </w:p>
          <w:p w:rsidR="00873209" w:rsidRPr="00BE2F6C" w:rsidRDefault="00A35EA0" w:rsidP="00C62424">
            <w:pPr>
              <w:rPr>
                <w:sz w:val="24"/>
                <w:szCs w:val="24"/>
              </w:rPr>
            </w:pPr>
            <w:r w:rsidRPr="004D1A95">
              <w:rPr>
                <w:sz w:val="24"/>
                <w:szCs w:val="24"/>
              </w:rPr>
              <w:t>Адрес электронной почт</w:t>
            </w:r>
            <w:r w:rsidRPr="00C62424">
              <w:rPr>
                <w:sz w:val="24"/>
                <w:szCs w:val="24"/>
              </w:rPr>
              <w:t xml:space="preserve">ы:  </w:t>
            </w:r>
            <w:r w:rsidR="00C62424" w:rsidRPr="00C62424">
              <w:rPr>
                <w:sz w:val="24"/>
                <w:szCs w:val="24"/>
              </w:rPr>
              <w:t>roddom4@rambler.ru</w:t>
            </w:r>
            <w:r w:rsidR="00C62424" w:rsidRPr="005A43A4">
              <w:rPr>
                <w:sz w:val="24"/>
                <w:szCs w:val="24"/>
              </w:rPr>
              <w:t xml:space="preserve"> </w:t>
            </w:r>
          </w:p>
        </w:tc>
      </w:tr>
      <w:tr w:rsidR="00EA35B9" w:rsidRPr="00517725" w:rsidTr="00794571">
        <w:trPr>
          <w:trHeight w:val="70"/>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C62424">
              <w:rPr>
                <w:sz w:val="24"/>
                <w:szCs w:val="24"/>
              </w:rPr>
              <w:t>20</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контактного телефона/факса: (4932) 59-4</w:t>
            </w:r>
            <w:r w:rsidR="00C62424">
              <w:rPr>
                <w:sz w:val="24"/>
                <w:szCs w:val="24"/>
              </w:rPr>
              <w:t>5</w:t>
            </w:r>
            <w:r w:rsidRPr="00E95304">
              <w:rPr>
                <w:sz w:val="24"/>
                <w:szCs w:val="24"/>
              </w:rPr>
              <w:t>-</w:t>
            </w:r>
            <w:r w:rsidR="00C62424">
              <w:rPr>
                <w:sz w:val="24"/>
                <w:szCs w:val="24"/>
              </w:rPr>
              <w:t>33</w:t>
            </w:r>
            <w:r w:rsidRPr="00E95304">
              <w:rPr>
                <w:sz w:val="24"/>
                <w:szCs w:val="24"/>
              </w:rPr>
              <w:t>.</w:t>
            </w:r>
          </w:p>
          <w:p w:rsidR="002F08CF" w:rsidRPr="002F08CF" w:rsidRDefault="0021471B" w:rsidP="0021471B">
            <w:pPr>
              <w:jc w:val="both"/>
              <w:rPr>
                <w:sz w:val="24"/>
                <w:szCs w:val="24"/>
                <w:u w:val="single"/>
              </w:rPr>
            </w:pPr>
            <w:r w:rsidRPr="00E95304">
              <w:rPr>
                <w:sz w:val="24"/>
                <w:szCs w:val="24"/>
              </w:rPr>
              <w:t xml:space="preserve">Адрес электронной почты: </w:t>
            </w:r>
            <w:hyperlink r:id="rId14"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p>
          <w:p w:rsidR="00897B8F" w:rsidRPr="0064440C" w:rsidRDefault="0021471B" w:rsidP="00C62424">
            <w:pPr>
              <w:jc w:val="both"/>
              <w:rPr>
                <w:sz w:val="24"/>
                <w:szCs w:val="24"/>
              </w:rPr>
            </w:pPr>
            <w:r w:rsidRPr="00E95304">
              <w:rPr>
                <w:sz w:val="24"/>
                <w:szCs w:val="24"/>
              </w:rPr>
              <w:t xml:space="preserve">Ответственный исполнитель: </w:t>
            </w:r>
            <w:proofErr w:type="spellStart"/>
            <w:r w:rsidR="00C62424">
              <w:rPr>
                <w:sz w:val="24"/>
                <w:szCs w:val="24"/>
              </w:rPr>
              <w:t>Шарафутдинова</w:t>
            </w:r>
            <w:proofErr w:type="spellEnd"/>
            <w:r w:rsidR="00C62424">
              <w:rPr>
                <w:sz w:val="24"/>
                <w:szCs w:val="24"/>
              </w:rPr>
              <w:t xml:space="preserve"> Светлана Владимировна</w:t>
            </w:r>
          </w:p>
        </w:tc>
      </w:tr>
      <w:tr w:rsidR="00EA35B9" w:rsidRPr="00014452" w:rsidTr="00794571">
        <w:trPr>
          <w:trHeight w:val="36"/>
          <w:jc w:val="center"/>
        </w:trPr>
        <w:tc>
          <w:tcPr>
            <w:tcW w:w="272"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4" w:type="pct"/>
            <w:tcBorders>
              <w:top w:val="single" w:sz="4" w:space="0" w:color="auto"/>
              <w:left w:val="single" w:sz="4" w:space="0" w:color="auto"/>
              <w:bottom w:val="single" w:sz="4" w:space="0" w:color="auto"/>
              <w:right w:val="single" w:sz="4" w:space="0" w:color="auto"/>
            </w:tcBorders>
          </w:tcPr>
          <w:p w:rsidR="00014452" w:rsidRDefault="002F08CF" w:rsidP="00B80DE0">
            <w:pPr>
              <w:jc w:val="both"/>
              <w:rPr>
                <w:sz w:val="24"/>
                <w:szCs w:val="24"/>
              </w:rPr>
            </w:pPr>
            <w:r>
              <w:t xml:space="preserve"> </w:t>
            </w:r>
            <w:r w:rsidR="00C62424" w:rsidRPr="007178AB">
              <w:rPr>
                <w:sz w:val="24"/>
                <w:szCs w:val="24"/>
              </w:rPr>
              <w:t>www.rts-tender.ru</w:t>
            </w:r>
          </w:p>
          <w:p w:rsidR="002F08CF" w:rsidRPr="00014452" w:rsidRDefault="002F08CF" w:rsidP="00B80DE0">
            <w:pPr>
              <w:jc w:val="both"/>
              <w:rPr>
                <w:sz w:val="24"/>
                <w:szCs w:val="24"/>
                <w:lang w:val="en-US"/>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Вид и предмет аукциона</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A43A4" w:rsidRDefault="00897B8F" w:rsidP="002D7C54">
            <w:pPr>
              <w:jc w:val="both"/>
              <w:rPr>
                <w:sz w:val="24"/>
                <w:szCs w:val="24"/>
              </w:rPr>
            </w:pPr>
            <w:r w:rsidRPr="007751CB">
              <w:rPr>
                <w:sz w:val="24"/>
                <w:szCs w:val="24"/>
              </w:rPr>
              <w:t xml:space="preserve">Открытый аукцион </w:t>
            </w:r>
            <w:r w:rsidR="00CF266A" w:rsidRPr="007751CB">
              <w:rPr>
                <w:sz w:val="24"/>
                <w:szCs w:val="24"/>
              </w:rPr>
              <w:t xml:space="preserve">в электронной форме </w:t>
            </w:r>
            <w:r w:rsidRPr="007751CB">
              <w:rPr>
                <w:sz w:val="24"/>
                <w:szCs w:val="24"/>
              </w:rPr>
              <w:t xml:space="preserve">на право заключения </w:t>
            </w:r>
            <w:r w:rsidR="00F70353">
              <w:rPr>
                <w:sz w:val="24"/>
                <w:szCs w:val="24"/>
              </w:rPr>
              <w:t>гражданско-правового договора</w:t>
            </w:r>
            <w:r w:rsidRPr="007751CB">
              <w:rPr>
                <w:sz w:val="24"/>
                <w:szCs w:val="24"/>
              </w:rPr>
              <w:t xml:space="preserve"> </w:t>
            </w:r>
            <w:r w:rsidR="0021471B" w:rsidRPr="002D7C54">
              <w:rPr>
                <w:sz w:val="24"/>
                <w:szCs w:val="24"/>
              </w:rPr>
              <w:t xml:space="preserve">на </w:t>
            </w:r>
            <w:r w:rsidR="002D7C54">
              <w:rPr>
                <w:sz w:val="24"/>
                <w:szCs w:val="24"/>
              </w:rPr>
              <w:t>поставку</w:t>
            </w:r>
            <w:r w:rsidR="002D7C54" w:rsidRPr="002D7C54">
              <w:rPr>
                <w:sz w:val="24"/>
                <w:szCs w:val="24"/>
              </w:rPr>
              <w:t xml:space="preserve"> анализатора допплеровского </w:t>
            </w:r>
            <w:proofErr w:type="gramStart"/>
            <w:r w:rsidR="002D7C54" w:rsidRPr="002D7C54">
              <w:rPr>
                <w:sz w:val="24"/>
                <w:szCs w:val="24"/>
              </w:rPr>
              <w:t>сердечно-сосудистой</w:t>
            </w:r>
            <w:proofErr w:type="gramEnd"/>
            <w:r w:rsidR="002D7C54" w:rsidRPr="002D7C54">
              <w:rPr>
                <w:sz w:val="24"/>
                <w:szCs w:val="24"/>
              </w:rPr>
              <w:t xml:space="preserve"> деятельности матери и плода </w:t>
            </w:r>
            <w:r w:rsidR="002D7C54" w:rsidRPr="00104D76">
              <w:rPr>
                <w:sz w:val="24"/>
                <w:szCs w:val="24"/>
              </w:rPr>
              <w:t>малогабаритного</w:t>
            </w:r>
            <w:r w:rsidR="00104D76" w:rsidRPr="00104D76">
              <w:rPr>
                <w:sz w:val="24"/>
                <w:szCs w:val="24"/>
              </w:rPr>
              <w:t xml:space="preserve"> АДМП- 02 модель «БЭБИ 021» или эквивалент</w:t>
            </w:r>
            <w:r w:rsidR="00BC3987">
              <w:rPr>
                <w:sz w:val="24"/>
                <w:szCs w:val="24"/>
              </w:rPr>
              <w:t xml:space="preserve"> в количестве </w:t>
            </w:r>
            <w:r w:rsidR="002D7C54">
              <w:rPr>
                <w:sz w:val="24"/>
                <w:szCs w:val="24"/>
              </w:rPr>
              <w:t>7</w:t>
            </w:r>
            <w:r w:rsidR="0064440C" w:rsidRPr="002D7C54">
              <w:rPr>
                <w:sz w:val="24"/>
                <w:szCs w:val="24"/>
              </w:rPr>
              <w:t xml:space="preserve"> ед.</w:t>
            </w:r>
          </w:p>
          <w:p w:rsidR="0001197E" w:rsidRPr="007751CB" w:rsidRDefault="0001197E" w:rsidP="0001197E">
            <w:pPr>
              <w:jc w:val="both"/>
              <w:rPr>
                <w:sz w:val="24"/>
                <w:szCs w:val="24"/>
              </w:rPr>
            </w:pPr>
            <w:r>
              <w:rPr>
                <w:sz w:val="24"/>
                <w:szCs w:val="24"/>
              </w:rPr>
              <w:t xml:space="preserve">Характеристики  поставляемого товара указаны в части </w:t>
            </w:r>
            <w:r>
              <w:rPr>
                <w:sz w:val="24"/>
                <w:szCs w:val="24"/>
                <w:lang w:val="en-US"/>
              </w:rPr>
              <w:t>III</w:t>
            </w:r>
            <w:r w:rsidRPr="00EA426F">
              <w:rPr>
                <w:sz w:val="24"/>
                <w:szCs w:val="24"/>
              </w:rPr>
              <w:t xml:space="preserve"> </w:t>
            </w:r>
            <w:r>
              <w:rPr>
                <w:sz w:val="24"/>
                <w:szCs w:val="24"/>
              </w:rPr>
              <w:t>«Техническая часть» документации об открытом  аукционе в электронной форме.</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F70353">
              <w:rPr>
                <w:sz w:val="24"/>
                <w:szCs w:val="24"/>
              </w:rPr>
              <w:t>гражданско-правового договора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 xml:space="preserve">поставки </w:t>
            </w:r>
            <w:r w:rsidR="00445AB5" w:rsidRPr="00517725">
              <w:rPr>
                <w:sz w:val="24"/>
                <w:szCs w:val="24"/>
              </w:rPr>
              <w:lastRenderedPageBreak/>
              <w:t>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tcPr>
          <w:p w:rsidR="00A35EA0" w:rsidRPr="004D1A95" w:rsidRDefault="00A35EA0" w:rsidP="00A35EA0">
            <w:pPr>
              <w:jc w:val="both"/>
              <w:rPr>
                <w:sz w:val="24"/>
                <w:szCs w:val="24"/>
              </w:rPr>
            </w:pPr>
            <w:r w:rsidRPr="004D1A95">
              <w:rPr>
                <w:sz w:val="24"/>
                <w:szCs w:val="24"/>
                <w:u w:val="single"/>
              </w:rPr>
              <w:lastRenderedPageBreak/>
              <w:t>Место поставки:</w:t>
            </w:r>
            <w:r w:rsidRPr="004D1A95">
              <w:rPr>
                <w:sz w:val="24"/>
                <w:szCs w:val="24"/>
              </w:rPr>
              <w:t xml:space="preserve"> </w:t>
            </w:r>
          </w:p>
          <w:p w:rsidR="00E94E11" w:rsidRDefault="00CB149D" w:rsidP="00A35EA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 Иваново, ул. </w:t>
            </w:r>
            <w:proofErr w:type="gramStart"/>
            <w:r>
              <w:rPr>
                <w:rFonts w:ascii="Times New Roman" w:hAnsi="Times New Roman" w:cs="Times New Roman"/>
                <w:sz w:val="24"/>
                <w:szCs w:val="24"/>
              </w:rPr>
              <w:t>Тверская</w:t>
            </w:r>
            <w:proofErr w:type="gramEnd"/>
            <w:r>
              <w:rPr>
                <w:rFonts w:ascii="Times New Roman" w:hAnsi="Times New Roman" w:cs="Times New Roman"/>
                <w:sz w:val="24"/>
                <w:szCs w:val="24"/>
              </w:rPr>
              <w:t>, д. 17</w:t>
            </w:r>
          </w:p>
          <w:p w:rsidR="00CB149D" w:rsidRPr="00E94E11" w:rsidRDefault="00CB149D" w:rsidP="00A35EA0">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женская консультация № 6</w:t>
            </w:r>
          </w:p>
          <w:p w:rsidR="00A35EA0" w:rsidRPr="004D1A95" w:rsidRDefault="00A35EA0" w:rsidP="00A35EA0">
            <w:pPr>
              <w:pStyle w:val="ConsPlusNormal"/>
              <w:ind w:firstLine="0"/>
              <w:rPr>
                <w:rFonts w:ascii="Times New Roman" w:hAnsi="Times New Roman" w:cs="Times New Roman"/>
                <w:sz w:val="24"/>
                <w:szCs w:val="24"/>
              </w:rPr>
            </w:pPr>
            <w:r w:rsidRPr="004D1A95">
              <w:rPr>
                <w:rFonts w:ascii="Times New Roman" w:hAnsi="Times New Roman" w:cs="Times New Roman"/>
                <w:sz w:val="24"/>
                <w:szCs w:val="24"/>
                <w:u w:val="single"/>
              </w:rPr>
              <w:t>Сроки (периоды) поставки товара:</w:t>
            </w:r>
          </w:p>
          <w:p w:rsidR="0028585C" w:rsidRPr="00E94E11" w:rsidRDefault="00E94E11" w:rsidP="00E94E11">
            <w:pPr>
              <w:jc w:val="both"/>
              <w:rPr>
                <w:sz w:val="24"/>
                <w:szCs w:val="24"/>
              </w:rPr>
            </w:pPr>
            <w:r w:rsidRPr="00E94E11">
              <w:rPr>
                <w:sz w:val="24"/>
                <w:szCs w:val="24"/>
              </w:rPr>
              <w:t xml:space="preserve">в течение 30 </w:t>
            </w:r>
            <w:r w:rsidRPr="00BC3987">
              <w:rPr>
                <w:sz w:val="24"/>
                <w:szCs w:val="24"/>
              </w:rPr>
              <w:t>календарных</w:t>
            </w:r>
            <w:r w:rsidRPr="00E94E11">
              <w:rPr>
                <w:sz w:val="24"/>
                <w:szCs w:val="24"/>
              </w:rPr>
              <w:t xml:space="preserve"> дней с момента подписания </w:t>
            </w:r>
            <w:r w:rsidR="0064440C" w:rsidRPr="00E94E11">
              <w:rPr>
                <w:sz w:val="24"/>
                <w:szCs w:val="24"/>
              </w:rPr>
              <w:t>гражданско-правового договора</w:t>
            </w:r>
          </w:p>
        </w:tc>
      </w:tr>
      <w:tr w:rsidR="00A43E7F" w:rsidRPr="00517725" w:rsidTr="00794571">
        <w:trPr>
          <w:trHeight w:val="24"/>
          <w:jc w:val="center"/>
        </w:trPr>
        <w:tc>
          <w:tcPr>
            <w:tcW w:w="272"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lastRenderedPageBreak/>
              <w:t>7</w:t>
            </w:r>
          </w:p>
        </w:tc>
        <w:tc>
          <w:tcPr>
            <w:tcW w:w="617"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Пункт 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t>Начальная (максимальная) цена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E94E11" w:rsidRDefault="00E94E11" w:rsidP="0093105E">
            <w:pPr>
              <w:pStyle w:val="a7"/>
              <w:spacing w:after="0"/>
              <w:jc w:val="left"/>
              <w:rPr>
                <w:rFonts w:ascii="Times New Roman" w:hAnsi="Times New Roman"/>
                <w:szCs w:val="24"/>
              </w:rPr>
            </w:pPr>
            <w:r>
              <w:rPr>
                <w:rFonts w:ascii="Times New Roman" w:hAnsi="Times New Roman"/>
              </w:rPr>
              <w:t>342 300,</w:t>
            </w:r>
            <w:r w:rsidRPr="00E94E11">
              <w:rPr>
                <w:rFonts w:ascii="Times New Roman" w:hAnsi="Times New Roman"/>
              </w:rPr>
              <w:t xml:space="preserve">00 </w:t>
            </w:r>
            <w:r w:rsidR="00A43E7F" w:rsidRPr="00E94E11">
              <w:rPr>
                <w:rFonts w:ascii="Times New Roman" w:hAnsi="Times New Roman"/>
                <w:szCs w:val="24"/>
              </w:rPr>
              <w:t>руб.</w:t>
            </w:r>
          </w:p>
        </w:tc>
      </w:tr>
      <w:tr w:rsidR="00A43E7F" w:rsidRPr="009E4C17" w:rsidTr="00794571">
        <w:trPr>
          <w:trHeight w:val="785"/>
          <w:jc w:val="center"/>
        </w:trPr>
        <w:tc>
          <w:tcPr>
            <w:tcW w:w="272"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9E4C17" w:rsidRDefault="002C1665" w:rsidP="002C1665">
            <w:pPr>
              <w:jc w:val="both"/>
              <w:rPr>
                <w:sz w:val="24"/>
                <w:szCs w:val="24"/>
              </w:rPr>
            </w:pPr>
            <w:r w:rsidRPr="00252F61">
              <w:rPr>
                <w:sz w:val="24"/>
                <w:szCs w:val="24"/>
              </w:rPr>
              <w:t xml:space="preserve">Обоснование начальной (максимальной) цены </w:t>
            </w:r>
            <w:r>
              <w:rPr>
                <w:sz w:val="24"/>
                <w:szCs w:val="24"/>
              </w:rPr>
              <w:t xml:space="preserve">контракта представлено в </w:t>
            </w:r>
            <w:r w:rsidRPr="00252F61">
              <w:rPr>
                <w:sz w:val="24"/>
                <w:szCs w:val="24"/>
              </w:rPr>
              <w:t xml:space="preserve">части III «Техническая часть» документации об </w:t>
            </w:r>
            <w:r>
              <w:rPr>
                <w:sz w:val="24"/>
                <w:szCs w:val="24"/>
              </w:rPr>
              <w:t xml:space="preserve">открытом </w:t>
            </w:r>
            <w:r w:rsidRPr="00252F61">
              <w:rPr>
                <w:sz w:val="24"/>
                <w:szCs w:val="24"/>
              </w:rPr>
              <w:t>аукционе в электронной форме</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r w:rsidR="00EA35B9" w:rsidRPr="00517725" w:rsidTr="00794571">
        <w:trPr>
          <w:trHeight w:val="25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Порядок формирования  и возможность изменения цены контракта</w:t>
            </w:r>
          </w:p>
        </w:tc>
        <w:tc>
          <w:tcPr>
            <w:tcW w:w="3164" w:type="pct"/>
            <w:tcBorders>
              <w:top w:val="single" w:sz="4" w:space="0" w:color="auto"/>
              <w:left w:val="single" w:sz="4" w:space="0" w:color="auto"/>
              <w:bottom w:val="single" w:sz="4" w:space="0" w:color="auto"/>
              <w:right w:val="single" w:sz="4" w:space="0" w:color="auto"/>
            </w:tcBorders>
          </w:tcPr>
          <w:p w:rsidR="00E94E11" w:rsidRPr="00BC3987" w:rsidRDefault="00A95242" w:rsidP="00A95242">
            <w:pPr>
              <w:pStyle w:val="ae"/>
              <w:jc w:val="both"/>
              <w:rPr>
                <w:sz w:val="24"/>
                <w:szCs w:val="24"/>
              </w:rPr>
            </w:pPr>
            <w:r w:rsidRPr="00BC3987">
              <w:rPr>
                <w:sz w:val="24"/>
                <w:szCs w:val="24"/>
              </w:rPr>
              <w:t xml:space="preserve">Цена гражданско-правового включает в себя </w:t>
            </w:r>
            <w:r w:rsidR="00E94E11" w:rsidRPr="00BC3987">
              <w:rPr>
                <w:sz w:val="24"/>
                <w:szCs w:val="24"/>
              </w:rPr>
              <w:t xml:space="preserve">расходы на перевозку, страхование груза, уплата налоговых пошлин, налогов и других обязательных платежей, доставка, монтаж и наладка, обучение специалистов заказчика. </w:t>
            </w:r>
          </w:p>
          <w:p w:rsidR="005133B6" w:rsidRPr="00BC3987" w:rsidRDefault="005133B6" w:rsidP="005133B6">
            <w:pPr>
              <w:pStyle w:val="ae"/>
              <w:spacing w:after="0"/>
              <w:jc w:val="both"/>
              <w:rPr>
                <w:sz w:val="24"/>
                <w:szCs w:val="24"/>
              </w:rPr>
            </w:pPr>
            <w:r w:rsidRPr="00BC3987">
              <w:rPr>
                <w:sz w:val="24"/>
                <w:szCs w:val="24"/>
              </w:rPr>
              <w:t xml:space="preserve">Цена </w:t>
            </w:r>
            <w:r w:rsidR="00F70353" w:rsidRPr="00BC3987">
              <w:rPr>
                <w:sz w:val="24"/>
                <w:szCs w:val="24"/>
              </w:rPr>
              <w:t xml:space="preserve">гражданско-правового договора </w:t>
            </w:r>
            <w:r w:rsidRPr="00BC3987">
              <w:rPr>
                <w:sz w:val="24"/>
                <w:szCs w:val="24"/>
              </w:rPr>
              <w:t>является твердой и не может изменяться в ходе его исполнения за исключением случаев,</w:t>
            </w:r>
            <w:r w:rsidR="0016435A" w:rsidRPr="00BC3987">
              <w:rPr>
                <w:sz w:val="24"/>
                <w:szCs w:val="24"/>
              </w:rPr>
              <w:t xml:space="preserve"> </w:t>
            </w:r>
            <w:r w:rsidRPr="00BC3987">
              <w:rPr>
                <w:sz w:val="24"/>
                <w:szCs w:val="24"/>
              </w:rPr>
              <w:t>предусмотренных действующим законодательством РФ.</w:t>
            </w:r>
          </w:p>
          <w:p w:rsidR="004E7159" w:rsidRPr="004E7159" w:rsidRDefault="00C9750B" w:rsidP="00A95242">
            <w:pPr>
              <w:jc w:val="both"/>
              <w:rPr>
                <w:sz w:val="24"/>
                <w:szCs w:val="24"/>
              </w:rPr>
            </w:pPr>
            <w:r w:rsidRPr="00BC3987">
              <w:rPr>
                <w:sz w:val="24"/>
                <w:szCs w:val="24"/>
              </w:rPr>
              <w:t xml:space="preserve">Цена </w:t>
            </w:r>
            <w:r w:rsidR="00F70353" w:rsidRPr="00BC3987">
              <w:rPr>
                <w:sz w:val="24"/>
                <w:szCs w:val="24"/>
              </w:rPr>
              <w:t xml:space="preserve">гражданско-правового договора </w:t>
            </w:r>
            <w:r w:rsidRPr="00BC3987">
              <w:rPr>
                <w:sz w:val="24"/>
                <w:szCs w:val="24"/>
              </w:rPr>
              <w:t xml:space="preserve">может быть снижена по соглашению сторон без изменения предусмотренных </w:t>
            </w:r>
            <w:r w:rsidR="000D0392" w:rsidRPr="00BC3987">
              <w:rPr>
                <w:sz w:val="24"/>
                <w:szCs w:val="24"/>
              </w:rPr>
              <w:t>договором</w:t>
            </w:r>
            <w:r w:rsidRPr="00BC3987">
              <w:rPr>
                <w:sz w:val="24"/>
                <w:szCs w:val="24"/>
              </w:rPr>
              <w:t xml:space="preserve"> количества товаров и иных условий исполнения </w:t>
            </w:r>
            <w:r w:rsidR="00F70353" w:rsidRPr="00BC3987">
              <w:rPr>
                <w:sz w:val="24"/>
                <w:szCs w:val="24"/>
              </w:rPr>
              <w:t>гражданско-правового договора</w:t>
            </w:r>
            <w:r w:rsidRPr="00BC3987">
              <w:rPr>
                <w:sz w:val="24"/>
                <w:szCs w:val="24"/>
              </w:rPr>
              <w:t>.</w:t>
            </w:r>
          </w:p>
        </w:tc>
      </w:tr>
      <w:tr w:rsidR="00EA35B9" w:rsidRPr="00517725" w:rsidTr="00794571">
        <w:trPr>
          <w:trHeight w:val="6"/>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t>(«шаг аукциона»)</w:t>
            </w:r>
          </w:p>
        </w:tc>
        <w:tc>
          <w:tcPr>
            <w:tcW w:w="3164" w:type="pct"/>
            <w:tcBorders>
              <w:top w:val="single" w:sz="4" w:space="0" w:color="auto"/>
              <w:left w:val="single" w:sz="4" w:space="0" w:color="auto"/>
              <w:bottom w:val="single" w:sz="4" w:space="0" w:color="auto"/>
              <w:right w:val="single" w:sz="4" w:space="0" w:color="auto"/>
            </w:tcBorders>
          </w:tcPr>
          <w:p w:rsidR="002E3B6C" w:rsidRPr="000211D1" w:rsidRDefault="002E3B6C" w:rsidP="00B80DE0">
            <w:pPr>
              <w:pStyle w:val="21"/>
              <w:spacing w:after="0" w:line="240" w:lineRule="auto"/>
              <w:ind w:left="0"/>
              <w:rPr>
                <w:szCs w:val="24"/>
              </w:rPr>
            </w:pPr>
            <w:r w:rsidRPr="00517725">
              <w:rPr>
                <w:szCs w:val="24"/>
              </w:rPr>
              <w:t>«Шаг ау</w:t>
            </w:r>
            <w:r w:rsidR="00E02FD0" w:rsidRPr="00517725">
              <w:rPr>
                <w:szCs w:val="24"/>
              </w:rPr>
              <w:t>кциона» составляет от 0,5 % до 5</w:t>
            </w:r>
            <w:r w:rsidRPr="00517725">
              <w:rPr>
                <w:szCs w:val="24"/>
              </w:rPr>
              <w:t xml:space="preserve"> % начальной (максимальной) цены контракта.</w:t>
            </w:r>
          </w:p>
          <w:p w:rsidR="005133B6" w:rsidRPr="005133B6" w:rsidRDefault="005133B6" w:rsidP="00B80DE0">
            <w:pPr>
              <w:pStyle w:val="21"/>
              <w:spacing w:after="0" w:line="240" w:lineRule="auto"/>
              <w:ind w:left="0"/>
              <w:rPr>
                <w:szCs w:val="24"/>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Источник финансирования заказа</w:t>
            </w:r>
          </w:p>
        </w:tc>
        <w:tc>
          <w:tcPr>
            <w:tcW w:w="3164" w:type="pct"/>
            <w:tcBorders>
              <w:top w:val="single" w:sz="4" w:space="0" w:color="auto"/>
              <w:left w:val="single" w:sz="4" w:space="0" w:color="auto"/>
              <w:bottom w:val="single" w:sz="4" w:space="0" w:color="auto"/>
              <w:right w:val="single" w:sz="4" w:space="0" w:color="auto"/>
            </w:tcBorders>
            <w:vAlign w:val="center"/>
          </w:tcPr>
          <w:p w:rsidR="00DB4054" w:rsidRPr="002C1665" w:rsidRDefault="002C1665" w:rsidP="00F82977">
            <w:pPr>
              <w:pStyle w:val="ConsPlusNormal"/>
              <w:ind w:firstLine="0"/>
              <w:rPr>
                <w:rFonts w:ascii="Times New Roman" w:hAnsi="Times New Roman" w:cs="Times New Roman"/>
                <w:sz w:val="24"/>
                <w:szCs w:val="24"/>
              </w:rPr>
            </w:pPr>
            <w:r w:rsidRPr="002C1665">
              <w:rPr>
                <w:rFonts w:ascii="Times New Roman" w:hAnsi="Times New Roman" w:cs="Times New Roman"/>
                <w:sz w:val="24"/>
                <w:szCs w:val="24"/>
              </w:rPr>
              <w:t>внебюджетные средства (родовые сертификаты)</w:t>
            </w:r>
          </w:p>
        </w:tc>
      </w:tr>
      <w:tr w:rsidR="00EA35B9" w:rsidRPr="00517725" w:rsidTr="00794571">
        <w:trPr>
          <w:trHeight w:val="13"/>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4" w:type="pct"/>
            <w:tcBorders>
              <w:top w:val="single" w:sz="4" w:space="0" w:color="auto"/>
              <w:left w:val="single" w:sz="4" w:space="0" w:color="auto"/>
              <w:bottom w:val="single" w:sz="4" w:space="0" w:color="auto"/>
              <w:right w:val="single" w:sz="4" w:space="0" w:color="auto"/>
            </w:tcBorders>
          </w:tcPr>
          <w:p w:rsidR="002E3B6C" w:rsidRPr="002C1665" w:rsidRDefault="002C1665" w:rsidP="00104D76">
            <w:pPr>
              <w:pStyle w:val="ConsPlusNormal"/>
              <w:keepNext/>
              <w:widowControl/>
              <w:ind w:firstLine="0"/>
              <w:rPr>
                <w:rFonts w:ascii="Times New Roman" w:hAnsi="Times New Roman" w:cs="Times New Roman"/>
                <w:sz w:val="24"/>
                <w:szCs w:val="24"/>
              </w:rPr>
            </w:pPr>
            <w:r>
              <w:rPr>
                <w:rFonts w:ascii="Times New Roman" w:hAnsi="Times New Roman" w:cs="Times New Roman"/>
                <w:sz w:val="24"/>
                <w:szCs w:val="24"/>
              </w:rPr>
              <w:t xml:space="preserve"> Безналичный </w:t>
            </w:r>
            <w:r w:rsidRPr="002C1665">
              <w:rPr>
                <w:rFonts w:ascii="Times New Roman" w:hAnsi="Times New Roman" w:cs="Times New Roman"/>
                <w:sz w:val="24"/>
                <w:szCs w:val="24"/>
              </w:rPr>
              <w:t>расчет</w:t>
            </w:r>
            <w:r>
              <w:rPr>
                <w:rFonts w:ascii="Times New Roman" w:hAnsi="Times New Roman" w:cs="Times New Roman"/>
                <w:sz w:val="24"/>
                <w:szCs w:val="24"/>
              </w:rPr>
              <w:t>.</w:t>
            </w:r>
            <w:r w:rsidRPr="002C1665">
              <w:rPr>
                <w:rFonts w:ascii="Times New Roman" w:hAnsi="Times New Roman" w:cs="Times New Roman"/>
                <w:sz w:val="24"/>
                <w:szCs w:val="24"/>
              </w:rPr>
              <w:br/>
              <w:t xml:space="preserve">Расчеты за поставленный Товар будут производиться с лицевого счета Заказчика путем перечисления денежных средств на расчетный счет Поставщика. Оплата производится по безналичному расчету на основании акта приема-передачи товара, товарно-транспортной накладной и счета-фактуры в течение 30 дней </w:t>
            </w:r>
            <w:proofErr w:type="gramStart"/>
            <w:r w:rsidRPr="002C1665">
              <w:rPr>
                <w:rFonts w:ascii="Times New Roman" w:hAnsi="Times New Roman" w:cs="Times New Roman"/>
                <w:sz w:val="24"/>
                <w:szCs w:val="24"/>
              </w:rPr>
              <w:t>с даты поставки</w:t>
            </w:r>
            <w:proofErr w:type="gramEnd"/>
            <w:r w:rsidRPr="002C1665">
              <w:rPr>
                <w:rFonts w:ascii="Times New Roman" w:hAnsi="Times New Roman" w:cs="Times New Roman"/>
                <w:sz w:val="24"/>
                <w:szCs w:val="24"/>
              </w:rPr>
              <w:t xml:space="preserve"> </w:t>
            </w:r>
            <w:r w:rsidR="00104D76">
              <w:rPr>
                <w:rFonts w:ascii="Times New Roman" w:hAnsi="Times New Roman" w:cs="Times New Roman"/>
                <w:sz w:val="24"/>
                <w:szCs w:val="24"/>
              </w:rPr>
              <w:t>товара</w:t>
            </w:r>
            <w:r w:rsidRPr="002C1665">
              <w:rPr>
                <w:rFonts w:ascii="Times New Roman" w:hAnsi="Times New Roman" w:cs="Times New Roman"/>
                <w:sz w:val="24"/>
                <w:szCs w:val="24"/>
              </w:rPr>
              <w:t>.</w:t>
            </w:r>
          </w:p>
        </w:tc>
      </w:tr>
      <w:tr w:rsidR="00EA35B9" w:rsidRPr="00517725" w:rsidTr="00794571">
        <w:trPr>
          <w:trHeight w:val="52"/>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794571">
        <w:trPr>
          <w:trHeight w:val="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64"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аукционе </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01197E" w:rsidRDefault="0001197E" w:rsidP="0001197E">
            <w:pPr>
              <w:widowControl/>
              <w:jc w:val="both"/>
              <w:outlineLvl w:val="1"/>
              <w:rPr>
                <w:sz w:val="24"/>
                <w:szCs w:val="24"/>
              </w:rPr>
            </w:pPr>
            <w:r w:rsidRPr="00F37AEB">
              <w:rPr>
                <w:b/>
                <w:sz w:val="24"/>
                <w:szCs w:val="24"/>
              </w:rPr>
              <w:t xml:space="preserve">Первая </w:t>
            </w:r>
            <w:r w:rsidRPr="00F37AEB">
              <w:rPr>
                <w:sz w:val="24"/>
                <w:szCs w:val="24"/>
              </w:rPr>
              <w:t>часть заявки на участие в аукционе должна</w:t>
            </w:r>
            <w:r w:rsidR="00104D76">
              <w:rPr>
                <w:sz w:val="24"/>
                <w:szCs w:val="24"/>
              </w:rPr>
              <w:t xml:space="preserve"> содержать</w:t>
            </w:r>
            <w:r w:rsidRPr="00F37AEB">
              <w:rPr>
                <w:sz w:val="24"/>
                <w:szCs w:val="24"/>
              </w:rPr>
              <w:t xml:space="preserve"> </w:t>
            </w:r>
            <w:r>
              <w:rPr>
                <w:sz w:val="24"/>
                <w:szCs w:val="24"/>
              </w:rPr>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w:t>
            </w:r>
            <w:proofErr w:type="gramStart"/>
            <w:r>
              <w:rPr>
                <w:sz w:val="24"/>
                <w:szCs w:val="24"/>
              </w:rPr>
              <w:t xml:space="preserve">установленным документацией об открытом аукционе в электронной форме, если участник размещения заказа предлагает для поставки товар, который является </w:t>
            </w:r>
            <w:r>
              <w:rPr>
                <w:sz w:val="24"/>
                <w:szCs w:val="24"/>
              </w:rPr>
              <w:lastRenderedPageBreak/>
              <w:t>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w:t>
            </w:r>
            <w:r w:rsidRPr="002658E4">
              <w:rPr>
                <w:sz w:val="24"/>
                <w:szCs w:val="24"/>
              </w:rPr>
              <w:t>*</w:t>
            </w:r>
            <w:r>
              <w:rPr>
                <w:sz w:val="24"/>
                <w:szCs w:val="24"/>
              </w:rPr>
              <w:t xml:space="preserve"> 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01197E" w:rsidRPr="002658E4" w:rsidRDefault="0001197E" w:rsidP="0001197E">
            <w:pPr>
              <w:spacing w:before="120"/>
              <w:jc w:val="both"/>
              <w:rPr>
                <w:sz w:val="24"/>
                <w:szCs w:val="24"/>
              </w:rPr>
            </w:pPr>
            <w:r w:rsidRPr="002658E4">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01197E" w:rsidRDefault="0001197E" w:rsidP="0001197E">
            <w:pPr>
              <w:jc w:val="both"/>
              <w:rPr>
                <w:i/>
                <w:sz w:val="24"/>
                <w:szCs w:val="24"/>
              </w:rPr>
            </w:pPr>
            <w:r w:rsidRPr="00517725">
              <w:rPr>
                <w:i/>
                <w:sz w:val="24"/>
                <w:szCs w:val="24"/>
              </w:rPr>
              <w:t xml:space="preserve">Примечание: первую часть заявки рекомендуется представить по Форме № 1 раздела 1.4 части </w:t>
            </w:r>
            <w:r w:rsidRPr="00517725">
              <w:rPr>
                <w:i/>
                <w:sz w:val="24"/>
                <w:szCs w:val="24"/>
                <w:lang w:val="en-US"/>
              </w:rPr>
              <w:t>I</w:t>
            </w:r>
            <w:r w:rsidRPr="00517725">
              <w:rPr>
                <w:i/>
                <w:sz w:val="24"/>
                <w:szCs w:val="24"/>
              </w:rPr>
              <w:t xml:space="preserve"> «</w:t>
            </w:r>
            <w:r w:rsidRPr="00517725">
              <w:rPr>
                <w:i/>
              </w:rPr>
              <w:t>ОТКРЫТЫЙ АУКЦИОН В ЭЛЕКТРОННОЙ ФОРМЕ</w:t>
            </w:r>
            <w:r w:rsidRPr="00517725">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аукционе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5722C6" w:rsidRPr="00526426">
              <w:rPr>
                <w:sz w:val="24"/>
                <w:szCs w:val="24"/>
              </w:rPr>
              <w:t>аукционе</w:t>
            </w:r>
            <w:r w:rsidR="00526426" w:rsidRPr="00874C69">
              <w:rPr>
                <w:sz w:val="24"/>
                <w:szCs w:val="24"/>
              </w:rPr>
              <w:t xml:space="preserve">, </w:t>
            </w:r>
            <w:r w:rsidR="00874C69" w:rsidRPr="00874C69">
              <w:rPr>
                <w:color w:val="000000"/>
                <w:sz w:val="24"/>
                <w:szCs w:val="24"/>
              </w:rPr>
              <w:t>обеспечения</w:t>
            </w:r>
            <w:proofErr w:type="gramEnd"/>
            <w:r w:rsidR="00874C69" w:rsidRPr="00874C69">
              <w:rPr>
                <w:color w:val="000000"/>
                <w:sz w:val="24"/>
                <w:szCs w:val="24"/>
              </w:rPr>
              <w:t xml:space="preserve"> исполнения </w:t>
            </w:r>
            <w:r w:rsidR="00F70353">
              <w:rPr>
                <w:sz w:val="24"/>
                <w:szCs w:val="24"/>
              </w:rPr>
              <w:t>гражданско-правового договора</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lastRenderedPageBreak/>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Инструкция по заполнению и порядок подачи заявки на участие в открытом </w:t>
            </w:r>
            <w:r w:rsidRPr="00517725">
              <w:lastRenderedPageBreak/>
              <w:t>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lastRenderedPageBreak/>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E3B6C" w:rsidRPr="00517725" w:rsidRDefault="002E3B6C" w:rsidP="00B80DE0">
            <w:pPr>
              <w:pStyle w:val="aff3"/>
              <w:spacing w:before="0" w:beforeAutospacing="0" w:after="0" w:afterAutospacing="0"/>
              <w:jc w:val="both"/>
            </w:pPr>
            <w:r w:rsidRPr="00517725">
              <w:t xml:space="preserve">Для участия в открытом аукционе в электронной форме участник размещения заказа, получивший аккредитацию </w:t>
            </w:r>
            <w:r w:rsidRPr="00517725">
              <w:lastRenderedPageBreak/>
              <w:t>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3"/>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794571">
        <w:trPr>
          <w:trHeight w:val="97"/>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lastRenderedPageBreak/>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Размер обеспечения заявок на участие в аукционе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E2534B" w:rsidP="00B80DE0">
            <w:pPr>
              <w:jc w:val="both"/>
              <w:rPr>
                <w:sz w:val="24"/>
                <w:szCs w:val="24"/>
              </w:rPr>
            </w:pPr>
            <w:r>
              <w:rPr>
                <w:sz w:val="24"/>
                <w:szCs w:val="24"/>
              </w:rPr>
              <w:t>5</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Нач</w:t>
            </w:r>
            <w:r w:rsidR="00E2534B">
              <w:rPr>
                <w:sz w:val="24"/>
                <w:szCs w:val="24"/>
              </w:rPr>
              <w:t>ало пре</w:t>
            </w:r>
            <w:r w:rsidR="00AE5D44">
              <w:rPr>
                <w:sz w:val="24"/>
                <w:szCs w:val="24"/>
              </w:rPr>
              <w:t xml:space="preserve">доставления разъяснений: </w:t>
            </w:r>
            <w:r w:rsidR="0045315E">
              <w:rPr>
                <w:sz w:val="24"/>
                <w:szCs w:val="24"/>
              </w:rPr>
              <w:t>31.07.2012</w:t>
            </w:r>
          </w:p>
          <w:p w:rsidR="00874C69" w:rsidRDefault="00874C69" w:rsidP="00844F1B">
            <w:pPr>
              <w:jc w:val="both"/>
              <w:rPr>
                <w:sz w:val="24"/>
                <w:szCs w:val="24"/>
              </w:rPr>
            </w:pPr>
          </w:p>
          <w:p w:rsidR="00B35056" w:rsidRPr="00163AB0" w:rsidRDefault="00B35056" w:rsidP="00115E6E">
            <w:pPr>
              <w:jc w:val="both"/>
              <w:rPr>
                <w:sz w:val="24"/>
                <w:szCs w:val="24"/>
              </w:rPr>
            </w:pPr>
            <w:r w:rsidRPr="00163AB0">
              <w:rPr>
                <w:sz w:val="24"/>
                <w:szCs w:val="24"/>
              </w:rPr>
              <w:t xml:space="preserve">Окончание предоставления </w:t>
            </w:r>
            <w:r w:rsidR="00AE5D44">
              <w:rPr>
                <w:sz w:val="24"/>
                <w:szCs w:val="24"/>
              </w:rPr>
              <w:t xml:space="preserve">разъяснений: </w:t>
            </w:r>
            <w:r w:rsidR="00115E6E">
              <w:rPr>
                <w:sz w:val="24"/>
                <w:szCs w:val="24"/>
              </w:rPr>
              <w:t>04.08.2012</w:t>
            </w:r>
            <w:bookmarkStart w:id="0" w:name="_GoBack"/>
            <w:bookmarkEnd w:id="0"/>
          </w:p>
        </w:tc>
      </w:tr>
      <w:tr w:rsidR="00EA35B9" w:rsidRPr="00517725" w:rsidTr="00794571">
        <w:trPr>
          <w:trHeight w:val="82"/>
          <w:jc w:val="center"/>
        </w:trPr>
        <w:tc>
          <w:tcPr>
            <w:tcW w:w="272"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4"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45315E" w:rsidP="00844F1B">
            <w:pPr>
              <w:pStyle w:val="Web"/>
              <w:spacing w:before="0" w:beforeAutospacing="0" w:after="0" w:afterAutospacing="0"/>
              <w:jc w:val="both"/>
              <w:rPr>
                <w:bCs/>
              </w:rPr>
            </w:pPr>
            <w:r>
              <w:t xml:space="preserve">08.08.2012 </w:t>
            </w:r>
            <w:r w:rsidR="00B35056" w:rsidRPr="00163AB0">
              <w:t xml:space="preserve">до </w:t>
            </w:r>
            <w:r w:rsidR="00F4256A" w:rsidRPr="00163AB0">
              <w:t>09</w:t>
            </w:r>
            <w:r w:rsidR="00B35056" w:rsidRPr="00163AB0">
              <w:t>-00</w:t>
            </w: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844F1B">
            <w:pPr>
              <w:pStyle w:val="Web"/>
              <w:spacing w:before="0" w:beforeAutospacing="0" w:after="0" w:afterAutospacing="0"/>
            </w:pPr>
          </w:p>
          <w:p w:rsidR="000C75C3" w:rsidRPr="00163AB0" w:rsidRDefault="00115E6E" w:rsidP="000C75C3">
            <w:pPr>
              <w:jc w:val="both"/>
              <w:rPr>
                <w:sz w:val="24"/>
                <w:szCs w:val="24"/>
              </w:rPr>
            </w:pPr>
            <w:r>
              <w:rPr>
                <w:sz w:val="24"/>
                <w:szCs w:val="24"/>
              </w:rPr>
              <w:t>10.08.2012</w:t>
            </w:r>
          </w:p>
          <w:p w:rsidR="00B35056" w:rsidRPr="00163AB0" w:rsidRDefault="00B35056" w:rsidP="00844F1B">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Дата проведения аукциона</w:t>
            </w:r>
          </w:p>
        </w:tc>
        <w:tc>
          <w:tcPr>
            <w:tcW w:w="3164"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B35056" w:rsidRPr="000C75C3" w:rsidRDefault="00115E6E" w:rsidP="000C75C3">
            <w:pPr>
              <w:jc w:val="both"/>
              <w:rPr>
                <w:sz w:val="24"/>
                <w:szCs w:val="24"/>
              </w:rPr>
            </w:pPr>
            <w:r>
              <w:rPr>
                <w:sz w:val="24"/>
                <w:szCs w:val="24"/>
              </w:rPr>
              <w:t>13.08.2012</w:t>
            </w:r>
          </w:p>
        </w:tc>
      </w:tr>
      <w:tr w:rsidR="000C7CED" w:rsidRPr="00517725" w:rsidTr="00794571">
        <w:trPr>
          <w:trHeight w:val="23"/>
          <w:jc w:val="center"/>
        </w:trPr>
        <w:tc>
          <w:tcPr>
            <w:tcW w:w="272" w:type="pct"/>
            <w:vMerge w:val="restart"/>
            <w:tcBorders>
              <w:top w:val="single" w:sz="4" w:space="0" w:color="auto"/>
              <w:left w:val="single" w:sz="4" w:space="0" w:color="auto"/>
              <w:right w:val="single" w:sz="4" w:space="0" w:color="auto"/>
            </w:tcBorders>
          </w:tcPr>
          <w:p w:rsidR="000C7CED" w:rsidRPr="00F12374" w:rsidRDefault="000C7CED" w:rsidP="003D0555">
            <w:pPr>
              <w:jc w:val="center"/>
              <w:rPr>
                <w:sz w:val="24"/>
                <w:szCs w:val="24"/>
              </w:rPr>
            </w:pPr>
            <w:r>
              <w:rPr>
                <w:sz w:val="24"/>
                <w:szCs w:val="24"/>
              </w:rPr>
              <w:lastRenderedPageBreak/>
              <w:t>24</w:t>
            </w:r>
          </w:p>
          <w:p w:rsidR="000C7CED" w:rsidRPr="00F12374" w:rsidRDefault="000C7CED" w:rsidP="003D0555">
            <w:pPr>
              <w:jc w:val="center"/>
              <w:rPr>
                <w:sz w:val="24"/>
                <w:szCs w:val="24"/>
              </w:rPr>
            </w:pPr>
          </w:p>
        </w:tc>
        <w:tc>
          <w:tcPr>
            <w:tcW w:w="617" w:type="pct"/>
            <w:vMerge w:val="restart"/>
            <w:tcBorders>
              <w:top w:val="single" w:sz="4" w:space="0" w:color="auto"/>
              <w:left w:val="single" w:sz="4" w:space="0" w:color="auto"/>
              <w:right w:val="single" w:sz="4" w:space="0" w:color="auto"/>
            </w:tcBorders>
          </w:tcPr>
          <w:p w:rsidR="000C7CED" w:rsidRDefault="000C7CED" w:rsidP="003D0555">
            <w:pPr>
              <w:rPr>
                <w:sz w:val="24"/>
                <w:szCs w:val="24"/>
              </w:rPr>
            </w:pPr>
            <w:r>
              <w:rPr>
                <w:sz w:val="24"/>
                <w:szCs w:val="24"/>
              </w:rPr>
              <w:t>Пункт 6</w:t>
            </w:r>
            <w:r w:rsidRPr="00F50DDC">
              <w:rPr>
                <w:sz w:val="24"/>
                <w:szCs w:val="24"/>
              </w:rPr>
              <w:t>.2</w:t>
            </w:r>
            <w:r>
              <w:rPr>
                <w:sz w:val="24"/>
                <w:szCs w:val="24"/>
              </w:rPr>
              <w:t>.4,</w:t>
            </w:r>
          </w:p>
          <w:p w:rsidR="000C7CED" w:rsidRPr="00F50DDC" w:rsidRDefault="000C7CED" w:rsidP="00104D76">
            <w:pPr>
              <w:rPr>
                <w:sz w:val="24"/>
                <w:szCs w:val="24"/>
              </w:rPr>
            </w:pPr>
            <w:r>
              <w:rPr>
                <w:sz w:val="24"/>
                <w:szCs w:val="24"/>
              </w:rPr>
              <w:t>6.2.</w:t>
            </w:r>
            <w:r w:rsidR="00104D76">
              <w:rPr>
                <w:sz w:val="24"/>
                <w:szCs w:val="24"/>
              </w:rPr>
              <w:t>7</w:t>
            </w:r>
            <w:r>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0C7CED" w:rsidRPr="002B728B" w:rsidRDefault="000C7CED" w:rsidP="003D0555">
            <w:pPr>
              <w:ind w:left="-57" w:right="-108"/>
              <w:rPr>
                <w:sz w:val="23"/>
                <w:szCs w:val="23"/>
              </w:rPr>
            </w:pPr>
            <w:r w:rsidRPr="002B728B">
              <w:rPr>
                <w:sz w:val="23"/>
                <w:szCs w:val="23"/>
              </w:rPr>
              <w:t>Размер обеспечения исполнения обязательств по контракту</w:t>
            </w:r>
          </w:p>
        </w:tc>
        <w:tc>
          <w:tcPr>
            <w:tcW w:w="3164" w:type="pct"/>
            <w:tcBorders>
              <w:top w:val="single" w:sz="4" w:space="0" w:color="auto"/>
              <w:left w:val="single" w:sz="4" w:space="0" w:color="auto"/>
              <w:bottom w:val="single" w:sz="4" w:space="0" w:color="auto"/>
              <w:right w:val="single" w:sz="4" w:space="0" w:color="auto"/>
            </w:tcBorders>
          </w:tcPr>
          <w:p w:rsidR="000C7CED" w:rsidRPr="000C7CED" w:rsidRDefault="0001197E" w:rsidP="003D0555">
            <w:pPr>
              <w:pStyle w:val="4"/>
              <w:numPr>
                <w:ilvl w:val="0"/>
                <w:numId w:val="0"/>
              </w:numPr>
              <w:spacing w:before="0" w:after="0"/>
              <w:jc w:val="left"/>
              <w:rPr>
                <w:rFonts w:ascii="Times New Roman" w:hAnsi="Times New Roman"/>
                <w:b w:val="0"/>
                <w:szCs w:val="24"/>
              </w:rPr>
            </w:pPr>
            <w:r w:rsidRPr="00BC3987">
              <w:rPr>
                <w:rFonts w:ascii="Times New Roman" w:hAnsi="Times New Roman"/>
                <w:b w:val="0"/>
                <w:szCs w:val="24"/>
              </w:rPr>
              <w:t>1</w:t>
            </w:r>
            <w:r w:rsidR="000C7CED" w:rsidRPr="00BC3987">
              <w:rPr>
                <w:rFonts w:ascii="Times New Roman" w:hAnsi="Times New Roman"/>
                <w:b w:val="0"/>
                <w:szCs w:val="24"/>
              </w:rPr>
              <w:t>0</w:t>
            </w:r>
            <w:r w:rsidR="000C7CED" w:rsidRPr="000C7CED">
              <w:rPr>
                <w:rFonts w:ascii="Times New Roman" w:hAnsi="Times New Roman"/>
                <w:b w:val="0"/>
                <w:szCs w:val="24"/>
              </w:rPr>
              <w:t xml:space="preserve"> % начальной (максимальной) цены </w:t>
            </w:r>
            <w:r w:rsidR="00F70353" w:rsidRPr="00F70353">
              <w:rPr>
                <w:rFonts w:ascii="Times New Roman" w:hAnsi="Times New Roman"/>
                <w:b w:val="0"/>
                <w:szCs w:val="24"/>
              </w:rPr>
              <w:t>гражданско-правового договора</w:t>
            </w:r>
          </w:p>
        </w:tc>
      </w:tr>
      <w:tr w:rsidR="000C7CED" w:rsidRPr="00517725" w:rsidTr="00794571">
        <w:trPr>
          <w:trHeight w:val="23"/>
          <w:jc w:val="center"/>
        </w:trPr>
        <w:tc>
          <w:tcPr>
            <w:tcW w:w="272" w:type="pct"/>
            <w:vMerge/>
            <w:tcBorders>
              <w:left w:val="single" w:sz="4" w:space="0" w:color="auto"/>
              <w:bottom w:val="single" w:sz="4" w:space="0" w:color="auto"/>
              <w:right w:val="single" w:sz="4" w:space="0" w:color="auto"/>
            </w:tcBorders>
          </w:tcPr>
          <w:p w:rsidR="000C7CED" w:rsidRDefault="000C7CED" w:rsidP="003D0555">
            <w:pPr>
              <w:jc w:val="center"/>
              <w:rPr>
                <w:sz w:val="24"/>
                <w:szCs w:val="24"/>
              </w:rPr>
            </w:pPr>
          </w:p>
        </w:tc>
        <w:tc>
          <w:tcPr>
            <w:tcW w:w="617" w:type="pct"/>
            <w:vMerge/>
            <w:tcBorders>
              <w:left w:val="single" w:sz="4" w:space="0" w:color="auto"/>
              <w:bottom w:val="single" w:sz="4" w:space="0" w:color="auto"/>
              <w:right w:val="single" w:sz="4" w:space="0" w:color="auto"/>
            </w:tcBorders>
          </w:tcPr>
          <w:p w:rsidR="000C7CED" w:rsidRDefault="000C7CED" w:rsidP="003D0555">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0C7CED" w:rsidRPr="0001197E" w:rsidRDefault="000C7CED" w:rsidP="00BE6DEF">
            <w:pPr>
              <w:ind w:left="-57" w:right="-108"/>
              <w:rPr>
                <w:sz w:val="24"/>
                <w:szCs w:val="24"/>
              </w:rPr>
            </w:pPr>
            <w:r w:rsidRPr="0001197E">
              <w:rPr>
                <w:sz w:val="24"/>
                <w:szCs w:val="24"/>
              </w:rPr>
              <w:t>Реквизиты для перечисления обеспечения исполнения контракта</w:t>
            </w:r>
          </w:p>
        </w:tc>
        <w:tc>
          <w:tcPr>
            <w:tcW w:w="3164" w:type="pct"/>
            <w:tcBorders>
              <w:top w:val="single" w:sz="4" w:space="0" w:color="auto"/>
              <w:left w:val="single" w:sz="4" w:space="0" w:color="auto"/>
              <w:bottom w:val="single" w:sz="4" w:space="0" w:color="auto"/>
              <w:right w:val="single" w:sz="4" w:space="0" w:color="auto"/>
            </w:tcBorders>
          </w:tcPr>
          <w:p w:rsidR="0001197E" w:rsidRDefault="0001197E" w:rsidP="00F82977">
            <w:pPr>
              <w:rPr>
                <w:sz w:val="24"/>
                <w:szCs w:val="24"/>
              </w:rPr>
            </w:pPr>
            <w:r w:rsidRPr="0001197E">
              <w:rPr>
                <w:sz w:val="24"/>
                <w:szCs w:val="24"/>
              </w:rPr>
              <w:t xml:space="preserve">ГРКЦ ГУ Банка России по Ивановской обл. </w:t>
            </w:r>
            <w:proofErr w:type="spellStart"/>
            <w:r w:rsidRPr="0001197E">
              <w:rPr>
                <w:sz w:val="24"/>
                <w:szCs w:val="24"/>
              </w:rPr>
              <w:t>г</w:t>
            </w:r>
            <w:proofErr w:type="gramStart"/>
            <w:r w:rsidRPr="0001197E">
              <w:rPr>
                <w:sz w:val="24"/>
                <w:szCs w:val="24"/>
              </w:rPr>
              <w:t>.И</w:t>
            </w:r>
            <w:proofErr w:type="gramEnd"/>
            <w:r w:rsidRPr="0001197E">
              <w:rPr>
                <w:sz w:val="24"/>
                <w:szCs w:val="24"/>
              </w:rPr>
              <w:t>ваново</w:t>
            </w:r>
            <w:proofErr w:type="spellEnd"/>
            <w:r w:rsidRPr="0001197E">
              <w:rPr>
                <w:sz w:val="24"/>
                <w:szCs w:val="24"/>
              </w:rPr>
              <w:t xml:space="preserve">; </w:t>
            </w:r>
          </w:p>
          <w:p w:rsidR="0001197E" w:rsidRDefault="0001197E" w:rsidP="00F82977">
            <w:pPr>
              <w:rPr>
                <w:sz w:val="24"/>
                <w:szCs w:val="24"/>
              </w:rPr>
            </w:pPr>
            <w:r>
              <w:rPr>
                <w:sz w:val="24"/>
                <w:szCs w:val="24"/>
              </w:rPr>
              <w:t>153000, г. Иваново, ул. Красной Армии, д. 10/1</w:t>
            </w:r>
          </w:p>
          <w:p w:rsidR="0001197E" w:rsidRDefault="0001197E" w:rsidP="00F82977">
            <w:pPr>
              <w:rPr>
                <w:sz w:val="24"/>
                <w:szCs w:val="24"/>
              </w:rPr>
            </w:pPr>
            <w:r>
              <w:rPr>
                <w:sz w:val="24"/>
                <w:szCs w:val="24"/>
              </w:rPr>
              <w:t>БИК 042406001</w:t>
            </w:r>
          </w:p>
          <w:p w:rsidR="00C0527B" w:rsidRPr="0001197E" w:rsidRDefault="0001197E" w:rsidP="0001197E">
            <w:pPr>
              <w:rPr>
                <w:sz w:val="24"/>
                <w:szCs w:val="24"/>
              </w:rPr>
            </w:pPr>
            <w:proofErr w:type="gramStart"/>
            <w:r w:rsidRPr="0001197E">
              <w:rPr>
                <w:sz w:val="24"/>
                <w:szCs w:val="24"/>
              </w:rPr>
              <w:t>р</w:t>
            </w:r>
            <w:proofErr w:type="gramEnd"/>
            <w:r w:rsidRPr="0001197E">
              <w:rPr>
                <w:sz w:val="24"/>
                <w:szCs w:val="24"/>
              </w:rPr>
              <w:t>/c: 40302810000005000036; л/c: 002992370</w:t>
            </w:r>
          </w:p>
        </w:tc>
      </w:tr>
      <w:tr w:rsidR="000C7CED" w:rsidRPr="00517725" w:rsidTr="00794571">
        <w:trPr>
          <w:trHeight w:val="23"/>
          <w:jc w:val="center"/>
        </w:trPr>
        <w:tc>
          <w:tcPr>
            <w:tcW w:w="272" w:type="pct"/>
            <w:tcBorders>
              <w:top w:val="single" w:sz="4" w:space="0" w:color="auto"/>
              <w:left w:val="single" w:sz="4" w:space="0" w:color="auto"/>
              <w:bottom w:val="single" w:sz="4" w:space="0" w:color="auto"/>
              <w:right w:val="single" w:sz="4" w:space="0" w:color="auto"/>
            </w:tcBorders>
          </w:tcPr>
          <w:p w:rsidR="000C7CED" w:rsidRDefault="000C7CED" w:rsidP="003D0555">
            <w:pPr>
              <w:jc w:val="center"/>
              <w:rPr>
                <w:sz w:val="24"/>
                <w:szCs w:val="24"/>
              </w:rPr>
            </w:pPr>
            <w:r>
              <w:rPr>
                <w:sz w:val="24"/>
                <w:szCs w:val="24"/>
              </w:rPr>
              <w:t>25</w:t>
            </w:r>
          </w:p>
        </w:tc>
        <w:tc>
          <w:tcPr>
            <w:tcW w:w="617" w:type="pct"/>
            <w:tcBorders>
              <w:top w:val="single" w:sz="4" w:space="0" w:color="auto"/>
              <w:left w:val="single" w:sz="4" w:space="0" w:color="auto"/>
              <w:bottom w:val="single" w:sz="4" w:space="0" w:color="auto"/>
              <w:right w:val="single" w:sz="4" w:space="0" w:color="auto"/>
            </w:tcBorders>
          </w:tcPr>
          <w:p w:rsidR="000C7CED" w:rsidRDefault="000C7CED" w:rsidP="003D0555">
            <w:pPr>
              <w:rPr>
                <w:sz w:val="24"/>
                <w:szCs w:val="24"/>
              </w:rPr>
            </w:pPr>
            <w:r w:rsidRPr="00EA3509">
              <w:rPr>
                <w:sz w:val="24"/>
                <w:szCs w:val="24"/>
              </w:rPr>
              <w:t>Пункт 6.2</w:t>
            </w:r>
          </w:p>
        </w:tc>
        <w:tc>
          <w:tcPr>
            <w:tcW w:w="947" w:type="pct"/>
            <w:tcBorders>
              <w:top w:val="single" w:sz="4" w:space="0" w:color="auto"/>
              <w:left w:val="single" w:sz="4" w:space="0" w:color="auto"/>
              <w:bottom w:val="single" w:sz="4" w:space="0" w:color="auto"/>
              <w:right w:val="single" w:sz="4" w:space="0" w:color="auto"/>
            </w:tcBorders>
          </w:tcPr>
          <w:p w:rsidR="000C7CED" w:rsidRPr="00796923" w:rsidRDefault="000C7CED" w:rsidP="00BE6DEF">
            <w:pPr>
              <w:ind w:left="-57" w:right="-108"/>
              <w:rPr>
                <w:sz w:val="24"/>
                <w:szCs w:val="24"/>
              </w:rPr>
            </w:pPr>
            <w:r w:rsidRPr="007A7965">
              <w:rPr>
                <w:sz w:val="24"/>
                <w:szCs w:val="24"/>
              </w:rPr>
              <w:t>Срок и порядок предоставления обеспечения исполнения контракта</w:t>
            </w:r>
          </w:p>
        </w:tc>
        <w:tc>
          <w:tcPr>
            <w:tcW w:w="3164" w:type="pct"/>
            <w:tcBorders>
              <w:top w:val="single" w:sz="4" w:space="0" w:color="auto"/>
              <w:left w:val="single" w:sz="4" w:space="0" w:color="auto"/>
              <w:bottom w:val="single" w:sz="4" w:space="0" w:color="auto"/>
              <w:right w:val="single" w:sz="4" w:space="0" w:color="auto"/>
            </w:tcBorders>
          </w:tcPr>
          <w:p w:rsidR="000C7CED" w:rsidRDefault="00F70353" w:rsidP="00745C13">
            <w:pPr>
              <w:pStyle w:val="4"/>
              <w:numPr>
                <w:ilvl w:val="0"/>
                <w:numId w:val="0"/>
              </w:numPr>
              <w:spacing w:before="0" w:after="0"/>
              <w:rPr>
                <w:rFonts w:ascii="Times New Roman" w:hAnsi="Times New Roman"/>
                <w:b w:val="0"/>
              </w:rPr>
            </w:pPr>
            <w:r w:rsidRPr="00F70353">
              <w:rPr>
                <w:rFonts w:ascii="Times New Roman" w:hAnsi="Times New Roman"/>
                <w:b w:val="0"/>
                <w:szCs w:val="24"/>
              </w:rPr>
              <w:t xml:space="preserve">Гражданско-правовой договор </w:t>
            </w:r>
            <w:r w:rsidR="000C7CED" w:rsidRPr="00F70353">
              <w:rPr>
                <w:rFonts w:ascii="Times New Roman" w:hAnsi="Times New Roman"/>
                <w:b w:val="0"/>
              </w:rPr>
              <w:t>заключается</w:t>
            </w:r>
            <w:r w:rsidR="000C7CED" w:rsidRPr="00285181">
              <w:rPr>
                <w:rFonts w:ascii="Times New Roman" w:hAnsi="Times New Roman"/>
                <w:b w:val="0"/>
              </w:rPr>
              <w:t xml:space="preserve"> только после предоставления победителем открытого аукциона в электронной форме заказчику б</w:t>
            </w:r>
            <w:r w:rsidR="00BC3987">
              <w:rPr>
                <w:rFonts w:ascii="Times New Roman" w:hAnsi="Times New Roman"/>
                <w:b w:val="0"/>
              </w:rPr>
              <w:t xml:space="preserve">езотзывной банковской гарантии </w:t>
            </w:r>
            <w:r w:rsidR="000C7CED" w:rsidRPr="00285181">
              <w:rPr>
                <w:rFonts w:ascii="Times New Roman" w:hAnsi="Times New Roman"/>
                <w:b w:val="0"/>
              </w:rPr>
              <w:t xml:space="preserve">или после передачи </w:t>
            </w:r>
            <w:r w:rsidR="000C7CED" w:rsidRPr="00F70353">
              <w:rPr>
                <w:rFonts w:ascii="Times New Roman" w:hAnsi="Times New Roman"/>
                <w:b w:val="0"/>
              </w:rPr>
              <w:t xml:space="preserve">заказчику в залог денежных средств, в том числе в форме вклада (депозита), в размере обеспечения исполнения </w:t>
            </w:r>
            <w:r w:rsidRPr="00F70353">
              <w:rPr>
                <w:rFonts w:ascii="Times New Roman" w:hAnsi="Times New Roman"/>
                <w:b w:val="0"/>
                <w:szCs w:val="24"/>
              </w:rPr>
              <w:t xml:space="preserve">гражданско-правового договора </w:t>
            </w:r>
            <w:r w:rsidR="000C7CED" w:rsidRPr="00F70353">
              <w:rPr>
                <w:rFonts w:ascii="Times New Roman" w:hAnsi="Times New Roman"/>
                <w:b w:val="0"/>
              </w:rPr>
              <w:t xml:space="preserve">указанном в п. 24 настоящей информационной карты. Способ обеспечения исполнения </w:t>
            </w:r>
            <w:r w:rsidRPr="00F70353">
              <w:rPr>
                <w:rFonts w:ascii="Times New Roman" w:hAnsi="Times New Roman"/>
                <w:b w:val="0"/>
                <w:szCs w:val="24"/>
              </w:rPr>
              <w:t xml:space="preserve">гражданско-правового договора </w:t>
            </w:r>
            <w:r w:rsidR="000C7CED" w:rsidRPr="00F70353">
              <w:rPr>
                <w:rFonts w:ascii="Times New Roman" w:hAnsi="Times New Roman"/>
                <w:b w:val="0"/>
              </w:rPr>
              <w:t>определяется участником открытого</w:t>
            </w:r>
            <w:r w:rsidR="000C7CED" w:rsidRPr="00285181">
              <w:rPr>
                <w:rFonts w:ascii="Times New Roman" w:hAnsi="Times New Roman"/>
                <w:b w:val="0"/>
              </w:rPr>
              <w:t xml:space="preserve"> аукциона в электронной форме самостоятельно.</w:t>
            </w:r>
          </w:p>
          <w:p w:rsidR="00D7091F" w:rsidRDefault="00D7091F" w:rsidP="00D7091F">
            <w:pPr>
              <w:jc w:val="both"/>
              <w:rPr>
                <w:sz w:val="24"/>
                <w:szCs w:val="24"/>
              </w:rPr>
            </w:pPr>
            <w:r>
              <w:rPr>
                <w:sz w:val="24"/>
                <w:szCs w:val="24"/>
              </w:rPr>
              <w:t>При представлении лицом, с которым заключается гражданско-правовой договор, в качестве документа об обеспечении исполнения договора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Pr>
                <w:sz w:val="24"/>
                <w:szCs w:val="24"/>
              </w:rPr>
              <w:t>ии и ее</w:t>
            </w:r>
            <w:proofErr w:type="gramEnd"/>
            <w:r>
              <w:rPr>
                <w:sz w:val="24"/>
                <w:szCs w:val="24"/>
              </w:rPr>
              <w:t xml:space="preserve"> достоверности.</w:t>
            </w:r>
          </w:p>
          <w:p w:rsidR="00D7091F" w:rsidRPr="00D7091F" w:rsidRDefault="00D7091F" w:rsidP="008D7FFC">
            <w:pPr>
              <w:jc w:val="both"/>
              <w:rPr>
                <w:sz w:val="24"/>
                <w:szCs w:val="24"/>
              </w:rPr>
            </w:pPr>
            <w:r w:rsidRPr="00D7091F">
              <w:rPr>
                <w:sz w:val="24"/>
                <w:szCs w:val="24"/>
              </w:rPr>
              <w:t xml:space="preserve">Получение заказчиком информации о том, что лицом, с которым заключается гражданско-правовой договор, представлено ненадлежащее обеспечение исполнения такого договора, является </w:t>
            </w:r>
            <w:proofErr w:type="gramStart"/>
            <w:r w:rsidRPr="00D7091F">
              <w:rPr>
                <w:sz w:val="24"/>
                <w:szCs w:val="24"/>
              </w:rPr>
              <w:t>основанием</w:t>
            </w:r>
            <w:proofErr w:type="gramEnd"/>
            <w:r w:rsidRPr="00D7091F">
              <w:rPr>
                <w:sz w:val="24"/>
                <w:szCs w:val="24"/>
              </w:rPr>
              <w:t xml:space="preserve">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r w:rsidR="009F20F8" w:rsidRPr="00517725" w:rsidTr="00794571">
        <w:trPr>
          <w:trHeight w:val="894"/>
          <w:jc w:val="center"/>
        </w:trPr>
        <w:tc>
          <w:tcPr>
            <w:tcW w:w="272" w:type="pct"/>
            <w:tcBorders>
              <w:top w:val="single" w:sz="4" w:space="0" w:color="auto"/>
              <w:left w:val="single" w:sz="4" w:space="0" w:color="auto"/>
              <w:bottom w:val="single" w:sz="4" w:space="0" w:color="auto"/>
              <w:right w:val="single" w:sz="4" w:space="0" w:color="auto"/>
            </w:tcBorders>
          </w:tcPr>
          <w:p w:rsidR="009F20F8" w:rsidRPr="009F20F8" w:rsidRDefault="009F20F8" w:rsidP="00B6478A">
            <w:pPr>
              <w:rPr>
                <w:sz w:val="24"/>
                <w:szCs w:val="24"/>
              </w:rPr>
            </w:pPr>
            <w:r w:rsidRPr="009F20F8">
              <w:rPr>
                <w:sz w:val="24"/>
                <w:szCs w:val="24"/>
              </w:rPr>
              <w:t>26</w:t>
            </w:r>
          </w:p>
        </w:tc>
        <w:tc>
          <w:tcPr>
            <w:tcW w:w="617" w:type="pct"/>
            <w:tcBorders>
              <w:top w:val="single" w:sz="4" w:space="0" w:color="auto"/>
              <w:left w:val="single" w:sz="4" w:space="0" w:color="auto"/>
              <w:bottom w:val="single" w:sz="4" w:space="0" w:color="auto"/>
              <w:right w:val="single" w:sz="4" w:space="0" w:color="auto"/>
            </w:tcBorders>
          </w:tcPr>
          <w:p w:rsidR="009F20F8" w:rsidRPr="009F20F8" w:rsidRDefault="009F20F8" w:rsidP="00B6478A">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9F20F8" w:rsidRPr="00996A38" w:rsidRDefault="00996A38" w:rsidP="00996A38">
            <w:pPr>
              <w:rPr>
                <w:sz w:val="24"/>
                <w:szCs w:val="24"/>
              </w:rPr>
            </w:pPr>
            <w:r w:rsidRPr="00996A38">
              <w:rPr>
                <w:sz w:val="24"/>
                <w:szCs w:val="24"/>
              </w:rPr>
              <w:t xml:space="preserve">Обязательства по </w:t>
            </w:r>
            <w:r>
              <w:rPr>
                <w:sz w:val="24"/>
                <w:szCs w:val="24"/>
              </w:rPr>
              <w:t>контракту</w:t>
            </w:r>
          </w:p>
        </w:tc>
        <w:tc>
          <w:tcPr>
            <w:tcW w:w="3164" w:type="pct"/>
            <w:tcBorders>
              <w:top w:val="single" w:sz="4" w:space="0" w:color="auto"/>
              <w:left w:val="single" w:sz="4" w:space="0" w:color="auto"/>
              <w:bottom w:val="single" w:sz="4" w:space="0" w:color="auto"/>
              <w:right w:val="single" w:sz="4" w:space="0" w:color="auto"/>
            </w:tcBorders>
          </w:tcPr>
          <w:p w:rsidR="007D0DEF" w:rsidRPr="002C3EF7" w:rsidRDefault="002C3EF7" w:rsidP="007D0DEF">
            <w:pPr>
              <w:jc w:val="both"/>
              <w:rPr>
                <w:sz w:val="24"/>
                <w:szCs w:val="24"/>
              </w:rPr>
            </w:pPr>
            <w:r w:rsidRPr="002C3EF7">
              <w:rPr>
                <w:sz w:val="24"/>
                <w:szCs w:val="24"/>
              </w:rPr>
              <w:t>Гарантийный срок обслуживания</w:t>
            </w:r>
            <w:r w:rsidR="007D0DEF" w:rsidRPr="002C3EF7">
              <w:rPr>
                <w:sz w:val="24"/>
                <w:szCs w:val="24"/>
              </w:rPr>
              <w:t xml:space="preserve"> – </w:t>
            </w:r>
            <w:r w:rsidRPr="002C3EF7">
              <w:rPr>
                <w:sz w:val="24"/>
                <w:szCs w:val="24"/>
              </w:rPr>
              <w:t>не менее чем у завода изготовителя.</w:t>
            </w:r>
          </w:p>
          <w:p w:rsidR="009F20F8" w:rsidRPr="002C3EF7" w:rsidRDefault="007D0DEF" w:rsidP="007D0DEF">
            <w:pPr>
              <w:jc w:val="both"/>
              <w:rPr>
                <w:sz w:val="24"/>
                <w:szCs w:val="24"/>
              </w:rPr>
            </w:pPr>
            <w:r w:rsidRPr="002C3EF7">
              <w:rPr>
                <w:sz w:val="24"/>
                <w:szCs w:val="24"/>
              </w:rPr>
              <w:t>Поставщик обязан предоставить вместе с новым оборудованием гарантии производителя и поставщика на товар.</w:t>
            </w:r>
          </w:p>
        </w:tc>
      </w:tr>
      <w:tr w:rsidR="00996A38" w:rsidRPr="00517725" w:rsidTr="00794571">
        <w:trPr>
          <w:trHeight w:val="894"/>
          <w:jc w:val="center"/>
        </w:trPr>
        <w:tc>
          <w:tcPr>
            <w:tcW w:w="272" w:type="pct"/>
            <w:tcBorders>
              <w:top w:val="single" w:sz="4" w:space="0" w:color="auto"/>
              <w:left w:val="single" w:sz="4" w:space="0" w:color="auto"/>
              <w:bottom w:val="single" w:sz="4" w:space="0" w:color="auto"/>
              <w:right w:val="single" w:sz="4" w:space="0" w:color="auto"/>
            </w:tcBorders>
          </w:tcPr>
          <w:p w:rsidR="00996A38" w:rsidRPr="009F20F8" w:rsidRDefault="00996A38" w:rsidP="00B6478A">
            <w:pP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996A38" w:rsidRPr="009F20F8" w:rsidRDefault="00996A38" w:rsidP="00B6478A">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996A38" w:rsidRPr="00996A38" w:rsidRDefault="00996A38" w:rsidP="00996A38">
            <w:pPr>
              <w:rPr>
                <w:sz w:val="24"/>
                <w:szCs w:val="24"/>
              </w:rPr>
            </w:pPr>
            <w:r w:rsidRPr="00996A38">
              <w:rPr>
                <w:sz w:val="24"/>
                <w:szCs w:val="24"/>
              </w:rPr>
              <w:t xml:space="preserve">Размер обеспечения обязательств по </w:t>
            </w:r>
            <w:r>
              <w:rPr>
                <w:sz w:val="24"/>
                <w:szCs w:val="24"/>
              </w:rPr>
              <w:t>контракту</w:t>
            </w:r>
          </w:p>
        </w:tc>
        <w:tc>
          <w:tcPr>
            <w:tcW w:w="3164" w:type="pct"/>
            <w:tcBorders>
              <w:top w:val="single" w:sz="4" w:space="0" w:color="auto"/>
              <w:left w:val="single" w:sz="4" w:space="0" w:color="auto"/>
              <w:bottom w:val="single" w:sz="4" w:space="0" w:color="auto"/>
              <w:right w:val="single" w:sz="4" w:space="0" w:color="auto"/>
            </w:tcBorders>
          </w:tcPr>
          <w:p w:rsidR="00996A38" w:rsidRPr="002C3EF7" w:rsidRDefault="002C3EF7" w:rsidP="00C62424">
            <w:pPr>
              <w:rPr>
                <w:sz w:val="24"/>
                <w:szCs w:val="24"/>
              </w:rPr>
            </w:pPr>
            <w:r w:rsidRPr="002C3EF7">
              <w:rPr>
                <w:sz w:val="24"/>
                <w:szCs w:val="24"/>
              </w:rPr>
              <w:t>Поставщик обязан вместе с товаром предоставить обеспечение гарантии на товар в размере 2 % начальной (максимальной) цены гражданско-правового договора</w:t>
            </w:r>
          </w:p>
        </w:tc>
      </w:tr>
      <w:tr w:rsidR="00996A38" w:rsidRPr="00517725" w:rsidTr="00794571">
        <w:trPr>
          <w:trHeight w:val="560"/>
          <w:jc w:val="center"/>
        </w:trPr>
        <w:tc>
          <w:tcPr>
            <w:tcW w:w="272" w:type="pct"/>
            <w:tcBorders>
              <w:top w:val="single" w:sz="4" w:space="0" w:color="auto"/>
              <w:left w:val="single" w:sz="4" w:space="0" w:color="auto"/>
              <w:bottom w:val="single" w:sz="4" w:space="0" w:color="auto"/>
              <w:right w:val="single" w:sz="4" w:space="0" w:color="auto"/>
            </w:tcBorders>
          </w:tcPr>
          <w:p w:rsidR="00996A38" w:rsidRPr="00996A38" w:rsidRDefault="00996A38" w:rsidP="00996A38">
            <w:pPr>
              <w:rPr>
                <w:sz w:val="24"/>
                <w:szCs w:val="24"/>
                <w:lang w:val="en-US"/>
              </w:rPr>
            </w:pPr>
            <w:r w:rsidRPr="00996A38">
              <w:rPr>
                <w:sz w:val="24"/>
                <w:szCs w:val="24"/>
              </w:rPr>
              <w:t>2</w:t>
            </w:r>
            <w:r>
              <w:rPr>
                <w:sz w:val="24"/>
                <w:szCs w:val="24"/>
                <w:lang w:val="en-US"/>
              </w:rPr>
              <w:t>7</w:t>
            </w:r>
          </w:p>
        </w:tc>
        <w:tc>
          <w:tcPr>
            <w:tcW w:w="617" w:type="pct"/>
            <w:tcBorders>
              <w:top w:val="single" w:sz="4" w:space="0" w:color="auto"/>
              <w:left w:val="single" w:sz="4" w:space="0" w:color="auto"/>
              <w:bottom w:val="single" w:sz="4" w:space="0" w:color="auto"/>
              <w:right w:val="single" w:sz="4" w:space="0" w:color="auto"/>
            </w:tcBorders>
          </w:tcPr>
          <w:p w:rsidR="00996A38" w:rsidRPr="00996A38" w:rsidRDefault="00996A38" w:rsidP="00C62424">
            <w:pPr>
              <w:rPr>
                <w:sz w:val="24"/>
                <w:szCs w:val="24"/>
              </w:rPr>
            </w:pPr>
            <w:r w:rsidRPr="00996A38">
              <w:rPr>
                <w:sz w:val="24"/>
                <w:szCs w:val="24"/>
              </w:rPr>
              <w:t>Пункт 1.10</w:t>
            </w:r>
          </w:p>
        </w:tc>
        <w:tc>
          <w:tcPr>
            <w:tcW w:w="947" w:type="pct"/>
            <w:tcBorders>
              <w:top w:val="single" w:sz="4" w:space="0" w:color="auto"/>
              <w:left w:val="single" w:sz="4" w:space="0" w:color="auto"/>
              <w:bottom w:val="single" w:sz="4" w:space="0" w:color="auto"/>
              <w:right w:val="single" w:sz="4" w:space="0" w:color="auto"/>
            </w:tcBorders>
          </w:tcPr>
          <w:p w:rsidR="00996A38" w:rsidRPr="00996A38" w:rsidRDefault="00996A38" w:rsidP="00C62424">
            <w:pPr>
              <w:rPr>
                <w:sz w:val="24"/>
                <w:szCs w:val="24"/>
              </w:rPr>
            </w:pPr>
            <w:r w:rsidRPr="00996A38">
              <w:rPr>
                <w:sz w:val="24"/>
                <w:szCs w:val="24"/>
              </w:rPr>
              <w:t>Преференции</w:t>
            </w:r>
          </w:p>
        </w:tc>
        <w:tc>
          <w:tcPr>
            <w:tcW w:w="3164" w:type="pct"/>
            <w:tcBorders>
              <w:top w:val="single" w:sz="4" w:space="0" w:color="auto"/>
              <w:left w:val="single" w:sz="4" w:space="0" w:color="auto"/>
              <w:bottom w:val="single" w:sz="4" w:space="0" w:color="auto"/>
              <w:right w:val="single" w:sz="4" w:space="0" w:color="auto"/>
            </w:tcBorders>
          </w:tcPr>
          <w:p w:rsidR="00996A38" w:rsidRPr="00996A38" w:rsidRDefault="00996A38" w:rsidP="00996A38">
            <w:pPr>
              <w:jc w:val="both"/>
              <w:rPr>
                <w:sz w:val="24"/>
                <w:szCs w:val="24"/>
              </w:rPr>
            </w:pPr>
            <w:r w:rsidRPr="00996A38">
              <w:rPr>
                <w:sz w:val="24"/>
                <w:szCs w:val="24"/>
              </w:rPr>
              <w:t>В случае</w:t>
            </w:r>
            <w:proofErr w:type="gramStart"/>
            <w:r w:rsidRPr="00996A38">
              <w:rPr>
                <w:sz w:val="24"/>
                <w:szCs w:val="24"/>
              </w:rPr>
              <w:t>,</w:t>
            </w:r>
            <w:proofErr w:type="gramEnd"/>
            <w:r w:rsidRPr="00996A38">
              <w:rPr>
                <w:sz w:val="24"/>
                <w:szCs w:val="24"/>
              </w:rPr>
              <w:t xml:space="preserve">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происходящего из иностранных государств, контракт с таким победителем аукциона заключается по цене, предложенной участником аукциона, сниженной на 15 процентов от предложенной цены контракта, за исключением случаев, указанных в п. 1.10.4 раздела 1.2 «Общие условия проведения открытого аукциона в электронной форме» части I «Открытый </w:t>
            </w:r>
            <w:r w:rsidRPr="00996A38">
              <w:rPr>
                <w:sz w:val="24"/>
                <w:szCs w:val="24"/>
              </w:rPr>
              <w:lastRenderedPageBreak/>
              <w:t>аукцион в электронной форме»</w:t>
            </w:r>
          </w:p>
        </w:tc>
      </w:tr>
    </w:tbl>
    <w:p w:rsidR="00B35E3D" w:rsidRDefault="00B35E3D" w:rsidP="00F81B4B">
      <w:pPr>
        <w:rPr>
          <w:b/>
          <w:sz w:val="28"/>
          <w:szCs w:val="28"/>
        </w:rPr>
        <w:sectPr w:rsidR="00B35E3D" w:rsidSect="00F81B4B">
          <w:footerReference w:type="even" r:id="rId15"/>
          <w:footerReference w:type="default" r:id="rId16"/>
          <w:pgSz w:w="11906" w:h="16838"/>
          <w:pgMar w:top="851" w:right="709" w:bottom="851" w:left="1701" w:header="709" w:footer="709" w:gutter="0"/>
          <w:pgNumType w:start="1"/>
          <w:cols w:space="708"/>
          <w:titlePg/>
          <w:docGrid w:linePitch="360"/>
        </w:sectPr>
      </w:pPr>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B35E3D" w:rsidRPr="00104D76" w:rsidRDefault="00B35E3D" w:rsidP="00456F00">
      <w:pPr>
        <w:jc w:val="center"/>
        <w:rPr>
          <w:i/>
          <w:sz w:val="24"/>
          <w:szCs w:val="24"/>
        </w:rPr>
      </w:pPr>
      <w:r w:rsidRPr="008B413D">
        <w:rPr>
          <w:iCs/>
          <w:sz w:val="24"/>
          <w:szCs w:val="22"/>
        </w:rPr>
        <w:t xml:space="preserve">на право заключения </w:t>
      </w:r>
      <w:r w:rsidRPr="008B413D">
        <w:rPr>
          <w:sz w:val="24"/>
          <w:szCs w:val="24"/>
        </w:rPr>
        <w:t>гражданско-правового договора</w:t>
      </w:r>
      <w:r w:rsidRPr="008B413D">
        <w:rPr>
          <w:i/>
          <w:sz w:val="24"/>
          <w:szCs w:val="24"/>
        </w:rPr>
        <w:t xml:space="preserve"> </w:t>
      </w:r>
      <w:r w:rsidR="00104D76" w:rsidRPr="00104D76">
        <w:rPr>
          <w:i/>
          <w:sz w:val="24"/>
          <w:szCs w:val="24"/>
        </w:rPr>
        <w:t xml:space="preserve">на поставку анализатора допплеровского </w:t>
      </w:r>
      <w:proofErr w:type="gramStart"/>
      <w:r w:rsidR="00104D76" w:rsidRPr="00104D76">
        <w:rPr>
          <w:i/>
          <w:sz w:val="24"/>
          <w:szCs w:val="24"/>
        </w:rPr>
        <w:t>сердечно-сосудистой</w:t>
      </w:r>
      <w:proofErr w:type="gramEnd"/>
      <w:r w:rsidR="00104D76" w:rsidRPr="00104D76">
        <w:rPr>
          <w:i/>
          <w:sz w:val="24"/>
          <w:szCs w:val="24"/>
        </w:rPr>
        <w:t xml:space="preserve"> деятельности матери и плода малогабаритного АДМП- 02 модель «БЭБИ 021» или эквивалент в количестве 7 ед</w:t>
      </w:r>
      <w:r w:rsidR="00456F00" w:rsidRPr="00104D76">
        <w:rPr>
          <w:i/>
          <w:sz w:val="24"/>
          <w:szCs w:val="24"/>
        </w:rPr>
        <w:t>.</w:t>
      </w:r>
    </w:p>
    <w:p w:rsidR="00456F00" w:rsidRPr="00517725" w:rsidRDefault="00456F00" w:rsidP="00456F00">
      <w:pPr>
        <w:jc w:val="center"/>
        <w:rPr>
          <w:sz w:val="24"/>
          <w:szCs w:val="24"/>
        </w:rPr>
      </w:pP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1.</w:t>
      </w:r>
      <w:r w:rsidR="00B35E3D" w:rsidRPr="008608F6">
        <w:rPr>
          <w:sz w:val="24"/>
          <w:szCs w:val="24"/>
        </w:rPr>
        <w:tab/>
        <w:t xml:space="preserve">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sidR="00B35E3D">
        <w:rPr>
          <w:sz w:val="24"/>
          <w:szCs w:val="24"/>
        </w:rPr>
        <w:t>гражданско-правового договора</w:t>
      </w:r>
      <w:r w:rsidR="00B35E3D" w:rsidRPr="007751CB">
        <w:rPr>
          <w:sz w:val="24"/>
          <w:szCs w:val="24"/>
        </w:rPr>
        <w:t xml:space="preserve"> </w:t>
      </w:r>
      <w:r w:rsidR="00B35E3D" w:rsidRPr="008608F6">
        <w:rPr>
          <w:sz w:val="24"/>
          <w:szCs w:val="24"/>
        </w:rPr>
        <w:t>будет объявлена в ходе проведения аукциона.</w:t>
      </w: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2.</w:t>
      </w:r>
      <w:r w:rsidR="00B35E3D" w:rsidRPr="008608F6">
        <w:rPr>
          <w:sz w:val="24"/>
          <w:szCs w:val="24"/>
        </w:rPr>
        <w:tab/>
        <w:t>Мы согласны поставить предусмотренный аукционом товар в соответствии с требованиями документации об аукционе.</w:t>
      </w:r>
    </w:p>
    <w:p w:rsidR="0093105E" w:rsidRPr="002C3EF7"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Pr="002C3EF7">
        <w:rPr>
          <w:sz w:val="24"/>
          <w:szCs w:val="24"/>
        </w:rPr>
        <w:t xml:space="preserve">3. </w:t>
      </w:r>
      <w:r w:rsidR="00B35E3D" w:rsidRPr="002C3EF7">
        <w:rPr>
          <w:sz w:val="24"/>
          <w:szCs w:val="24"/>
        </w:rPr>
        <w:t>Функциональные характеристики (потребительские свойства) и качественные характеристики предлагаемого к поставке товара:</w:t>
      </w:r>
      <w:r w:rsidR="00B35E3D" w:rsidRPr="002C3EF7">
        <w:rPr>
          <w:b/>
          <w:sz w:val="24"/>
          <w:szCs w:val="24"/>
        </w:rPr>
        <w:t xml:space="preserve"> </w:t>
      </w:r>
    </w:p>
    <w:p w:rsidR="00B6478A" w:rsidRPr="002C3EF7" w:rsidRDefault="009552AA" w:rsidP="009552AA">
      <w:pPr>
        <w:widowControl/>
        <w:jc w:val="center"/>
        <w:rPr>
          <w:b/>
          <w:bCs/>
          <w:sz w:val="24"/>
          <w:szCs w:val="24"/>
        </w:rPr>
      </w:pPr>
      <w:r w:rsidRPr="002C3EF7">
        <w:rPr>
          <w:b/>
          <w:bCs/>
          <w:sz w:val="24"/>
          <w:szCs w:val="24"/>
        </w:rPr>
        <w:t>_____________________________________________________________________________</w:t>
      </w:r>
    </w:p>
    <w:p w:rsidR="009552AA" w:rsidRPr="002C3EF7" w:rsidRDefault="009552AA" w:rsidP="009552AA">
      <w:pPr>
        <w:widowControl/>
        <w:pBdr>
          <w:bottom w:val="single" w:sz="12" w:space="1" w:color="auto"/>
        </w:pBdr>
        <w:jc w:val="center"/>
        <w:rPr>
          <w:bCs/>
          <w:sz w:val="24"/>
          <w:szCs w:val="24"/>
        </w:rPr>
      </w:pPr>
      <w:r w:rsidRPr="002C3EF7">
        <w:rPr>
          <w:bCs/>
          <w:sz w:val="24"/>
          <w:szCs w:val="24"/>
        </w:rPr>
        <w:t>(наименование товара</w:t>
      </w:r>
      <w:r w:rsidR="00104D76">
        <w:rPr>
          <w:bCs/>
          <w:sz w:val="24"/>
          <w:szCs w:val="24"/>
        </w:rPr>
        <w:t>, товарный знак (при наличии)</w:t>
      </w:r>
      <w:r w:rsidRPr="002C3EF7">
        <w:rPr>
          <w:bCs/>
          <w:sz w:val="24"/>
          <w:szCs w:val="24"/>
        </w:rPr>
        <w:t>)</w:t>
      </w:r>
    </w:p>
    <w:p w:rsidR="009552AA" w:rsidRPr="002C3EF7" w:rsidRDefault="009552AA" w:rsidP="009552AA">
      <w:pPr>
        <w:widowControl/>
        <w:pBdr>
          <w:bottom w:val="single" w:sz="12" w:space="1" w:color="auto"/>
        </w:pBdr>
        <w:jc w:val="center"/>
        <w:rPr>
          <w:bCs/>
          <w:sz w:val="24"/>
          <w:szCs w:val="24"/>
        </w:rPr>
      </w:pPr>
    </w:p>
    <w:p w:rsidR="00B6478A" w:rsidRPr="002C3EF7" w:rsidRDefault="00B6478A" w:rsidP="009552AA">
      <w:pPr>
        <w:jc w:val="center"/>
        <w:rPr>
          <w:sz w:val="22"/>
          <w:szCs w:val="22"/>
        </w:rPr>
      </w:pPr>
      <w:r w:rsidRPr="002C3EF7">
        <w:rPr>
          <w:sz w:val="22"/>
          <w:szCs w:val="22"/>
        </w:rPr>
        <w:t>(производитель</w:t>
      </w:r>
      <w:r w:rsidR="00087D78" w:rsidRPr="002C3EF7">
        <w:rPr>
          <w:sz w:val="22"/>
          <w:szCs w:val="22"/>
        </w:rPr>
        <w:t>, наименование страны происхождения*</w:t>
      </w:r>
      <w:r w:rsidRPr="002C3EF7">
        <w:rPr>
          <w:sz w:val="22"/>
          <w:szCs w:val="22"/>
        </w:rPr>
        <w:t>)</w:t>
      </w:r>
    </w:p>
    <w:p w:rsidR="00917B0E" w:rsidRDefault="00917B0E" w:rsidP="00B35E3D">
      <w:pPr>
        <w:rPr>
          <w:b/>
          <w:sz w:val="28"/>
          <w:szCs w:val="28"/>
        </w:rPr>
      </w:pPr>
    </w:p>
    <w:p w:rsidR="002C3EF7" w:rsidRDefault="002C3EF7" w:rsidP="00B35E3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2268"/>
        <w:gridCol w:w="2517"/>
      </w:tblGrid>
      <w:tr w:rsidR="008968C0" w:rsidTr="007E030A">
        <w:tc>
          <w:tcPr>
            <w:tcW w:w="675" w:type="dxa"/>
            <w:tcBorders>
              <w:top w:val="single" w:sz="4" w:space="0" w:color="auto"/>
              <w:left w:val="single" w:sz="4" w:space="0" w:color="auto"/>
              <w:bottom w:val="single" w:sz="4" w:space="0" w:color="auto"/>
              <w:right w:val="single" w:sz="4" w:space="0" w:color="auto"/>
            </w:tcBorders>
            <w:vAlign w:val="center"/>
            <w:hideMark/>
          </w:tcPr>
          <w:p w:rsidR="008968C0" w:rsidRPr="00A97779" w:rsidRDefault="00A97779" w:rsidP="001B6D8D">
            <w:pPr>
              <w:jc w:val="center"/>
              <w:rPr>
                <w:b/>
              </w:rPr>
            </w:pPr>
            <w:r w:rsidRPr="00A97779">
              <w:rPr>
                <w:b/>
              </w:rPr>
              <w:t xml:space="preserve">№ </w:t>
            </w:r>
            <w:proofErr w:type="gramStart"/>
            <w:r w:rsidRPr="00A97779">
              <w:rPr>
                <w:b/>
              </w:rPr>
              <w:t>п</w:t>
            </w:r>
            <w:proofErr w:type="gramEnd"/>
            <w:r w:rsidRPr="00A97779">
              <w:rPr>
                <w:b/>
              </w:rPr>
              <w:t>/п</w:t>
            </w:r>
          </w:p>
        </w:tc>
        <w:tc>
          <w:tcPr>
            <w:tcW w:w="4111" w:type="dxa"/>
            <w:tcBorders>
              <w:top w:val="single" w:sz="4" w:space="0" w:color="auto"/>
              <w:left w:val="single" w:sz="4" w:space="0" w:color="auto"/>
              <w:bottom w:val="single" w:sz="4" w:space="0" w:color="auto"/>
              <w:right w:val="single" w:sz="4" w:space="0" w:color="auto"/>
            </w:tcBorders>
            <w:vAlign w:val="center"/>
          </w:tcPr>
          <w:p w:rsidR="008968C0" w:rsidRPr="007E030A" w:rsidRDefault="007E030A" w:rsidP="001B6D8D">
            <w:pPr>
              <w:jc w:val="center"/>
              <w:rPr>
                <w:b/>
              </w:rPr>
            </w:pPr>
            <w:r w:rsidRPr="007E030A">
              <w:rPr>
                <w:b/>
              </w:rPr>
              <w:t>Основные параметры и 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tcPr>
          <w:p w:rsidR="008968C0" w:rsidRPr="001B6D8D" w:rsidRDefault="008968C0" w:rsidP="000F470A">
            <w:pPr>
              <w:pStyle w:val="23"/>
              <w:spacing w:after="0" w:line="240" w:lineRule="auto"/>
              <w:jc w:val="center"/>
              <w:rPr>
                <w:b/>
                <w:bCs/>
              </w:rPr>
            </w:pPr>
            <w:r w:rsidRPr="001B6D8D">
              <w:rPr>
                <w:b/>
                <w:bCs/>
              </w:rPr>
              <w:t>Требуемое значение</w:t>
            </w:r>
          </w:p>
        </w:tc>
        <w:tc>
          <w:tcPr>
            <w:tcW w:w="2517" w:type="dxa"/>
            <w:tcBorders>
              <w:top w:val="single" w:sz="4" w:space="0" w:color="auto"/>
              <w:left w:val="single" w:sz="4" w:space="0" w:color="auto"/>
              <w:bottom w:val="single" w:sz="4" w:space="0" w:color="auto"/>
              <w:right w:val="single" w:sz="4" w:space="0" w:color="auto"/>
            </w:tcBorders>
            <w:vAlign w:val="center"/>
          </w:tcPr>
          <w:p w:rsidR="008968C0" w:rsidRPr="001B6D8D" w:rsidRDefault="008968C0" w:rsidP="000F470A">
            <w:pPr>
              <w:jc w:val="center"/>
              <w:rPr>
                <w:b/>
              </w:rPr>
            </w:pPr>
            <w:r w:rsidRPr="001B6D8D">
              <w:rPr>
                <w:b/>
              </w:rPr>
              <w:t>Предлагаемые участником размещения заказа характеристики товара</w:t>
            </w:r>
          </w:p>
        </w:tc>
      </w:tr>
      <w:tr w:rsidR="008968C0" w:rsidTr="007E030A">
        <w:tc>
          <w:tcPr>
            <w:tcW w:w="675" w:type="dxa"/>
            <w:tcBorders>
              <w:top w:val="single" w:sz="4" w:space="0" w:color="auto"/>
              <w:left w:val="single" w:sz="4" w:space="0" w:color="auto"/>
              <w:bottom w:val="single" w:sz="4" w:space="0" w:color="auto"/>
              <w:right w:val="single" w:sz="4" w:space="0" w:color="auto"/>
            </w:tcBorders>
            <w:vAlign w:val="center"/>
          </w:tcPr>
          <w:p w:rsidR="008968C0" w:rsidRPr="008968C0" w:rsidRDefault="008968C0" w:rsidP="008968C0">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8968C0" w:rsidRPr="008968C0" w:rsidRDefault="006E1D72" w:rsidP="008968C0">
            <w:pPr>
              <w:jc w:val="center"/>
              <w:rPr>
                <w:b/>
              </w:rPr>
            </w:pPr>
            <w:r>
              <w:rPr>
                <w:b/>
              </w:rPr>
              <w:t>Анализатор допплеровско</w:t>
            </w:r>
            <w:r w:rsidR="008968C0" w:rsidRPr="008968C0">
              <w:rPr>
                <w:b/>
              </w:rPr>
              <w:t xml:space="preserve">й </w:t>
            </w:r>
            <w:proofErr w:type="gramStart"/>
            <w:r w:rsidR="008968C0" w:rsidRPr="008968C0">
              <w:rPr>
                <w:b/>
              </w:rPr>
              <w:t>сердечно-сосудистой</w:t>
            </w:r>
            <w:proofErr w:type="gramEnd"/>
            <w:r w:rsidR="008968C0" w:rsidRPr="008968C0">
              <w:rPr>
                <w:b/>
              </w:rPr>
              <w:t xml:space="preserve"> деятельности матери и плода малогабаритный АДМП- 02 модель «БЭБИ 021» или эквивалент</w:t>
            </w:r>
          </w:p>
        </w:tc>
        <w:tc>
          <w:tcPr>
            <w:tcW w:w="2268" w:type="dxa"/>
            <w:tcBorders>
              <w:top w:val="single" w:sz="4" w:space="0" w:color="auto"/>
              <w:left w:val="single" w:sz="4" w:space="0" w:color="auto"/>
              <w:bottom w:val="single" w:sz="4" w:space="0" w:color="auto"/>
              <w:right w:val="single" w:sz="4" w:space="0" w:color="auto"/>
            </w:tcBorders>
            <w:vAlign w:val="center"/>
          </w:tcPr>
          <w:p w:rsidR="008968C0" w:rsidRPr="008968C0" w:rsidRDefault="00C1207E" w:rsidP="00C1207E">
            <w:pPr>
              <w:pStyle w:val="23"/>
              <w:spacing w:after="0" w:line="240" w:lineRule="auto"/>
              <w:rPr>
                <w:bCs/>
              </w:rPr>
            </w:pPr>
            <w:r>
              <w:rPr>
                <w:bCs/>
              </w:rPr>
              <w:t>7 ед.</w:t>
            </w:r>
          </w:p>
        </w:tc>
        <w:tc>
          <w:tcPr>
            <w:tcW w:w="2517" w:type="dxa"/>
            <w:tcBorders>
              <w:top w:val="single" w:sz="4" w:space="0" w:color="auto"/>
              <w:left w:val="single" w:sz="4" w:space="0" w:color="auto"/>
              <w:bottom w:val="single" w:sz="4" w:space="0" w:color="auto"/>
              <w:right w:val="single" w:sz="4" w:space="0" w:color="auto"/>
            </w:tcBorders>
            <w:vAlign w:val="center"/>
          </w:tcPr>
          <w:p w:rsidR="008968C0" w:rsidRPr="001B6D8D" w:rsidRDefault="008968C0" w:rsidP="000F470A">
            <w:pPr>
              <w:jc w:val="center"/>
              <w:rPr>
                <w:b/>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1.1.</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Регистрационное удостоверение Минздрава России</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1.2.</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Сертификат соответствия Госстандарта России</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1.3.</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Инструкция по эксплуатации на русском языке</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314FDA">
            <w:pPr>
              <w:rPr>
                <w:sz w:val="24"/>
                <w:szCs w:val="24"/>
              </w:rPr>
            </w:pPr>
            <w:r>
              <w:t>1.4</w:t>
            </w:r>
            <w:r w:rsidR="002C3EF7">
              <w:t>.</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7E030A">
            <w:pPr>
              <w:rPr>
                <w:sz w:val="24"/>
                <w:szCs w:val="24"/>
              </w:rPr>
            </w:pPr>
            <w:r>
              <w:t xml:space="preserve">Год </w:t>
            </w:r>
            <w:r w:rsidRPr="00EB0E52">
              <w:t>выпуска</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7E030A">
            <w:pPr>
              <w:rPr>
                <w:sz w:val="24"/>
                <w:szCs w:val="24"/>
              </w:rPr>
            </w:pPr>
            <w:r w:rsidRPr="00EB0E52">
              <w:t>Не ранее 2011 года</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2C3EF7">
        <w:tc>
          <w:tcPr>
            <w:tcW w:w="9571" w:type="dxa"/>
            <w:gridSpan w:val="4"/>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 xml:space="preserve">             ТЕХНИЧЕСКИЕ ХАРАКТЕРИСТИКИ</w:t>
            </w: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2.1.</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rsidP="007E030A">
            <w:pPr>
              <w:rPr>
                <w:sz w:val="24"/>
                <w:szCs w:val="24"/>
              </w:rPr>
            </w:pPr>
            <w:r>
              <w:t xml:space="preserve">Габаритные размеры, </w:t>
            </w:r>
            <w:proofErr w:type="gramStart"/>
            <w:r>
              <w:t>мм</w:t>
            </w:r>
            <w:proofErr w:type="gramEnd"/>
            <w: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7E030A">
            <w:pPr>
              <w:rPr>
                <w:sz w:val="24"/>
                <w:szCs w:val="24"/>
              </w:rPr>
            </w:pPr>
            <w:r>
              <w:t xml:space="preserve">Не более </w:t>
            </w:r>
            <w:r w:rsidR="002C3EF7">
              <w:t>150х100х35</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2.2.</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rsidP="007E030A">
            <w:pPr>
              <w:rPr>
                <w:sz w:val="24"/>
                <w:szCs w:val="24"/>
              </w:rPr>
            </w:pPr>
            <w:r>
              <w:t xml:space="preserve">Масса прибора, </w:t>
            </w:r>
            <w:proofErr w:type="gramStart"/>
            <w:r>
              <w:t>кг</w:t>
            </w:r>
            <w:proofErr w:type="gramEnd"/>
            <w: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7E030A">
            <w:pPr>
              <w:rPr>
                <w:sz w:val="24"/>
                <w:szCs w:val="24"/>
              </w:rPr>
            </w:pPr>
            <w:r>
              <w:t xml:space="preserve">Не более </w:t>
            </w:r>
            <w:r w:rsidR="002C3EF7">
              <w:t>0,3</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2.3.</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rsidP="007E030A">
            <w:pPr>
              <w:rPr>
                <w:sz w:val="24"/>
                <w:szCs w:val="24"/>
              </w:rPr>
            </w:pPr>
            <w:r>
              <w:t xml:space="preserve">Ток потребления, мА </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7E030A">
            <w:pPr>
              <w:rPr>
                <w:sz w:val="24"/>
                <w:szCs w:val="24"/>
              </w:rPr>
            </w:pPr>
            <w:r>
              <w:t xml:space="preserve">Не более </w:t>
            </w:r>
            <w:r w:rsidR="002C3EF7">
              <w:t>100</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2.4.</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rsidP="007E030A">
            <w:pPr>
              <w:rPr>
                <w:sz w:val="24"/>
                <w:szCs w:val="24"/>
              </w:rPr>
            </w:pPr>
            <w:r>
              <w:t xml:space="preserve">Время непрерывной работы прибора от внутреннего источника питания без подзарядки, </w:t>
            </w:r>
            <w:proofErr w:type="gramStart"/>
            <w:r>
              <w:t>ч</w:t>
            </w:r>
            <w:proofErr w:type="gramEnd"/>
            <w: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7E030A">
            <w:pPr>
              <w:rPr>
                <w:sz w:val="24"/>
                <w:szCs w:val="24"/>
              </w:rPr>
            </w:pPr>
            <w:r>
              <w:t xml:space="preserve">Не менее </w:t>
            </w:r>
            <w:r w:rsidR="002C3EF7">
              <w:t>2</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rPr>
          <w:trHeight w:val="602"/>
        </w:trPr>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2.5.</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Рабочая частота ультразвукового излучения, МГц</w:t>
            </w:r>
          </w:p>
        </w:tc>
        <w:tc>
          <w:tcPr>
            <w:tcW w:w="2268"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r>
              <w:t>2,5+0,6</w:t>
            </w:r>
          </w:p>
          <w:p w:rsidR="002C3EF7" w:rsidRDefault="002C3EF7">
            <w:r>
              <w:t xml:space="preserve">      _</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2.6.</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rsidP="007E030A">
            <w:pPr>
              <w:rPr>
                <w:sz w:val="24"/>
                <w:szCs w:val="24"/>
              </w:rPr>
            </w:pPr>
            <w:r>
              <w:t>Интенсивность ультразвукового излучения, мВт/см</w:t>
            </w:r>
            <w:proofErr w:type="gramStart"/>
            <w:r>
              <w:t>2</w:t>
            </w:r>
            <w:proofErr w:type="gramEnd"/>
            <w: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7E030A">
            <w:pPr>
              <w:rPr>
                <w:sz w:val="24"/>
                <w:szCs w:val="24"/>
              </w:rPr>
            </w:pPr>
            <w:r>
              <w:t xml:space="preserve">Не более </w:t>
            </w:r>
            <w:r w:rsidR="002C3EF7">
              <w:t>10</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2.7.</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Питание прибора осуществляется от внутреннего источника питания напряжением</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2C3EF7">
            <w:r>
              <w:t>От 7,2 до 9,0</w:t>
            </w:r>
            <w:proofErr w:type="gramStart"/>
            <w:r>
              <w:t xml:space="preserve"> В</w:t>
            </w:r>
            <w:proofErr w:type="gramEnd"/>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2.8.</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proofErr w:type="gramStart"/>
            <w:r>
              <w:t>Оснащен</w:t>
            </w:r>
            <w:proofErr w:type="gramEnd"/>
            <w:r>
              <w:t xml:space="preserve"> жидкокристаллическим цифровым </w:t>
            </w:r>
            <w:r>
              <w:lastRenderedPageBreak/>
              <w:t>дисплеем</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lastRenderedPageBreak/>
              <w:t>Наличие</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lastRenderedPageBreak/>
              <w:t>2.9.</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Измерение сердцебиений в 3- х режимах работы</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2C3EF7" w:rsidTr="007E030A">
        <w:tc>
          <w:tcPr>
            <w:tcW w:w="675"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2.10.</w:t>
            </w:r>
          </w:p>
        </w:tc>
        <w:tc>
          <w:tcPr>
            <w:tcW w:w="4111"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Печать чека обследований с мультипроцессорного блока обработки, регистрации и заряда (БРЗ)</w:t>
            </w:r>
          </w:p>
        </w:tc>
        <w:tc>
          <w:tcPr>
            <w:tcW w:w="2268" w:type="dxa"/>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2C3EF7" w:rsidRDefault="002C3EF7">
            <w:pPr>
              <w:rPr>
                <w:sz w:val="24"/>
                <w:szCs w:val="24"/>
              </w:rPr>
            </w:pPr>
          </w:p>
        </w:tc>
      </w:tr>
      <w:tr w:rsidR="001B6D8D" w:rsidTr="007E030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2.11.</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Коррекция и синхронизация даты и времени с БРЗ</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7E030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2.12.</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Число исследований до подзарядки:</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Минимум 40</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7E030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2.13.</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Заряд аккумуляторной батареи с помощью БРЗ</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7E030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2.14.</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Память на 35 пациентов</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7E030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2.15.</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Встроенный динамик</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7E030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2.16.</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Трехцветный индикатор состояния плода (зеленый, желтый, красный)</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7E030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2.17.</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Поддержка даты и времени обследования</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7E030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2.18.</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Диапазон измерения ЧСС, ударов/мин.</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50-220</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7E030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2.19.</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Анализ состояния работоспособности аккумуляторной батареи и сигнал тревоги при его разряде</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Наличие</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7E030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2.20</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Среднее время обследования, мин.</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1,5-2</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2C3EF7" w:rsidTr="002C3EF7">
        <w:tc>
          <w:tcPr>
            <w:tcW w:w="9571" w:type="dxa"/>
            <w:gridSpan w:val="4"/>
            <w:tcBorders>
              <w:top w:val="single" w:sz="4" w:space="0" w:color="auto"/>
              <w:left w:val="single" w:sz="4" w:space="0" w:color="auto"/>
              <w:bottom w:val="single" w:sz="4" w:space="0" w:color="auto"/>
              <w:right w:val="single" w:sz="4" w:space="0" w:color="auto"/>
            </w:tcBorders>
            <w:hideMark/>
          </w:tcPr>
          <w:p w:rsidR="002C3EF7" w:rsidRDefault="002C3EF7">
            <w:pPr>
              <w:rPr>
                <w:sz w:val="24"/>
                <w:szCs w:val="24"/>
              </w:rPr>
            </w:pPr>
            <w:r>
              <w:t xml:space="preserve">                                     В комплект входит:</w:t>
            </w:r>
          </w:p>
        </w:tc>
      </w:tr>
      <w:tr w:rsidR="001B6D8D" w:rsidTr="00314FD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3.1.</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rsidP="00E37853">
            <w:pPr>
              <w:rPr>
                <w:sz w:val="24"/>
                <w:szCs w:val="24"/>
              </w:rPr>
            </w:pPr>
            <w:r>
              <w:t xml:space="preserve">Анализатор доплеровской сердечно - сосудистой деятельности матери и плода малогабаритный АДМП- </w:t>
            </w:r>
            <w:r w:rsidRPr="00E37853">
              <w:t>02</w:t>
            </w:r>
            <w:r w:rsidR="006E1D72" w:rsidRPr="00E37853">
              <w:rPr>
                <w:b/>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1 шт.</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314FD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3.2.</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Наушники</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1 шт.</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314FD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3.3.</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Гель для ультразвуковых исследований и терапии</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1 шт.</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314FD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3.4.</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Мультипроцессорный блок обработки, регистрации и заряда (БРЗ)</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1 шт.</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314FD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3.5.</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Паспорт</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1 шт.</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314FD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3.6.</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Руководство по эксплуатации</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1 шт.</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314FD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3.7.</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Футляр</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1 шт.</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r w:rsidR="001B6D8D" w:rsidTr="00314FDA">
        <w:tc>
          <w:tcPr>
            <w:tcW w:w="675"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3.8.</w:t>
            </w:r>
          </w:p>
        </w:tc>
        <w:tc>
          <w:tcPr>
            <w:tcW w:w="4111"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Бумага для печатающего устройства, рулон</w:t>
            </w:r>
          </w:p>
        </w:tc>
        <w:tc>
          <w:tcPr>
            <w:tcW w:w="2268" w:type="dxa"/>
            <w:tcBorders>
              <w:top w:val="single" w:sz="4" w:space="0" w:color="auto"/>
              <w:left w:val="single" w:sz="4" w:space="0" w:color="auto"/>
              <w:bottom w:val="single" w:sz="4" w:space="0" w:color="auto"/>
              <w:right w:val="single" w:sz="4" w:space="0" w:color="auto"/>
            </w:tcBorders>
            <w:hideMark/>
          </w:tcPr>
          <w:p w:rsidR="001B6D8D" w:rsidRDefault="001B6D8D">
            <w:pPr>
              <w:rPr>
                <w:sz w:val="24"/>
                <w:szCs w:val="24"/>
              </w:rPr>
            </w:pPr>
            <w:r>
              <w:t>5 шт.</w:t>
            </w:r>
          </w:p>
        </w:tc>
        <w:tc>
          <w:tcPr>
            <w:tcW w:w="2517" w:type="dxa"/>
            <w:tcBorders>
              <w:top w:val="single" w:sz="4" w:space="0" w:color="auto"/>
              <w:left w:val="single" w:sz="4" w:space="0" w:color="auto"/>
              <w:bottom w:val="single" w:sz="4" w:space="0" w:color="auto"/>
              <w:right w:val="single" w:sz="4" w:space="0" w:color="auto"/>
            </w:tcBorders>
          </w:tcPr>
          <w:p w:rsidR="001B6D8D" w:rsidRDefault="001B6D8D">
            <w:pPr>
              <w:rPr>
                <w:sz w:val="24"/>
                <w:szCs w:val="24"/>
              </w:rPr>
            </w:pPr>
          </w:p>
        </w:tc>
      </w:tr>
    </w:tbl>
    <w:p w:rsidR="00416D1C" w:rsidRDefault="00416D1C" w:rsidP="00087D78">
      <w:pPr>
        <w:jc w:val="both"/>
        <w:rPr>
          <w:sz w:val="24"/>
          <w:szCs w:val="24"/>
        </w:rPr>
      </w:pPr>
    </w:p>
    <w:p w:rsidR="00CB4222" w:rsidRPr="00087D78" w:rsidRDefault="00087D78" w:rsidP="00087D78">
      <w:pPr>
        <w:jc w:val="both"/>
        <w:rPr>
          <w:sz w:val="24"/>
          <w:szCs w:val="24"/>
        </w:rPr>
      </w:pPr>
      <w:r w:rsidRPr="00087D78">
        <w:rPr>
          <w:sz w:val="24"/>
          <w:szCs w:val="24"/>
        </w:rPr>
        <w:t>* В случае</w:t>
      </w:r>
      <w:proofErr w:type="gramStart"/>
      <w:r w:rsidRPr="00087D78">
        <w:rPr>
          <w:sz w:val="24"/>
          <w:szCs w:val="24"/>
        </w:rPr>
        <w:t>,</w:t>
      </w:r>
      <w:proofErr w:type="gramEnd"/>
      <w:r w:rsidRPr="00087D78">
        <w:rPr>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 Участник размещения заказа несет ответственность за достоверность сведений о стране происхождения товара, указанного в заявке на участие в открытом аукционе в электронной форме (приказ Министерства экономического развития РФ «Об условиях допуска товаров, происходящих из иностранных государств, для целей размещения заказов на поставки товар</w:t>
      </w:r>
      <w:r w:rsidR="00183D6E">
        <w:rPr>
          <w:sz w:val="24"/>
          <w:szCs w:val="24"/>
        </w:rPr>
        <w:t>ов для нужд заказчиков» от 12.03</w:t>
      </w:r>
      <w:r w:rsidRPr="00087D78">
        <w:rPr>
          <w:sz w:val="24"/>
          <w:szCs w:val="24"/>
        </w:rPr>
        <w:t>.201</w:t>
      </w:r>
      <w:r w:rsidR="00183D6E">
        <w:rPr>
          <w:sz w:val="24"/>
          <w:szCs w:val="24"/>
        </w:rPr>
        <w:t>2 № 120</w:t>
      </w:r>
      <w:r w:rsidRPr="00087D78">
        <w:rPr>
          <w:sz w:val="24"/>
          <w:szCs w:val="24"/>
        </w:rPr>
        <w:t>).</w:t>
      </w:r>
    </w:p>
    <w:p w:rsidR="00CB4222" w:rsidRPr="00087D78" w:rsidRDefault="00CB4222" w:rsidP="00B35E3D">
      <w:pPr>
        <w:rPr>
          <w:sz w:val="24"/>
          <w:szCs w:val="24"/>
        </w:rPr>
      </w:pPr>
    </w:p>
    <w:p w:rsidR="00CA1FCC" w:rsidRPr="009552AA" w:rsidRDefault="009552AA" w:rsidP="00B35E3D">
      <w:pPr>
        <w:rPr>
          <w:b/>
          <w:sz w:val="24"/>
          <w:szCs w:val="24"/>
        </w:rPr>
      </w:pPr>
      <w:r w:rsidRPr="009552AA">
        <w:rPr>
          <w:b/>
          <w:sz w:val="24"/>
          <w:szCs w:val="24"/>
        </w:rPr>
        <w:t>Примечание: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C0E7F" w:rsidRPr="009552AA" w:rsidRDefault="00EC0E7F" w:rsidP="00B35E3D">
      <w:pPr>
        <w:rPr>
          <w:b/>
          <w:sz w:val="24"/>
          <w:szCs w:val="24"/>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1B6D8D" w:rsidRDefault="001B6D8D" w:rsidP="00B35E3D">
      <w:pPr>
        <w:rPr>
          <w:b/>
          <w:sz w:val="28"/>
          <w:szCs w:val="28"/>
        </w:rPr>
      </w:pPr>
    </w:p>
    <w:p w:rsidR="001B6D8D" w:rsidRDefault="001B6D8D" w:rsidP="00B35E3D">
      <w:pPr>
        <w:rPr>
          <w:b/>
          <w:sz w:val="28"/>
          <w:szCs w:val="28"/>
        </w:rPr>
      </w:pPr>
    </w:p>
    <w:p w:rsidR="00EC0E7F" w:rsidRDefault="00EC0E7F" w:rsidP="00B35E3D">
      <w:pPr>
        <w:rPr>
          <w:b/>
          <w:sz w:val="28"/>
          <w:szCs w:val="28"/>
        </w:rPr>
      </w:pPr>
    </w:p>
    <w:p w:rsidR="004E5EFA" w:rsidRDefault="004E5EFA" w:rsidP="00B35E3D">
      <w:pPr>
        <w:rPr>
          <w:b/>
          <w:sz w:val="28"/>
          <w:szCs w:val="28"/>
        </w:rPr>
      </w:pPr>
    </w:p>
    <w:p w:rsidR="00EC0E7F" w:rsidRPr="008D7FFC" w:rsidRDefault="00EC0E7F" w:rsidP="00B35E3D">
      <w:pPr>
        <w:rPr>
          <w:b/>
          <w:sz w:val="28"/>
          <w:szCs w:val="28"/>
        </w:rPr>
      </w:pPr>
    </w:p>
    <w:p w:rsidR="00664258" w:rsidRPr="00517725" w:rsidRDefault="00656A18" w:rsidP="00CB4222">
      <w:pPr>
        <w:tabs>
          <w:tab w:val="left" w:pos="1020"/>
        </w:tabs>
        <w:jc w:val="center"/>
        <w:rPr>
          <w:b/>
          <w:kern w:val="28"/>
          <w:sz w:val="28"/>
          <w:szCs w:val="28"/>
        </w:rPr>
      </w:pPr>
      <w:bookmarkStart w:id="1" w:name="_Toc283124854"/>
      <w:r w:rsidRPr="00517725">
        <w:rPr>
          <w:b/>
          <w:kern w:val="28"/>
          <w:sz w:val="28"/>
          <w:szCs w:val="28"/>
        </w:rPr>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Pr="00517725" w:rsidRDefault="00664258" w:rsidP="009E586F">
      <w:pPr>
        <w:widowControl/>
        <w:autoSpaceDE/>
        <w:autoSpaceDN/>
        <w:adjustRightInd/>
        <w:rPr>
          <w:i/>
          <w:sz w:val="24"/>
          <w:szCs w:val="24"/>
        </w:rPr>
      </w:pPr>
      <w:r w:rsidRPr="00517725">
        <w:rPr>
          <w:i/>
          <w:sz w:val="24"/>
          <w:szCs w:val="24"/>
        </w:rPr>
        <w:t>Дата, исх. номер</w:t>
      </w:r>
    </w:p>
    <w:p w:rsidR="00664258" w:rsidRPr="00517725" w:rsidRDefault="00664258" w:rsidP="00664258">
      <w:pPr>
        <w:widowControl/>
        <w:autoSpaceDE/>
        <w:autoSpaceDN/>
        <w:adjustRightInd/>
        <w:spacing w:after="60"/>
        <w:jc w:val="center"/>
        <w:rPr>
          <w:sz w:val="24"/>
          <w:szCs w:val="32"/>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ВТОРАЯ ЧАСТЬ ЗАЯВКИ НА УЧАСТИЕ В АУКЦИОНЕ</w:t>
      </w:r>
      <w:r w:rsidR="00527FD5" w:rsidRPr="00517725">
        <w:rPr>
          <w:b/>
          <w:bCs/>
          <w:sz w:val="24"/>
          <w:szCs w:val="24"/>
        </w:rPr>
        <w:t xml:space="preserve"> В ЭЛЕКТРОННОЙ ФОРМЕ</w:t>
      </w:r>
    </w:p>
    <w:p w:rsidR="008252DF" w:rsidRDefault="00F82977" w:rsidP="000C3F5D">
      <w:pPr>
        <w:jc w:val="center"/>
        <w:rPr>
          <w:i/>
          <w:sz w:val="24"/>
          <w:szCs w:val="24"/>
        </w:rPr>
      </w:pPr>
      <w:r w:rsidRPr="001B6D8D">
        <w:rPr>
          <w:iCs/>
          <w:sz w:val="24"/>
          <w:szCs w:val="22"/>
        </w:rPr>
        <w:t xml:space="preserve">на право заключения </w:t>
      </w:r>
      <w:r w:rsidRPr="001B6D8D">
        <w:rPr>
          <w:sz w:val="24"/>
          <w:szCs w:val="24"/>
        </w:rPr>
        <w:t>гражданско-правового договора</w:t>
      </w:r>
      <w:r w:rsidRPr="007751CB">
        <w:rPr>
          <w:sz w:val="24"/>
          <w:szCs w:val="24"/>
        </w:rPr>
        <w:t xml:space="preserve"> </w:t>
      </w:r>
      <w:r w:rsidR="00104D76" w:rsidRPr="00104D76">
        <w:rPr>
          <w:i/>
          <w:sz w:val="24"/>
          <w:szCs w:val="24"/>
        </w:rPr>
        <w:t xml:space="preserve">на поставку анализатора допплеровского </w:t>
      </w:r>
      <w:proofErr w:type="gramStart"/>
      <w:r w:rsidR="00104D76" w:rsidRPr="00104D76">
        <w:rPr>
          <w:i/>
          <w:sz w:val="24"/>
          <w:szCs w:val="24"/>
        </w:rPr>
        <w:t>сердечно-сосудистой</w:t>
      </w:r>
      <w:proofErr w:type="gramEnd"/>
      <w:r w:rsidR="00104D76" w:rsidRPr="00104D76">
        <w:rPr>
          <w:i/>
          <w:sz w:val="24"/>
          <w:szCs w:val="24"/>
        </w:rPr>
        <w:t xml:space="preserve"> деятельности матери и плода малогабаритного АДМП- 02 модель «БЭБИ 021» или эквивалент в количестве 7 ед</w:t>
      </w:r>
      <w:r w:rsidR="000C3F5D" w:rsidRPr="000C3F5D">
        <w:rPr>
          <w:i/>
          <w:sz w:val="24"/>
          <w:szCs w:val="24"/>
        </w:rPr>
        <w:t>.</w:t>
      </w:r>
    </w:p>
    <w:p w:rsidR="001B6D8D" w:rsidRPr="00F657EE" w:rsidRDefault="001B6D8D" w:rsidP="000C3F5D">
      <w:pPr>
        <w:jc w:val="center"/>
        <w:rPr>
          <w:sz w:val="24"/>
          <w:szCs w:val="24"/>
        </w:rPr>
      </w:pPr>
    </w:p>
    <w:p w:rsidR="00664258" w:rsidRPr="00517725" w:rsidRDefault="00664258" w:rsidP="0091632E">
      <w:pPr>
        <w:widowControl/>
        <w:tabs>
          <w:tab w:val="left" w:pos="851"/>
        </w:tabs>
        <w:autoSpaceDE/>
        <w:autoSpaceDN/>
        <w:adjustRightInd/>
        <w:spacing w:after="60"/>
        <w:jc w:val="both"/>
        <w:rPr>
          <w:iCs/>
          <w:sz w:val="24"/>
          <w:szCs w:val="24"/>
        </w:rPr>
      </w:pPr>
      <w:r w:rsidRPr="00517725">
        <w:rPr>
          <w:sz w:val="24"/>
          <w:szCs w:val="24"/>
        </w:rPr>
        <w:t>Исполняя наши обязательства и изучив документацию об аукционе</w:t>
      </w:r>
      <w:r w:rsidR="00B101AB" w:rsidRPr="00517725">
        <w:rPr>
          <w:sz w:val="24"/>
          <w:szCs w:val="24"/>
        </w:rPr>
        <w:t xml:space="preserve"> в электронной форме</w:t>
      </w:r>
      <w:r w:rsidRPr="00517725">
        <w:rPr>
          <w:sz w:val="24"/>
          <w:szCs w:val="24"/>
        </w:rPr>
        <w:t xml:space="preserve">, в том числе условия и порядок проведения настоящего аукциона,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664258" w:rsidRDefault="00664258" w:rsidP="00664258">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Pr="0091632E" w:rsidRDefault="00942CB6" w:rsidP="00942CB6">
      <w:pPr>
        <w:pStyle w:val="9"/>
        <w:numPr>
          <w:ilvl w:val="0"/>
          <w:numId w:val="0"/>
        </w:numPr>
        <w:tabs>
          <w:tab w:val="left" w:pos="708"/>
        </w:tabs>
        <w:spacing w:before="0" w:after="0"/>
        <w:jc w:val="center"/>
        <w:rPr>
          <w:rFonts w:ascii="Times New Roman" w:hAnsi="Times New Roman"/>
          <w:b w:val="0"/>
          <w:sz w:val="24"/>
          <w:szCs w:val="24"/>
        </w:rPr>
      </w:pPr>
      <w:r w:rsidRPr="0091632E">
        <w:rPr>
          <w:rFonts w:ascii="Times New Roman" w:hAnsi="Times New Roman"/>
          <w:b w:val="0"/>
          <w:sz w:val="24"/>
          <w:szCs w:val="24"/>
        </w:rPr>
        <w:t>(для юридического лица)</w:t>
      </w:r>
    </w:p>
    <w:p w:rsidR="00942CB6" w:rsidRDefault="00942CB6" w:rsidP="00942CB6">
      <w:pPr>
        <w:rPr>
          <w:b/>
          <w:sz w:val="12"/>
          <w:szCs w:val="1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942CB6"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42CB6" w:rsidRDefault="00942CB6">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 xml:space="preserve">Юридический адрес: </w:t>
            </w:r>
          </w:p>
        </w:tc>
      </w:tr>
      <w:tr w:rsidR="00942CB6"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Адрес:</w:t>
            </w:r>
          </w:p>
        </w:tc>
      </w:tr>
      <w:tr w:rsidR="00942CB6"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rStyle w:val="ad"/>
                <w:sz w:val="24"/>
                <w:szCs w:val="24"/>
              </w:rPr>
            </w:pPr>
            <w:r>
              <w:rPr>
                <w:rStyle w:val="ad"/>
                <w:sz w:val="24"/>
                <w:szCs w:val="24"/>
              </w:rPr>
              <w:t>5.</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rStyle w:val="ad"/>
                <w:sz w:val="24"/>
                <w:szCs w:val="24"/>
              </w:rPr>
              <w:t>ИНН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bl>
    <w:p w:rsidR="00942CB6" w:rsidRDefault="00942CB6" w:rsidP="00942CB6"/>
    <w:p w:rsidR="00942CB6" w:rsidRDefault="00942CB6" w:rsidP="00942CB6">
      <w:pPr>
        <w:rPr>
          <w:b/>
          <w:sz w:val="24"/>
          <w:szCs w:val="24"/>
        </w:rPr>
      </w:pPr>
      <w:r>
        <w:rPr>
          <w:sz w:val="24"/>
          <w:szCs w:val="24"/>
        </w:rPr>
        <w:t>Заверяю правильность всех указанных данных.</w:t>
      </w:r>
    </w:p>
    <w:p w:rsidR="00942CB6" w:rsidRDefault="00942CB6" w:rsidP="00942CB6"/>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91632E" w:rsidRPr="0091632E"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91632E" w:rsidRDefault="0091632E" w:rsidP="003D0555">
            <w:pPr>
              <w:jc w:val="both"/>
              <w:rPr>
                <w:sz w:val="24"/>
                <w:szCs w:val="24"/>
              </w:rPr>
            </w:pPr>
            <w:r w:rsidRPr="0091632E">
              <w:rPr>
                <w:sz w:val="24"/>
                <w:szCs w:val="24"/>
              </w:rPr>
              <w:t>1.</w:t>
            </w:r>
          </w:p>
        </w:tc>
        <w:tc>
          <w:tcPr>
            <w:tcW w:w="3016" w:type="pct"/>
            <w:tcBorders>
              <w:top w:val="single" w:sz="4" w:space="0" w:color="auto"/>
              <w:left w:val="nil"/>
              <w:bottom w:val="single" w:sz="4" w:space="0" w:color="auto"/>
              <w:right w:val="single" w:sz="4" w:space="0" w:color="auto"/>
            </w:tcBorders>
          </w:tcPr>
          <w:p w:rsidR="0091632E" w:rsidRPr="0091632E" w:rsidRDefault="0091632E" w:rsidP="003D0555">
            <w:pPr>
              <w:jc w:val="both"/>
              <w:rPr>
                <w:i/>
                <w:sz w:val="24"/>
                <w:szCs w:val="24"/>
              </w:rPr>
            </w:pPr>
            <w:r w:rsidRPr="0091632E">
              <w:rPr>
                <w:sz w:val="24"/>
                <w:szCs w:val="24"/>
              </w:rPr>
              <w:t>Фамилия, имя, отчество</w:t>
            </w:r>
          </w:p>
        </w:tc>
        <w:tc>
          <w:tcPr>
            <w:tcW w:w="1809" w:type="pct"/>
            <w:tcBorders>
              <w:left w:val="single" w:sz="4" w:space="0" w:color="auto"/>
            </w:tcBorders>
          </w:tcPr>
          <w:p w:rsidR="0091632E" w:rsidRPr="0091632E" w:rsidRDefault="0091632E" w:rsidP="003D0555">
            <w:pPr>
              <w:rPr>
                <w:sz w:val="24"/>
                <w:szCs w:val="24"/>
              </w:rPr>
            </w:pPr>
          </w:p>
        </w:tc>
      </w:tr>
      <w:tr w:rsidR="0091632E" w:rsidRPr="0091632E" w:rsidTr="0095058F">
        <w:trPr>
          <w:trHeight w:val="842"/>
          <w:jc w:val="center"/>
        </w:trPr>
        <w:tc>
          <w:tcPr>
            <w:tcW w:w="175" w:type="pct"/>
            <w:tcBorders>
              <w:top w:val="single" w:sz="4" w:space="0" w:color="auto"/>
              <w:right w:val="nil"/>
            </w:tcBorders>
          </w:tcPr>
          <w:p w:rsidR="0091632E" w:rsidRPr="0091632E" w:rsidRDefault="0091632E" w:rsidP="003D0555">
            <w:pPr>
              <w:widowControl/>
              <w:autoSpaceDE/>
              <w:autoSpaceDN/>
              <w:adjustRightInd/>
              <w:jc w:val="both"/>
              <w:rPr>
                <w:sz w:val="24"/>
                <w:szCs w:val="24"/>
              </w:rPr>
            </w:pPr>
            <w:r w:rsidRPr="0091632E">
              <w:rPr>
                <w:sz w:val="24"/>
                <w:szCs w:val="24"/>
              </w:rPr>
              <w:t>2.</w:t>
            </w:r>
          </w:p>
        </w:tc>
        <w:tc>
          <w:tcPr>
            <w:tcW w:w="3016" w:type="pct"/>
            <w:tcBorders>
              <w:top w:val="single" w:sz="4" w:space="0" w:color="auto"/>
              <w:left w:val="nil"/>
            </w:tcBorders>
          </w:tcPr>
          <w:p w:rsidR="0091632E" w:rsidRPr="0091632E" w:rsidRDefault="0091632E" w:rsidP="003D0555">
            <w:pPr>
              <w:widowControl/>
              <w:autoSpaceDE/>
              <w:autoSpaceDN/>
              <w:adjustRightInd/>
              <w:jc w:val="both"/>
              <w:rPr>
                <w:sz w:val="24"/>
                <w:szCs w:val="24"/>
              </w:rPr>
            </w:pPr>
            <w:r w:rsidRPr="0091632E">
              <w:rPr>
                <w:sz w:val="24"/>
                <w:szCs w:val="24"/>
              </w:rPr>
              <w:t>Паспортные данные</w:t>
            </w:r>
          </w:p>
        </w:tc>
        <w:tc>
          <w:tcPr>
            <w:tcW w:w="1809" w:type="pct"/>
          </w:tcPr>
          <w:p w:rsidR="0091632E" w:rsidRPr="0091632E" w:rsidRDefault="0091632E" w:rsidP="003D0555">
            <w:pPr>
              <w:rPr>
                <w:sz w:val="24"/>
                <w:szCs w:val="24"/>
              </w:rPr>
            </w:pPr>
            <w:r w:rsidRPr="0091632E">
              <w:rPr>
                <w:sz w:val="24"/>
                <w:szCs w:val="24"/>
              </w:rPr>
              <w:t>серия                 номер</w:t>
            </w:r>
          </w:p>
          <w:p w:rsidR="0091632E" w:rsidRPr="0091632E" w:rsidRDefault="0091632E" w:rsidP="003D0555">
            <w:pPr>
              <w:rPr>
                <w:sz w:val="24"/>
                <w:szCs w:val="24"/>
              </w:rPr>
            </w:pPr>
          </w:p>
          <w:p w:rsidR="0091632E" w:rsidRPr="0091632E" w:rsidRDefault="0091632E" w:rsidP="003D0555">
            <w:pPr>
              <w:rPr>
                <w:sz w:val="24"/>
                <w:szCs w:val="24"/>
              </w:rPr>
            </w:pPr>
            <w:r w:rsidRPr="0091632E">
              <w:rPr>
                <w:sz w:val="24"/>
                <w:szCs w:val="24"/>
              </w:rPr>
              <w:t>выдан</w:t>
            </w:r>
          </w:p>
        </w:tc>
      </w:tr>
      <w:tr w:rsidR="0091632E" w:rsidRPr="0091632E" w:rsidTr="0095058F">
        <w:trPr>
          <w:cantSplit/>
          <w:trHeight w:val="416"/>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3.</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Сведения о месте жительстве</w:t>
            </w:r>
          </w:p>
        </w:tc>
        <w:tc>
          <w:tcPr>
            <w:tcW w:w="1809" w:type="pct"/>
          </w:tcPr>
          <w:p w:rsidR="0091632E" w:rsidRPr="0091632E" w:rsidRDefault="0091632E" w:rsidP="003D0555">
            <w:pPr>
              <w:rPr>
                <w:sz w:val="24"/>
                <w:szCs w:val="24"/>
              </w:rPr>
            </w:pPr>
            <w:r w:rsidRPr="0091632E">
              <w:rPr>
                <w:sz w:val="24"/>
                <w:szCs w:val="24"/>
              </w:rPr>
              <w:t xml:space="preserve">Адрес </w:t>
            </w:r>
          </w:p>
        </w:tc>
      </w:tr>
      <w:tr w:rsidR="0091632E" w:rsidRPr="0091632E" w:rsidTr="0095058F">
        <w:trPr>
          <w:cantSplit/>
          <w:trHeight w:val="34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4.</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Номер контактного телефона</w:t>
            </w:r>
          </w:p>
        </w:tc>
        <w:tc>
          <w:tcPr>
            <w:tcW w:w="1809" w:type="pct"/>
          </w:tcPr>
          <w:p w:rsidR="0091632E" w:rsidRPr="0091632E" w:rsidRDefault="0091632E" w:rsidP="003D0555">
            <w:pPr>
              <w:rPr>
                <w:sz w:val="24"/>
                <w:szCs w:val="24"/>
              </w:rPr>
            </w:pPr>
          </w:p>
        </w:tc>
      </w:tr>
      <w:tr w:rsidR="0091632E" w:rsidRPr="0091632E" w:rsidTr="0095058F">
        <w:trPr>
          <w:cantSplit/>
          <w:trHeight w:val="35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5.</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ИНН участника размещения заказа</w:t>
            </w:r>
          </w:p>
        </w:tc>
        <w:tc>
          <w:tcPr>
            <w:tcW w:w="1809" w:type="pct"/>
          </w:tcPr>
          <w:p w:rsidR="0091632E" w:rsidRPr="0091632E" w:rsidRDefault="0091632E" w:rsidP="003D0555">
            <w:pPr>
              <w:rPr>
                <w:sz w:val="24"/>
                <w:szCs w:val="24"/>
              </w:rPr>
            </w:pPr>
          </w:p>
        </w:tc>
      </w:tr>
    </w:tbl>
    <w:p w:rsidR="0091632E" w:rsidRPr="0091632E" w:rsidRDefault="0091632E" w:rsidP="0091632E">
      <w:pPr>
        <w:rPr>
          <w:sz w:val="24"/>
          <w:szCs w:val="24"/>
        </w:rPr>
      </w:pPr>
    </w:p>
    <w:p w:rsidR="0091632E" w:rsidRDefault="0091632E" w:rsidP="0091632E">
      <w:pPr>
        <w:rPr>
          <w:b/>
          <w:sz w:val="24"/>
          <w:szCs w:val="24"/>
        </w:rPr>
      </w:pPr>
      <w:r w:rsidRPr="0091632E">
        <w:rPr>
          <w:sz w:val="24"/>
          <w:szCs w:val="24"/>
        </w:rPr>
        <w:t>Заверяю правильность всех данных, указанных в анкете.</w:t>
      </w:r>
    </w:p>
    <w:p w:rsidR="00C53161" w:rsidRPr="00517725" w:rsidRDefault="00C53161" w:rsidP="00C53161">
      <w:pPr>
        <w:widowControl/>
        <w:jc w:val="both"/>
        <w:rPr>
          <w:b/>
          <w:sz w:val="24"/>
          <w:szCs w:val="24"/>
        </w:rPr>
      </w:pPr>
    </w:p>
    <w:p w:rsidR="00C53161" w:rsidRPr="00517725" w:rsidRDefault="00C53161" w:rsidP="00C53161">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517725">
        <w:rPr>
          <w:b/>
          <w:sz w:val="28"/>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4E5EFA" w:rsidRDefault="00C45FFB" w:rsidP="004B57C8">
      <w:pPr>
        <w:jc w:val="both"/>
        <w:rPr>
          <w:i/>
          <w:sz w:val="24"/>
          <w:szCs w:val="24"/>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104D76" w:rsidRPr="00104D76">
        <w:rPr>
          <w:i/>
          <w:sz w:val="24"/>
          <w:szCs w:val="24"/>
        </w:rPr>
        <w:t xml:space="preserve">на поставку анализатора допплеровского </w:t>
      </w:r>
      <w:proofErr w:type="gramStart"/>
      <w:r w:rsidR="00104D76" w:rsidRPr="00104D76">
        <w:rPr>
          <w:i/>
          <w:sz w:val="24"/>
          <w:szCs w:val="24"/>
        </w:rPr>
        <w:t>сердечно-сосудистой</w:t>
      </w:r>
      <w:proofErr w:type="gramEnd"/>
      <w:r w:rsidR="00104D76" w:rsidRPr="00104D76">
        <w:rPr>
          <w:i/>
          <w:sz w:val="24"/>
          <w:szCs w:val="24"/>
        </w:rPr>
        <w:t xml:space="preserve"> деятельности матери и плода малогабаритного АДМП- 02 модель «БЭБИ 021» или эквивалент в количестве 7 ед</w:t>
      </w:r>
      <w:r w:rsidR="00104D76">
        <w:rPr>
          <w:i/>
          <w:sz w:val="24"/>
          <w:szCs w:val="24"/>
        </w:rPr>
        <w:t>.</w:t>
      </w:r>
    </w:p>
    <w:p w:rsidR="00104D76" w:rsidRDefault="00104D76" w:rsidP="004B57C8">
      <w:pPr>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4B57C8" w:rsidRDefault="004B57C8" w:rsidP="00B80DE0">
      <w:pPr>
        <w:widowControl/>
        <w:jc w:val="center"/>
        <w:rPr>
          <w:rFonts w:eastAsia="SimSun"/>
          <w:b/>
          <w:caps/>
          <w:sz w:val="28"/>
          <w:szCs w:val="28"/>
        </w:rPr>
      </w:pPr>
    </w:p>
    <w:p w:rsidR="00AC234C" w:rsidRPr="00517725" w:rsidRDefault="00AC234C" w:rsidP="00B80DE0">
      <w:pPr>
        <w:widowControl/>
        <w:jc w:val="center"/>
        <w:rPr>
          <w:rFonts w:eastAsia="SimSun"/>
          <w:b/>
          <w:caps/>
          <w:sz w:val="28"/>
          <w:szCs w:val="28"/>
        </w:rPr>
      </w:pPr>
      <w:r w:rsidRPr="00517725">
        <w:rPr>
          <w:rFonts w:eastAsia="SimSun"/>
          <w:b/>
          <w:caps/>
          <w:sz w:val="28"/>
          <w:szCs w:val="28"/>
        </w:rPr>
        <w:t xml:space="preserve">Часть </w:t>
      </w:r>
      <w:r w:rsidRPr="00517725">
        <w:rPr>
          <w:rFonts w:eastAsia="SimSun"/>
          <w:b/>
          <w:caps/>
          <w:sz w:val="28"/>
          <w:szCs w:val="28"/>
          <w:lang w:val="en-US"/>
        </w:rPr>
        <w:t>II</w:t>
      </w:r>
    </w:p>
    <w:p w:rsidR="00D95B5E" w:rsidRPr="00517725" w:rsidRDefault="00D95B5E" w:rsidP="00B80DE0">
      <w:pPr>
        <w:widowControl/>
        <w:jc w:val="center"/>
        <w:rPr>
          <w:rFonts w:eastAsia="SimSun"/>
          <w:b/>
          <w:caps/>
          <w:sz w:val="28"/>
          <w:szCs w:val="28"/>
        </w:rPr>
      </w:pPr>
    </w:p>
    <w:p w:rsidR="00AC234C" w:rsidRPr="00517725" w:rsidRDefault="00AC234C" w:rsidP="00B80DE0">
      <w:pPr>
        <w:pStyle w:val="ae"/>
        <w:spacing w:after="0"/>
        <w:jc w:val="center"/>
        <w:rPr>
          <w:b/>
          <w:caps/>
          <w:sz w:val="28"/>
          <w:szCs w:val="28"/>
        </w:rPr>
      </w:pPr>
      <w:r w:rsidRPr="00517725">
        <w:rPr>
          <w:b/>
          <w:caps/>
          <w:sz w:val="28"/>
          <w:szCs w:val="28"/>
        </w:rPr>
        <w:t xml:space="preserve">Проект </w:t>
      </w:r>
      <w:r w:rsidR="00F70353">
        <w:rPr>
          <w:b/>
          <w:caps/>
          <w:sz w:val="28"/>
          <w:szCs w:val="28"/>
        </w:rPr>
        <w:t>ГРаЖДАНСКО-ПРАВОВОГО ДОГОВОРА</w:t>
      </w:r>
    </w:p>
    <w:p w:rsidR="009E387A" w:rsidRPr="00D83EB8" w:rsidRDefault="009E387A" w:rsidP="009E387A">
      <w:pPr>
        <w:ind w:firstLine="567"/>
        <w:jc w:val="right"/>
        <w:rPr>
          <w:b/>
          <w:sz w:val="24"/>
          <w:szCs w:val="24"/>
        </w:rPr>
      </w:pPr>
      <w:r w:rsidRPr="00D83EB8">
        <w:rPr>
          <w:b/>
          <w:sz w:val="24"/>
          <w:szCs w:val="24"/>
        </w:rPr>
        <w:t>ПРОЕКТ</w:t>
      </w:r>
    </w:p>
    <w:p w:rsidR="00D11FE4" w:rsidRDefault="00744CB7" w:rsidP="005E6CF7">
      <w:pPr>
        <w:pStyle w:val="af0"/>
        <w:widowControl w:val="0"/>
        <w:spacing w:before="0" w:after="0"/>
        <w:rPr>
          <w:rFonts w:ascii="Times New Roman" w:hAnsi="Times New Roman"/>
          <w:b w:val="0"/>
          <w:sz w:val="28"/>
          <w:szCs w:val="28"/>
          <w:lang w:val="ru-RU"/>
        </w:rPr>
      </w:pPr>
      <w:r w:rsidRPr="000335F7">
        <w:rPr>
          <w:rFonts w:ascii="Times New Roman" w:hAnsi="Times New Roman"/>
          <w:b w:val="0"/>
          <w:sz w:val="28"/>
          <w:szCs w:val="28"/>
        </w:rPr>
        <w:t xml:space="preserve"> </w:t>
      </w:r>
    </w:p>
    <w:p w:rsidR="009E66AE" w:rsidRPr="00744CB7" w:rsidRDefault="00744CB7" w:rsidP="009E66AE">
      <w:pPr>
        <w:pStyle w:val="af0"/>
        <w:widowControl w:val="0"/>
        <w:spacing w:before="0" w:after="0"/>
        <w:rPr>
          <w:rFonts w:ascii="Times New Roman" w:hAnsi="Times New Roman"/>
          <w:sz w:val="28"/>
          <w:szCs w:val="28"/>
          <w:lang w:val="ru-RU"/>
        </w:rPr>
      </w:pPr>
      <w:r>
        <w:rPr>
          <w:rFonts w:ascii="Times New Roman" w:hAnsi="Times New Roman"/>
          <w:sz w:val="28"/>
          <w:szCs w:val="28"/>
          <w:lang w:val="ru-RU"/>
        </w:rPr>
        <w:t>Г</w:t>
      </w:r>
      <w:proofErr w:type="spellStart"/>
      <w:r w:rsidR="009E66AE" w:rsidRPr="00744CB7">
        <w:rPr>
          <w:rFonts w:ascii="Times New Roman" w:hAnsi="Times New Roman"/>
          <w:sz w:val="28"/>
          <w:szCs w:val="28"/>
        </w:rPr>
        <w:t>р</w:t>
      </w:r>
      <w:r w:rsidR="00F70353">
        <w:rPr>
          <w:rFonts w:ascii="Times New Roman" w:hAnsi="Times New Roman"/>
          <w:sz w:val="28"/>
          <w:szCs w:val="28"/>
          <w:lang w:val="ru-RU"/>
        </w:rPr>
        <w:t>а</w:t>
      </w:r>
      <w:r w:rsidR="009E66AE" w:rsidRPr="00744CB7">
        <w:rPr>
          <w:rFonts w:ascii="Times New Roman" w:hAnsi="Times New Roman"/>
          <w:sz w:val="28"/>
          <w:szCs w:val="28"/>
        </w:rPr>
        <w:t>жданско</w:t>
      </w:r>
      <w:proofErr w:type="spellEnd"/>
      <w:r w:rsidR="009E66AE" w:rsidRPr="00744CB7">
        <w:rPr>
          <w:rFonts w:ascii="Times New Roman" w:hAnsi="Times New Roman"/>
          <w:sz w:val="28"/>
          <w:szCs w:val="28"/>
        </w:rPr>
        <w:t>-правовой д</w:t>
      </w:r>
      <w:r w:rsidRPr="00744CB7">
        <w:rPr>
          <w:rFonts w:ascii="Times New Roman" w:hAnsi="Times New Roman"/>
          <w:sz w:val="28"/>
          <w:szCs w:val="28"/>
        </w:rPr>
        <w:t>оговор</w:t>
      </w:r>
    </w:p>
    <w:p w:rsidR="001B6D8D" w:rsidRPr="001B6D8D" w:rsidRDefault="001B6D8D" w:rsidP="001B6D8D">
      <w:pPr>
        <w:jc w:val="center"/>
        <w:outlineLvl w:val="0"/>
        <w:rPr>
          <w:b/>
          <w:sz w:val="24"/>
          <w:szCs w:val="24"/>
        </w:rPr>
      </w:pPr>
      <w:r w:rsidRPr="001B6D8D">
        <w:rPr>
          <w:b/>
          <w:sz w:val="24"/>
          <w:szCs w:val="24"/>
        </w:rPr>
        <w:t>на поставку анализатора допплеровского сердечно - сосудистой деятельности матери и плода малогабаритного</w:t>
      </w:r>
    </w:p>
    <w:p w:rsidR="001B6D8D" w:rsidRDefault="001B6D8D" w:rsidP="001B6D8D">
      <w:pPr>
        <w:jc w:val="center"/>
        <w:rPr>
          <w:sz w:val="24"/>
          <w:szCs w:val="24"/>
        </w:rPr>
      </w:pPr>
    </w:p>
    <w:p w:rsidR="00917B0E" w:rsidRPr="00917B0E" w:rsidRDefault="001B6D8D" w:rsidP="001B6D8D">
      <w:pPr>
        <w:jc w:val="center"/>
        <w:rPr>
          <w:sz w:val="24"/>
          <w:szCs w:val="24"/>
        </w:rPr>
      </w:pPr>
      <w:r w:rsidRPr="00917B0E">
        <w:rPr>
          <w:sz w:val="24"/>
          <w:szCs w:val="24"/>
        </w:rPr>
        <w:t xml:space="preserve"> </w:t>
      </w:r>
      <w:r w:rsidR="00917B0E" w:rsidRPr="00917B0E">
        <w:rPr>
          <w:sz w:val="24"/>
          <w:szCs w:val="24"/>
        </w:rPr>
        <w:t>г. Иваново</w:t>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t xml:space="preserve"> «___»____________2012г.</w:t>
      </w:r>
    </w:p>
    <w:p w:rsidR="00917B0E" w:rsidRPr="001B6D8D" w:rsidRDefault="00917B0E" w:rsidP="00917B0E">
      <w:pPr>
        <w:jc w:val="both"/>
        <w:rPr>
          <w:sz w:val="24"/>
          <w:szCs w:val="24"/>
        </w:rPr>
      </w:pPr>
    </w:p>
    <w:p w:rsidR="001B6D8D" w:rsidRPr="001B6D8D" w:rsidRDefault="001B6D8D" w:rsidP="001B6D8D">
      <w:pPr>
        <w:ind w:firstLine="708"/>
        <w:jc w:val="both"/>
        <w:rPr>
          <w:sz w:val="24"/>
          <w:szCs w:val="24"/>
        </w:rPr>
      </w:pPr>
      <w:proofErr w:type="gramStart"/>
      <w:r w:rsidRPr="001B6D8D">
        <w:rPr>
          <w:sz w:val="24"/>
          <w:szCs w:val="24"/>
        </w:rPr>
        <w:t>МБУЗ «Родильный дом № 4», именуемое в дальнейшем «Зака</w:t>
      </w:r>
      <w:r w:rsidRPr="001B6D8D">
        <w:rPr>
          <w:bCs/>
          <w:sz w:val="24"/>
          <w:szCs w:val="24"/>
        </w:rPr>
        <w:t>зчик»</w:t>
      </w:r>
      <w:r w:rsidRPr="001B6D8D">
        <w:rPr>
          <w:sz w:val="24"/>
          <w:szCs w:val="24"/>
        </w:rPr>
        <w:t xml:space="preserve">, в лице главного врача </w:t>
      </w:r>
      <w:proofErr w:type="spellStart"/>
      <w:r w:rsidRPr="001B6D8D">
        <w:rPr>
          <w:sz w:val="24"/>
          <w:szCs w:val="24"/>
        </w:rPr>
        <w:t>Карнеева</w:t>
      </w:r>
      <w:proofErr w:type="spellEnd"/>
      <w:r w:rsidRPr="001B6D8D">
        <w:rPr>
          <w:sz w:val="24"/>
          <w:szCs w:val="24"/>
        </w:rPr>
        <w:t xml:space="preserve"> А.А., действующего на основании Устава с одной стороны, и _____________________________, именуемое в дальнейшем «Поставщик», в лице ____________________________, действующего на основании __________________, с другой стороны, при совместном упоминании именуемые в дальнейшем «Стороны», руководствуясь Протоколом _____________от ____________ №_____, заключили настоящий договор на поставку товаров для муниципальных нужд (далее – Договор) о нижеследующем: </w:t>
      </w:r>
      <w:proofErr w:type="gramEnd"/>
    </w:p>
    <w:p w:rsidR="001B6D8D" w:rsidRPr="001B6D8D" w:rsidRDefault="001B6D8D" w:rsidP="001B6D8D">
      <w:pPr>
        <w:jc w:val="center"/>
        <w:rPr>
          <w:sz w:val="24"/>
          <w:szCs w:val="24"/>
        </w:rPr>
      </w:pPr>
    </w:p>
    <w:p w:rsidR="001B6D8D" w:rsidRPr="001B6D8D" w:rsidRDefault="001B6D8D" w:rsidP="001B6D8D">
      <w:pPr>
        <w:jc w:val="center"/>
        <w:rPr>
          <w:sz w:val="24"/>
          <w:szCs w:val="24"/>
        </w:rPr>
      </w:pPr>
      <w:r w:rsidRPr="001B6D8D">
        <w:rPr>
          <w:b/>
          <w:sz w:val="24"/>
          <w:szCs w:val="24"/>
        </w:rPr>
        <w:t>1. Предмет Договора</w:t>
      </w:r>
    </w:p>
    <w:p w:rsidR="001B6D8D" w:rsidRPr="001B6D8D" w:rsidRDefault="001B6D8D" w:rsidP="001B6D8D">
      <w:pPr>
        <w:ind w:firstLine="720"/>
        <w:jc w:val="both"/>
        <w:outlineLvl w:val="0"/>
        <w:rPr>
          <w:sz w:val="24"/>
          <w:szCs w:val="24"/>
        </w:rPr>
      </w:pPr>
      <w:r w:rsidRPr="001B6D8D">
        <w:rPr>
          <w:sz w:val="24"/>
          <w:szCs w:val="24"/>
        </w:rPr>
        <w:t xml:space="preserve">1.1. По настоящему Договору Поставщик обязуется передать </w:t>
      </w:r>
      <w:r w:rsidRPr="001B6D8D">
        <w:rPr>
          <w:b/>
          <w:sz w:val="24"/>
          <w:szCs w:val="24"/>
          <w:u w:val="single"/>
        </w:rPr>
        <w:t>анализатор допплеровский сердечно - сосудистой деятельности матери и плода малогабаритного в количестве 7 штук</w:t>
      </w:r>
      <w:r w:rsidRPr="001B6D8D">
        <w:rPr>
          <w:sz w:val="24"/>
          <w:szCs w:val="24"/>
        </w:rPr>
        <w:t xml:space="preserve"> Заказчику, согласно спецификации (приложение № 1 к Договору) (далее – Товар), а Заказчик обязуется обеспечить оплату Товара в порядке и на условиях, предусмотренных Договором.</w:t>
      </w:r>
    </w:p>
    <w:p w:rsidR="001B6D8D" w:rsidRPr="001B6D8D" w:rsidRDefault="001B6D8D" w:rsidP="001B6D8D">
      <w:pPr>
        <w:jc w:val="both"/>
        <w:rPr>
          <w:sz w:val="24"/>
          <w:szCs w:val="24"/>
        </w:rPr>
      </w:pPr>
    </w:p>
    <w:p w:rsidR="001B6D8D" w:rsidRPr="001B6D8D" w:rsidRDefault="001B6D8D" w:rsidP="001B6D8D">
      <w:pPr>
        <w:jc w:val="center"/>
        <w:rPr>
          <w:b/>
          <w:sz w:val="24"/>
          <w:szCs w:val="24"/>
        </w:rPr>
      </w:pPr>
      <w:r w:rsidRPr="001B6D8D">
        <w:rPr>
          <w:b/>
          <w:sz w:val="24"/>
          <w:szCs w:val="24"/>
        </w:rPr>
        <w:t>2. Цена Договора и порядок расчетов</w:t>
      </w:r>
    </w:p>
    <w:p w:rsidR="001B6D8D" w:rsidRPr="001B6D8D" w:rsidRDefault="001B6D8D" w:rsidP="00356D1D">
      <w:pPr>
        <w:pStyle w:val="af2"/>
        <w:spacing w:after="0"/>
        <w:ind w:left="0" w:firstLine="709"/>
        <w:jc w:val="both"/>
        <w:rPr>
          <w:sz w:val="24"/>
          <w:szCs w:val="24"/>
        </w:rPr>
      </w:pPr>
      <w:r w:rsidRPr="001B6D8D">
        <w:rPr>
          <w:sz w:val="24"/>
          <w:szCs w:val="24"/>
        </w:rPr>
        <w:t>2.1. Цена настоящего Договора составляет ______________________ рублей _______ копеек (___________________________рублей ______________ копеек), в том числе расходы на перевозку, страхование груза, уплата налоговых пошлин, налогов и других обязательных платежей, доставка, монтаж и наладка, обучение специалистов заказчика.</w:t>
      </w:r>
    </w:p>
    <w:p w:rsidR="001B6D8D" w:rsidRPr="001B6D8D" w:rsidRDefault="001B6D8D" w:rsidP="00356D1D">
      <w:pPr>
        <w:pStyle w:val="af2"/>
        <w:spacing w:after="0"/>
        <w:ind w:left="0" w:firstLine="709"/>
        <w:jc w:val="both"/>
        <w:rPr>
          <w:sz w:val="24"/>
          <w:szCs w:val="24"/>
        </w:rPr>
      </w:pPr>
      <w:r w:rsidRPr="001B6D8D">
        <w:rPr>
          <w:sz w:val="24"/>
          <w:szCs w:val="24"/>
        </w:rPr>
        <w:t>2.2. Цена Договора является твердой и не может изменяться в ходе его исполнения, за исключением случа</w:t>
      </w:r>
      <w:r w:rsidR="00575928">
        <w:rPr>
          <w:sz w:val="24"/>
          <w:szCs w:val="24"/>
        </w:rPr>
        <w:t>ев</w:t>
      </w:r>
      <w:r w:rsidRPr="001B6D8D">
        <w:rPr>
          <w:sz w:val="24"/>
          <w:szCs w:val="24"/>
        </w:rPr>
        <w:t xml:space="preserve">, </w:t>
      </w:r>
      <w:r w:rsidR="00575928" w:rsidRPr="000C3F5D">
        <w:rPr>
          <w:sz w:val="24"/>
          <w:szCs w:val="24"/>
        </w:rPr>
        <w:t>предусмотренных действующим законодательством</w:t>
      </w:r>
      <w:r w:rsidRPr="001B6D8D">
        <w:rPr>
          <w:sz w:val="24"/>
          <w:szCs w:val="24"/>
        </w:rPr>
        <w:t>.</w:t>
      </w:r>
    </w:p>
    <w:p w:rsidR="001B6D8D" w:rsidRPr="001B6D8D" w:rsidRDefault="001B6D8D" w:rsidP="00356D1D">
      <w:pPr>
        <w:ind w:firstLine="709"/>
        <w:jc w:val="both"/>
        <w:rPr>
          <w:sz w:val="24"/>
          <w:szCs w:val="24"/>
        </w:rPr>
      </w:pPr>
      <w:r w:rsidRPr="001B6D8D">
        <w:rPr>
          <w:sz w:val="24"/>
          <w:szCs w:val="24"/>
        </w:rPr>
        <w:t xml:space="preserve">2.3. Цена Договора может быть снижена по соглашению Сторон без </w:t>
      </w:r>
      <w:proofErr w:type="gramStart"/>
      <w:r w:rsidRPr="001B6D8D">
        <w:rPr>
          <w:sz w:val="24"/>
          <w:szCs w:val="24"/>
        </w:rPr>
        <w:t>изменения</w:t>
      </w:r>
      <w:proofErr w:type="gramEnd"/>
      <w:r w:rsidRPr="001B6D8D">
        <w:rPr>
          <w:sz w:val="24"/>
          <w:szCs w:val="24"/>
        </w:rPr>
        <w:t xml:space="preserve"> предусмотренного Договором количества Товаров и иных условий исполнения Договора.</w:t>
      </w:r>
    </w:p>
    <w:p w:rsidR="001B6D8D" w:rsidRPr="001B6D8D" w:rsidRDefault="001B6D8D" w:rsidP="00356D1D">
      <w:pPr>
        <w:ind w:firstLine="709"/>
        <w:jc w:val="both"/>
        <w:rPr>
          <w:i/>
          <w:iCs/>
          <w:sz w:val="24"/>
          <w:szCs w:val="24"/>
        </w:rPr>
      </w:pPr>
      <w:r w:rsidRPr="001B6D8D">
        <w:rPr>
          <w:sz w:val="24"/>
          <w:szCs w:val="24"/>
        </w:rPr>
        <w:t xml:space="preserve">2.4. Оплата производится за счет внебюджетных средств (родовых сертификатов). </w:t>
      </w:r>
    </w:p>
    <w:p w:rsidR="001B6D8D" w:rsidRPr="001B6D8D" w:rsidRDefault="001B6D8D" w:rsidP="00356D1D">
      <w:pPr>
        <w:ind w:firstLine="709"/>
        <w:jc w:val="both"/>
        <w:rPr>
          <w:i/>
          <w:iCs/>
          <w:sz w:val="24"/>
          <w:szCs w:val="24"/>
        </w:rPr>
      </w:pPr>
      <w:r w:rsidRPr="001B6D8D">
        <w:rPr>
          <w:sz w:val="24"/>
          <w:szCs w:val="24"/>
        </w:rPr>
        <w:t>2.5 Расчеты за поставленный товар будут производиться с лицевого счета Заказчика путем перечисления денежных средств на расчетный счет Поставщика.</w:t>
      </w:r>
    </w:p>
    <w:p w:rsidR="001B6D8D" w:rsidRPr="001B6D8D" w:rsidRDefault="001B6D8D" w:rsidP="00356D1D">
      <w:pPr>
        <w:ind w:firstLine="709"/>
        <w:jc w:val="both"/>
        <w:rPr>
          <w:sz w:val="24"/>
          <w:szCs w:val="24"/>
        </w:rPr>
      </w:pPr>
      <w:r w:rsidRPr="001B6D8D">
        <w:rPr>
          <w:sz w:val="24"/>
          <w:szCs w:val="24"/>
        </w:rPr>
        <w:t xml:space="preserve">Оплата производится по безналичному расчету на основании акта приема – передачи товара, </w:t>
      </w:r>
      <w:proofErr w:type="spellStart"/>
      <w:r w:rsidRPr="001B6D8D">
        <w:rPr>
          <w:sz w:val="24"/>
          <w:szCs w:val="24"/>
        </w:rPr>
        <w:t>товарно</w:t>
      </w:r>
      <w:proofErr w:type="spellEnd"/>
      <w:r w:rsidRPr="001B6D8D">
        <w:rPr>
          <w:sz w:val="24"/>
          <w:szCs w:val="24"/>
        </w:rPr>
        <w:t xml:space="preserve"> – транспортной накладной и счета – фактуры в течени</w:t>
      </w:r>
      <w:proofErr w:type="gramStart"/>
      <w:r w:rsidRPr="001B6D8D">
        <w:rPr>
          <w:sz w:val="24"/>
          <w:szCs w:val="24"/>
        </w:rPr>
        <w:t>и</w:t>
      </w:r>
      <w:proofErr w:type="gramEnd"/>
      <w:r w:rsidRPr="001B6D8D">
        <w:rPr>
          <w:sz w:val="24"/>
          <w:szCs w:val="24"/>
        </w:rPr>
        <w:t xml:space="preserve"> 30 дней с даты поставки продукции.</w:t>
      </w:r>
    </w:p>
    <w:p w:rsidR="001B6D8D" w:rsidRPr="001B6D8D" w:rsidRDefault="001B6D8D" w:rsidP="00356D1D">
      <w:pPr>
        <w:ind w:firstLine="709"/>
        <w:jc w:val="both"/>
        <w:rPr>
          <w:sz w:val="24"/>
          <w:szCs w:val="24"/>
        </w:rPr>
      </w:pPr>
      <w:r w:rsidRPr="001B6D8D">
        <w:rPr>
          <w:sz w:val="24"/>
          <w:szCs w:val="24"/>
        </w:rPr>
        <w:t>2.6. Отказ Поставщика от выполнения своих обязательств возможен только вследствие наступления обстоятельств непреодолимой силы в соответствии с разделом 9 настоящего Договора.</w:t>
      </w:r>
    </w:p>
    <w:p w:rsidR="001B6D8D" w:rsidRPr="001B6D8D" w:rsidRDefault="001B6D8D" w:rsidP="001B6D8D">
      <w:pPr>
        <w:jc w:val="center"/>
        <w:rPr>
          <w:b/>
          <w:sz w:val="24"/>
          <w:szCs w:val="24"/>
        </w:rPr>
      </w:pPr>
      <w:r w:rsidRPr="001B6D8D">
        <w:rPr>
          <w:b/>
          <w:sz w:val="24"/>
          <w:szCs w:val="24"/>
        </w:rPr>
        <w:t>3. Сроки и условия поставки</w:t>
      </w:r>
    </w:p>
    <w:p w:rsidR="001B6D8D" w:rsidRPr="001B6D8D" w:rsidRDefault="001B6D8D" w:rsidP="001B6D8D">
      <w:pPr>
        <w:jc w:val="center"/>
        <w:rPr>
          <w:sz w:val="24"/>
          <w:szCs w:val="24"/>
        </w:rPr>
      </w:pPr>
    </w:p>
    <w:p w:rsidR="001B6D8D" w:rsidRPr="001B6D8D" w:rsidRDefault="001B6D8D" w:rsidP="001B6D8D">
      <w:pPr>
        <w:ind w:firstLine="567"/>
        <w:jc w:val="both"/>
        <w:rPr>
          <w:sz w:val="24"/>
          <w:szCs w:val="24"/>
        </w:rPr>
      </w:pPr>
      <w:r w:rsidRPr="001B6D8D">
        <w:rPr>
          <w:sz w:val="24"/>
          <w:szCs w:val="24"/>
        </w:rPr>
        <w:t xml:space="preserve">3.1. Товар должен быть поставлен в течение 30 календарных дней с момента подписания договора, согласно спецификации на Товар. </w:t>
      </w:r>
    </w:p>
    <w:p w:rsidR="001B6D8D" w:rsidRPr="001B6D8D" w:rsidRDefault="001B6D8D" w:rsidP="00356D1D">
      <w:pPr>
        <w:ind w:firstLine="567"/>
        <w:jc w:val="both"/>
        <w:rPr>
          <w:sz w:val="24"/>
          <w:szCs w:val="24"/>
        </w:rPr>
      </w:pPr>
      <w:r w:rsidRPr="001B6D8D">
        <w:rPr>
          <w:sz w:val="24"/>
          <w:szCs w:val="24"/>
        </w:rPr>
        <w:t>3.3. Поставка Товара осуществляется силами и за счет средств Поставщика. Риск утраты или порчи Товара в процессе его поставки несет Поставщик.</w:t>
      </w:r>
    </w:p>
    <w:p w:rsidR="001B6D8D" w:rsidRPr="001B6D8D" w:rsidRDefault="00D13698" w:rsidP="00356D1D">
      <w:pPr>
        <w:pStyle w:val="33"/>
        <w:spacing w:after="0"/>
        <w:rPr>
          <w:sz w:val="24"/>
          <w:szCs w:val="24"/>
        </w:rPr>
      </w:pPr>
      <w:r>
        <w:rPr>
          <w:sz w:val="24"/>
          <w:szCs w:val="24"/>
        </w:rPr>
        <w:lastRenderedPageBreak/>
        <w:t xml:space="preserve">     </w:t>
      </w:r>
      <w:r w:rsidR="001B6D8D" w:rsidRPr="001B6D8D">
        <w:rPr>
          <w:sz w:val="24"/>
          <w:szCs w:val="24"/>
        </w:rPr>
        <w:t>3.4. Товар должен по качеству и комплектности соответствовать техническим нормам, указанным в спецификации.</w:t>
      </w:r>
    </w:p>
    <w:p w:rsidR="001B6D8D" w:rsidRPr="001B6D8D" w:rsidRDefault="001B6D8D" w:rsidP="00356D1D">
      <w:pPr>
        <w:ind w:left="567"/>
        <w:jc w:val="both"/>
        <w:rPr>
          <w:sz w:val="24"/>
          <w:szCs w:val="24"/>
        </w:rPr>
      </w:pPr>
      <w:r w:rsidRPr="001B6D8D">
        <w:rPr>
          <w:sz w:val="24"/>
          <w:szCs w:val="24"/>
        </w:rPr>
        <w:t>3.5. Товар поставляется со всей необходимой технической документацией.</w:t>
      </w:r>
    </w:p>
    <w:p w:rsidR="001B6D8D" w:rsidRPr="001B6D8D" w:rsidRDefault="001B6D8D" w:rsidP="00356D1D">
      <w:pPr>
        <w:ind w:firstLine="567"/>
        <w:jc w:val="both"/>
        <w:rPr>
          <w:sz w:val="24"/>
          <w:szCs w:val="24"/>
        </w:rPr>
      </w:pPr>
      <w:r w:rsidRPr="001B6D8D">
        <w:rPr>
          <w:sz w:val="24"/>
          <w:szCs w:val="24"/>
        </w:rPr>
        <w:t xml:space="preserve">3.6. </w:t>
      </w:r>
      <w:r w:rsidRPr="00D13698">
        <w:rPr>
          <w:sz w:val="24"/>
          <w:szCs w:val="24"/>
        </w:rPr>
        <w:t>Упаковка и маркировка Товара должны соответствовать требованиям ГОСТа, импортный</w:t>
      </w:r>
      <w:r w:rsidRPr="001B6D8D">
        <w:rPr>
          <w:sz w:val="24"/>
          <w:szCs w:val="24"/>
        </w:rPr>
        <w:t xml:space="preserve"> товар, оборудование – международным стандартам. </w:t>
      </w:r>
    </w:p>
    <w:p w:rsidR="001B6D8D" w:rsidRPr="001B6D8D" w:rsidRDefault="001B6D8D" w:rsidP="00356D1D">
      <w:pPr>
        <w:ind w:firstLine="567"/>
        <w:jc w:val="both"/>
        <w:rPr>
          <w:sz w:val="24"/>
          <w:szCs w:val="24"/>
        </w:rPr>
      </w:pPr>
      <w:r w:rsidRPr="001B6D8D">
        <w:rPr>
          <w:sz w:val="24"/>
          <w:szCs w:val="24"/>
        </w:rPr>
        <w:t>3.7.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1B6D8D" w:rsidRPr="001B6D8D" w:rsidRDefault="001B6D8D" w:rsidP="00356D1D">
      <w:pPr>
        <w:ind w:firstLine="567"/>
        <w:jc w:val="both"/>
        <w:rPr>
          <w:sz w:val="24"/>
          <w:szCs w:val="24"/>
        </w:rPr>
      </w:pPr>
      <w:r w:rsidRPr="001B6D8D">
        <w:rPr>
          <w:sz w:val="24"/>
          <w:szCs w:val="24"/>
        </w:rPr>
        <w:t>3.8. Упаковка должна обеспечивать сохранность Товара при транспортировке и погрузо-разгрузочных работах к месту доставки.</w:t>
      </w:r>
    </w:p>
    <w:p w:rsidR="001B6D8D" w:rsidRPr="001B6D8D" w:rsidRDefault="001B6D8D" w:rsidP="00356D1D">
      <w:pPr>
        <w:ind w:firstLine="567"/>
        <w:jc w:val="both"/>
        <w:rPr>
          <w:sz w:val="24"/>
          <w:szCs w:val="24"/>
        </w:rPr>
      </w:pPr>
      <w:r w:rsidRPr="001B6D8D">
        <w:rPr>
          <w:sz w:val="24"/>
          <w:szCs w:val="24"/>
        </w:rPr>
        <w:t xml:space="preserve">3.9. При поставке Товара Сторонами оформляется акт сдачи-приемки Товара с приложением к нему отчетных документов. Заказчик имеет право на проведение контроля 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Договора и ГОСТа,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1B6D8D" w:rsidRPr="001B6D8D" w:rsidRDefault="001B6D8D" w:rsidP="00356D1D">
      <w:pPr>
        <w:ind w:firstLine="567"/>
        <w:jc w:val="both"/>
        <w:rPr>
          <w:sz w:val="24"/>
          <w:szCs w:val="24"/>
        </w:rPr>
      </w:pPr>
      <w:r w:rsidRPr="001B6D8D">
        <w:rPr>
          <w:sz w:val="24"/>
          <w:szCs w:val="24"/>
        </w:rPr>
        <w:t>3.10. Подписанные между Заказчиком и Поставщиком акт сдачи-приемки Товара, акт ввода оборудования в эксплуатацию, акт обучения персонала Заказчика работе с оборудованием являются основанием для оплаты Поставщику поставленного Товара.</w:t>
      </w:r>
    </w:p>
    <w:p w:rsidR="001B6D8D" w:rsidRPr="001B6D8D" w:rsidRDefault="001B6D8D" w:rsidP="001B6D8D">
      <w:pPr>
        <w:ind w:firstLine="567"/>
        <w:jc w:val="both"/>
        <w:rPr>
          <w:sz w:val="24"/>
          <w:szCs w:val="24"/>
        </w:rPr>
      </w:pPr>
      <w:r w:rsidRPr="001B6D8D">
        <w:rPr>
          <w:sz w:val="24"/>
          <w:szCs w:val="24"/>
        </w:rPr>
        <w:t>3.11. Товар поставляется по адресу: г. Иваново, ул. Тверская, д. 17, женская консультация №6.</w:t>
      </w:r>
    </w:p>
    <w:p w:rsidR="001B6D8D" w:rsidRPr="001B6D8D" w:rsidRDefault="001B6D8D" w:rsidP="001B6D8D">
      <w:pPr>
        <w:jc w:val="center"/>
        <w:rPr>
          <w:sz w:val="24"/>
          <w:szCs w:val="24"/>
        </w:rPr>
      </w:pPr>
    </w:p>
    <w:p w:rsidR="001B6D8D" w:rsidRPr="001B6D8D" w:rsidRDefault="001B6D8D" w:rsidP="001B6D8D">
      <w:pPr>
        <w:jc w:val="center"/>
        <w:rPr>
          <w:b/>
          <w:sz w:val="24"/>
          <w:szCs w:val="24"/>
        </w:rPr>
      </w:pPr>
      <w:r w:rsidRPr="001B6D8D">
        <w:rPr>
          <w:b/>
          <w:sz w:val="24"/>
          <w:szCs w:val="24"/>
        </w:rPr>
        <w:t>4. Права и обязанности Заказчика</w:t>
      </w:r>
    </w:p>
    <w:p w:rsidR="001B6D8D" w:rsidRPr="001B6D8D" w:rsidRDefault="001B6D8D" w:rsidP="001B6D8D">
      <w:pPr>
        <w:ind w:firstLine="708"/>
        <w:rPr>
          <w:sz w:val="24"/>
          <w:szCs w:val="24"/>
        </w:rPr>
      </w:pPr>
      <w:r w:rsidRPr="001B6D8D">
        <w:rPr>
          <w:sz w:val="24"/>
          <w:szCs w:val="24"/>
        </w:rPr>
        <w:t>4.1. Заказчик вправе:</w:t>
      </w:r>
    </w:p>
    <w:p w:rsidR="001B6D8D" w:rsidRPr="001B6D8D" w:rsidRDefault="001B6D8D" w:rsidP="001B6D8D">
      <w:pPr>
        <w:ind w:firstLine="708"/>
        <w:jc w:val="both"/>
        <w:rPr>
          <w:sz w:val="24"/>
          <w:szCs w:val="24"/>
        </w:rPr>
      </w:pPr>
      <w:r w:rsidRPr="001B6D8D">
        <w:rPr>
          <w:sz w:val="24"/>
          <w:szCs w:val="24"/>
        </w:rPr>
        <w:t>4.1.1. Требовать поставки качественных Товаров и в срок установленный Договором;</w:t>
      </w:r>
    </w:p>
    <w:p w:rsidR="001B6D8D" w:rsidRPr="001B6D8D" w:rsidRDefault="001B6D8D" w:rsidP="001B6D8D">
      <w:pPr>
        <w:ind w:firstLine="708"/>
        <w:jc w:val="both"/>
        <w:rPr>
          <w:sz w:val="24"/>
          <w:szCs w:val="24"/>
        </w:rPr>
      </w:pPr>
      <w:r w:rsidRPr="001B6D8D">
        <w:rPr>
          <w:sz w:val="24"/>
          <w:szCs w:val="24"/>
        </w:rPr>
        <w:t>4.2. Заказчик обязуется:</w:t>
      </w:r>
    </w:p>
    <w:p w:rsidR="001B6D8D" w:rsidRPr="001B6D8D" w:rsidRDefault="001B6D8D" w:rsidP="001B6D8D">
      <w:pPr>
        <w:ind w:firstLine="708"/>
        <w:jc w:val="both"/>
        <w:rPr>
          <w:sz w:val="24"/>
          <w:szCs w:val="24"/>
        </w:rPr>
      </w:pPr>
      <w:r w:rsidRPr="001B6D8D">
        <w:rPr>
          <w:sz w:val="24"/>
          <w:szCs w:val="24"/>
        </w:rPr>
        <w:t>4.2.1. Принять качественный Товар и оплатить его.</w:t>
      </w:r>
    </w:p>
    <w:p w:rsidR="001B6D8D" w:rsidRPr="001B6D8D" w:rsidRDefault="001B6D8D" w:rsidP="001B6D8D">
      <w:pPr>
        <w:jc w:val="both"/>
        <w:rPr>
          <w:sz w:val="24"/>
          <w:szCs w:val="24"/>
        </w:rPr>
      </w:pPr>
    </w:p>
    <w:p w:rsidR="001B6D8D" w:rsidRPr="001B6D8D" w:rsidRDefault="001B6D8D" w:rsidP="001B6D8D">
      <w:pPr>
        <w:jc w:val="center"/>
        <w:rPr>
          <w:b/>
          <w:sz w:val="24"/>
          <w:szCs w:val="24"/>
        </w:rPr>
      </w:pPr>
      <w:r w:rsidRPr="001B6D8D">
        <w:rPr>
          <w:b/>
          <w:sz w:val="24"/>
          <w:szCs w:val="24"/>
        </w:rPr>
        <w:t>5. Права и обязанности Поставщика</w:t>
      </w:r>
    </w:p>
    <w:p w:rsidR="001B6D8D" w:rsidRPr="001B6D8D" w:rsidRDefault="001B6D8D" w:rsidP="001B6D8D">
      <w:pPr>
        <w:jc w:val="center"/>
        <w:rPr>
          <w:b/>
          <w:sz w:val="24"/>
          <w:szCs w:val="24"/>
        </w:rPr>
      </w:pPr>
    </w:p>
    <w:p w:rsidR="001B6D8D" w:rsidRPr="001B6D8D" w:rsidRDefault="001B6D8D" w:rsidP="00356D1D">
      <w:pPr>
        <w:pStyle w:val="23"/>
        <w:spacing w:after="0" w:line="240" w:lineRule="auto"/>
        <w:ind w:firstLine="709"/>
        <w:rPr>
          <w:sz w:val="24"/>
          <w:szCs w:val="24"/>
        </w:rPr>
      </w:pPr>
      <w:r w:rsidRPr="001B6D8D">
        <w:rPr>
          <w:sz w:val="24"/>
          <w:szCs w:val="24"/>
        </w:rPr>
        <w:t>5.1. Поставщик вправе:</w:t>
      </w:r>
    </w:p>
    <w:p w:rsidR="001B6D8D" w:rsidRPr="001B6D8D" w:rsidRDefault="001B6D8D" w:rsidP="00356D1D">
      <w:pPr>
        <w:ind w:firstLine="709"/>
        <w:jc w:val="both"/>
        <w:rPr>
          <w:sz w:val="24"/>
          <w:szCs w:val="24"/>
        </w:rPr>
      </w:pPr>
      <w:r w:rsidRPr="001B6D8D">
        <w:rPr>
          <w:sz w:val="24"/>
          <w:szCs w:val="24"/>
        </w:rPr>
        <w:t>5.1.1. Получить оплату за поставле</w:t>
      </w:r>
      <w:r w:rsidR="00E37853">
        <w:rPr>
          <w:sz w:val="24"/>
          <w:szCs w:val="24"/>
        </w:rPr>
        <w:t>нный Товар на условиях Договора.</w:t>
      </w:r>
    </w:p>
    <w:p w:rsidR="001B6D8D" w:rsidRPr="001B6D8D" w:rsidRDefault="001B6D8D" w:rsidP="00356D1D">
      <w:pPr>
        <w:ind w:firstLine="708"/>
        <w:jc w:val="both"/>
        <w:rPr>
          <w:sz w:val="24"/>
          <w:szCs w:val="24"/>
        </w:rPr>
      </w:pPr>
      <w:r w:rsidRPr="001B6D8D">
        <w:rPr>
          <w:sz w:val="24"/>
          <w:szCs w:val="24"/>
        </w:rPr>
        <w:t>5.2. Поставщик обязуется:</w:t>
      </w:r>
    </w:p>
    <w:p w:rsidR="001B6D8D" w:rsidRPr="00356D1D" w:rsidRDefault="001B6D8D" w:rsidP="00356D1D">
      <w:pPr>
        <w:pStyle w:val="ae"/>
        <w:keepNext/>
        <w:spacing w:after="0"/>
        <w:jc w:val="both"/>
        <w:rPr>
          <w:sz w:val="24"/>
          <w:szCs w:val="24"/>
        </w:rPr>
      </w:pPr>
      <w:r w:rsidRPr="001B6D8D">
        <w:rPr>
          <w:sz w:val="24"/>
          <w:szCs w:val="24"/>
        </w:rPr>
        <w:t xml:space="preserve">            5.2.1. Поставщик обязан представить Заказчику на момент заключения договора обеспечение исполнения настоящего договора способом, определенным самостоятельно, исходя из следующих </w:t>
      </w:r>
      <w:r w:rsidRPr="00356D1D">
        <w:rPr>
          <w:sz w:val="24"/>
          <w:szCs w:val="24"/>
        </w:rPr>
        <w:t xml:space="preserve">видов обеспечения: </w:t>
      </w:r>
      <w:r w:rsidR="00356D1D" w:rsidRPr="00356D1D">
        <w:rPr>
          <w:sz w:val="24"/>
          <w:szCs w:val="24"/>
        </w:rPr>
        <w:t>безотзывной банковской гарантии или после передачи заказчику в залог денежных средств, в том числе в форме вклада (депозита)</w:t>
      </w:r>
      <w:r w:rsidRPr="00356D1D">
        <w:rPr>
          <w:sz w:val="24"/>
          <w:szCs w:val="24"/>
        </w:rPr>
        <w:t xml:space="preserve"> в размере обеспечения исполнения договора, установленного в документации об аукционе.</w:t>
      </w:r>
    </w:p>
    <w:p w:rsidR="001B6D8D" w:rsidRPr="001B6D8D" w:rsidRDefault="001B6D8D" w:rsidP="00356D1D">
      <w:pPr>
        <w:ind w:firstLine="708"/>
        <w:jc w:val="both"/>
        <w:rPr>
          <w:sz w:val="24"/>
          <w:szCs w:val="24"/>
        </w:rPr>
      </w:pPr>
      <w:r w:rsidRPr="001B6D8D">
        <w:rPr>
          <w:sz w:val="24"/>
          <w:szCs w:val="24"/>
        </w:rPr>
        <w:t>5.2.2. Передать Заказчику в обусловленный срок Товар;</w:t>
      </w:r>
    </w:p>
    <w:p w:rsidR="001B6D8D" w:rsidRPr="001B6D8D" w:rsidRDefault="001B6D8D" w:rsidP="00356D1D">
      <w:pPr>
        <w:ind w:firstLine="708"/>
        <w:jc w:val="both"/>
        <w:rPr>
          <w:sz w:val="24"/>
          <w:szCs w:val="24"/>
        </w:rPr>
      </w:pPr>
      <w:r w:rsidRPr="001B6D8D">
        <w:rPr>
          <w:sz w:val="24"/>
          <w:szCs w:val="24"/>
        </w:rPr>
        <w:t xml:space="preserve">5.2.3. Передать Товар в соответствующей таре и упаковке подлежащей возврату </w:t>
      </w:r>
    </w:p>
    <w:p w:rsidR="001B6D8D" w:rsidRPr="001B6D8D" w:rsidRDefault="001B6D8D" w:rsidP="00356D1D">
      <w:pPr>
        <w:ind w:firstLine="708"/>
        <w:jc w:val="both"/>
        <w:rPr>
          <w:sz w:val="24"/>
          <w:szCs w:val="24"/>
        </w:rPr>
      </w:pPr>
      <w:r w:rsidRPr="001B6D8D">
        <w:rPr>
          <w:sz w:val="24"/>
          <w:szCs w:val="24"/>
        </w:rPr>
        <w:t>5.2.4. Восполнить недопоставку Товара в ассортименте недопоставленного Товара;</w:t>
      </w:r>
    </w:p>
    <w:p w:rsidR="001B6D8D" w:rsidRPr="001B6D8D" w:rsidRDefault="001B6D8D" w:rsidP="00356D1D">
      <w:pPr>
        <w:ind w:firstLine="708"/>
        <w:jc w:val="both"/>
        <w:rPr>
          <w:sz w:val="24"/>
          <w:szCs w:val="24"/>
        </w:rPr>
      </w:pPr>
      <w:r w:rsidRPr="001B6D8D">
        <w:rPr>
          <w:sz w:val="24"/>
          <w:szCs w:val="24"/>
        </w:rPr>
        <w:t>5.2.5.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 некомплектного Товара.</w:t>
      </w:r>
    </w:p>
    <w:p w:rsidR="001B6D8D" w:rsidRPr="001F518B" w:rsidRDefault="001F518B" w:rsidP="00356D1D">
      <w:pPr>
        <w:ind w:firstLine="708"/>
        <w:jc w:val="both"/>
        <w:rPr>
          <w:sz w:val="24"/>
          <w:szCs w:val="24"/>
        </w:rPr>
      </w:pPr>
      <w:r>
        <w:rPr>
          <w:sz w:val="24"/>
          <w:szCs w:val="24"/>
        </w:rPr>
        <w:t>5.2.6. П</w:t>
      </w:r>
      <w:r w:rsidRPr="001F518B">
        <w:rPr>
          <w:sz w:val="24"/>
          <w:szCs w:val="24"/>
        </w:rPr>
        <w:t>редоставить вместе с Товаром гарантии производителя и Поставщика на Товар.</w:t>
      </w:r>
    </w:p>
    <w:p w:rsidR="00356D1D" w:rsidRPr="001B6D8D" w:rsidRDefault="00356D1D" w:rsidP="001B6D8D">
      <w:pPr>
        <w:ind w:firstLine="708"/>
        <w:jc w:val="both"/>
        <w:rPr>
          <w:sz w:val="24"/>
          <w:szCs w:val="24"/>
        </w:rPr>
      </w:pPr>
    </w:p>
    <w:p w:rsidR="001B6D8D" w:rsidRPr="001B6D8D" w:rsidRDefault="001B6D8D" w:rsidP="001B6D8D">
      <w:pPr>
        <w:jc w:val="center"/>
        <w:rPr>
          <w:b/>
          <w:sz w:val="24"/>
          <w:szCs w:val="24"/>
        </w:rPr>
      </w:pPr>
      <w:r w:rsidRPr="001B6D8D">
        <w:rPr>
          <w:b/>
          <w:sz w:val="24"/>
          <w:szCs w:val="24"/>
        </w:rPr>
        <w:t>6. Гарантии качества</w:t>
      </w:r>
    </w:p>
    <w:p w:rsidR="001B6D8D" w:rsidRPr="001B6D8D" w:rsidRDefault="001B6D8D" w:rsidP="001B6D8D">
      <w:pPr>
        <w:jc w:val="center"/>
        <w:rPr>
          <w:sz w:val="24"/>
          <w:szCs w:val="24"/>
        </w:rPr>
      </w:pPr>
    </w:p>
    <w:p w:rsidR="001B6D8D" w:rsidRPr="001B6D8D" w:rsidRDefault="001B6D8D" w:rsidP="00356D1D">
      <w:pPr>
        <w:pStyle w:val="23"/>
        <w:spacing w:after="0" w:line="240" w:lineRule="auto"/>
        <w:jc w:val="both"/>
        <w:rPr>
          <w:sz w:val="24"/>
          <w:szCs w:val="24"/>
        </w:rPr>
      </w:pPr>
      <w:r w:rsidRPr="001B6D8D">
        <w:rPr>
          <w:sz w:val="24"/>
          <w:szCs w:val="24"/>
        </w:rPr>
        <w:t xml:space="preserve">6.1. Качество Продукции должно соответствовать государственным стандартом РФ и прилагаемым документам, подтверждающим качество. </w:t>
      </w:r>
    </w:p>
    <w:p w:rsidR="001B6D8D" w:rsidRPr="001B6D8D" w:rsidRDefault="001B6D8D" w:rsidP="00356D1D">
      <w:pPr>
        <w:jc w:val="both"/>
        <w:rPr>
          <w:b/>
          <w:sz w:val="24"/>
          <w:szCs w:val="24"/>
        </w:rPr>
      </w:pPr>
      <w:r w:rsidRPr="001B6D8D">
        <w:rPr>
          <w:sz w:val="24"/>
          <w:szCs w:val="24"/>
        </w:rPr>
        <w:t>6.2. Гарантийный срок обслуживания – не менее чем у завода изготовителя.</w:t>
      </w:r>
    </w:p>
    <w:p w:rsidR="001B6D8D" w:rsidRPr="001B6D8D" w:rsidRDefault="001B6D8D" w:rsidP="00356D1D">
      <w:pPr>
        <w:jc w:val="both"/>
        <w:rPr>
          <w:sz w:val="24"/>
          <w:szCs w:val="24"/>
        </w:rPr>
      </w:pPr>
      <w:r w:rsidRPr="001B6D8D">
        <w:rPr>
          <w:bCs/>
          <w:sz w:val="24"/>
          <w:szCs w:val="24"/>
        </w:rPr>
        <w:lastRenderedPageBreak/>
        <w:t xml:space="preserve">6.3. </w:t>
      </w:r>
      <w:r w:rsidRPr="001B6D8D">
        <w:rPr>
          <w:sz w:val="24"/>
          <w:szCs w:val="24"/>
        </w:rPr>
        <w:t>Поставщик гарантирует, что поставленный по настоящему Договору Товар полностью соответствует техническим стандартам, требованиям и спецификации поставки Товара, а также сертификату качества завода-изготовителя.</w:t>
      </w:r>
    </w:p>
    <w:p w:rsidR="001B6D8D" w:rsidRPr="001B6D8D" w:rsidRDefault="001B6D8D" w:rsidP="00356D1D">
      <w:pPr>
        <w:jc w:val="both"/>
        <w:rPr>
          <w:sz w:val="24"/>
          <w:szCs w:val="24"/>
        </w:rPr>
      </w:pPr>
      <w:r w:rsidRPr="001B6D8D">
        <w:rPr>
          <w:sz w:val="24"/>
          <w:szCs w:val="24"/>
        </w:rPr>
        <w:t>6.4. Поставщик гарантирует, что Товар передается свободным от прав третьих лиц и не является предметом залога, ареста или иного обременения.</w:t>
      </w:r>
    </w:p>
    <w:p w:rsidR="001B6D8D" w:rsidRPr="001B6D8D" w:rsidRDefault="001B6D8D" w:rsidP="00356D1D">
      <w:pPr>
        <w:jc w:val="both"/>
        <w:rPr>
          <w:sz w:val="24"/>
          <w:szCs w:val="24"/>
        </w:rPr>
      </w:pPr>
      <w:r w:rsidRPr="001B6D8D">
        <w:rPr>
          <w:sz w:val="24"/>
          <w:szCs w:val="24"/>
        </w:rPr>
        <w:t>6.5. Поставщик несет все расходы по устранению дефектов Товара, выявленных Заказчиком в течение гарантийного срока.</w:t>
      </w:r>
    </w:p>
    <w:p w:rsidR="001B6D8D" w:rsidRPr="001B6D8D" w:rsidRDefault="001B6D8D" w:rsidP="001B6D8D">
      <w:pPr>
        <w:jc w:val="both"/>
        <w:rPr>
          <w:sz w:val="24"/>
          <w:szCs w:val="24"/>
        </w:rPr>
      </w:pPr>
      <w:r w:rsidRPr="001B6D8D">
        <w:rPr>
          <w:sz w:val="24"/>
          <w:szCs w:val="24"/>
        </w:rPr>
        <w:t>6.6. Поставщик гарантирует  полную компенсацию за вред здоровью при возникновении ожога от нейтрального электрода в течение срока службы прибора.</w:t>
      </w:r>
    </w:p>
    <w:p w:rsidR="001B6D8D" w:rsidRPr="001B6D8D" w:rsidRDefault="001B6D8D" w:rsidP="001B6D8D">
      <w:pPr>
        <w:shd w:val="clear" w:color="auto" w:fill="FFFFFF"/>
        <w:spacing w:before="283" w:line="480" w:lineRule="auto"/>
        <w:jc w:val="center"/>
        <w:rPr>
          <w:b/>
          <w:bCs/>
          <w:sz w:val="24"/>
          <w:szCs w:val="24"/>
        </w:rPr>
      </w:pPr>
      <w:r w:rsidRPr="001B6D8D">
        <w:rPr>
          <w:b/>
          <w:bCs/>
          <w:sz w:val="24"/>
          <w:szCs w:val="24"/>
        </w:rPr>
        <w:t>7. Порядок приемки товара</w:t>
      </w:r>
    </w:p>
    <w:p w:rsidR="001B6D8D" w:rsidRPr="001B6D8D" w:rsidRDefault="001B6D8D" w:rsidP="001B6D8D">
      <w:pPr>
        <w:jc w:val="both"/>
        <w:rPr>
          <w:sz w:val="24"/>
          <w:szCs w:val="24"/>
        </w:rPr>
      </w:pPr>
      <w:r w:rsidRPr="001B6D8D">
        <w:rPr>
          <w:sz w:val="24"/>
          <w:szCs w:val="24"/>
        </w:rPr>
        <w:t>7.1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1B6D8D" w:rsidRPr="001B6D8D" w:rsidRDefault="001B6D8D" w:rsidP="001B6D8D">
      <w:pPr>
        <w:jc w:val="both"/>
        <w:rPr>
          <w:sz w:val="24"/>
          <w:szCs w:val="24"/>
        </w:rPr>
      </w:pPr>
      <w:r w:rsidRPr="001B6D8D">
        <w:rPr>
          <w:sz w:val="24"/>
          <w:szCs w:val="24"/>
        </w:rPr>
        <w:t>7.2</w:t>
      </w:r>
      <w:proofErr w:type="gramStart"/>
      <w:r w:rsidRPr="001B6D8D">
        <w:rPr>
          <w:sz w:val="24"/>
          <w:szCs w:val="24"/>
        </w:rPr>
        <w:t xml:space="preserve">  В</w:t>
      </w:r>
      <w:proofErr w:type="gramEnd"/>
      <w:r w:rsidRPr="001B6D8D">
        <w:rPr>
          <w:sz w:val="24"/>
          <w:szCs w:val="24"/>
        </w:rPr>
        <w:t xml:space="preserve">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1B6D8D" w:rsidRPr="001B6D8D" w:rsidRDefault="001B6D8D" w:rsidP="001B6D8D">
      <w:pPr>
        <w:jc w:val="both"/>
        <w:rPr>
          <w:sz w:val="24"/>
          <w:szCs w:val="24"/>
        </w:rPr>
      </w:pPr>
      <w:r w:rsidRPr="001B6D8D">
        <w:rPr>
          <w:sz w:val="24"/>
          <w:szCs w:val="24"/>
        </w:rPr>
        <w:t xml:space="preserve">7.3 Поставщик обязан вывезти Товар, принятый Заказчиком на ответственное хранение или иным образом распорядиться Товаром в течение двадцати календарных дней со дня приемки Товара на ответственное хранение. </w:t>
      </w:r>
    </w:p>
    <w:p w:rsidR="001B6D8D" w:rsidRPr="001B6D8D" w:rsidRDefault="001B6D8D" w:rsidP="001B6D8D">
      <w:pPr>
        <w:jc w:val="both"/>
        <w:rPr>
          <w:sz w:val="24"/>
          <w:szCs w:val="24"/>
        </w:rPr>
      </w:pPr>
      <w:r w:rsidRPr="001B6D8D">
        <w:rPr>
          <w:sz w:val="24"/>
          <w:szCs w:val="24"/>
        </w:rPr>
        <w:t>7.4  Товар проверяется Заказчиком по качеству и комплектности при вскрытии тары, но не позднее установленного в п. 6.2 настоящего Договора гарантийного срока.</w:t>
      </w:r>
    </w:p>
    <w:p w:rsidR="001B6D8D" w:rsidRPr="001B6D8D" w:rsidRDefault="001B6D8D" w:rsidP="001B6D8D">
      <w:pPr>
        <w:jc w:val="both"/>
        <w:rPr>
          <w:sz w:val="24"/>
          <w:szCs w:val="24"/>
        </w:rPr>
      </w:pPr>
      <w:r w:rsidRPr="001B6D8D">
        <w:rPr>
          <w:sz w:val="24"/>
          <w:szCs w:val="24"/>
        </w:rPr>
        <w:t>7.5</w:t>
      </w:r>
      <w:proofErr w:type="gramStart"/>
      <w:r w:rsidRPr="001B6D8D">
        <w:rPr>
          <w:sz w:val="24"/>
          <w:szCs w:val="24"/>
        </w:rPr>
        <w:t xml:space="preserve"> Д</w:t>
      </w:r>
      <w:proofErr w:type="gramEnd"/>
      <w:r w:rsidRPr="001B6D8D">
        <w:rPr>
          <w:sz w:val="24"/>
          <w:szCs w:val="24"/>
        </w:rPr>
        <w:t xml:space="preserve">ля проверки соответствия качества поставленного Товара требованиям, установленным договором, Заказчик вправе привлекать независимых экспертов. Расходы на проведение экспертизы относятся на виновную сторону. </w:t>
      </w:r>
    </w:p>
    <w:p w:rsidR="001B6D8D" w:rsidRPr="001B6D8D" w:rsidRDefault="001B6D8D" w:rsidP="001B6D8D">
      <w:pPr>
        <w:jc w:val="both"/>
        <w:rPr>
          <w:sz w:val="24"/>
          <w:szCs w:val="24"/>
        </w:rPr>
      </w:pPr>
      <w:r w:rsidRPr="001B6D8D">
        <w:rPr>
          <w:sz w:val="24"/>
          <w:szCs w:val="24"/>
        </w:rPr>
        <w:t>7.6</w:t>
      </w:r>
      <w:proofErr w:type="gramStart"/>
      <w:r w:rsidRPr="001B6D8D">
        <w:rPr>
          <w:sz w:val="24"/>
          <w:szCs w:val="24"/>
        </w:rPr>
        <w:t xml:space="preserve"> П</w:t>
      </w:r>
      <w:proofErr w:type="gramEnd"/>
      <w:r w:rsidRPr="001B6D8D">
        <w:rPr>
          <w:sz w:val="24"/>
          <w:szCs w:val="24"/>
        </w:rPr>
        <w:t xml:space="preserve">ри выявлении несоответствия или недостатков Товара Заказчик обязан в течение 5 календарных дней уведомить Поставщика и вызвать </w:t>
      </w:r>
      <w:proofErr w:type="spellStart"/>
      <w:r w:rsidRPr="001B6D8D">
        <w:rPr>
          <w:sz w:val="24"/>
          <w:szCs w:val="24"/>
        </w:rPr>
        <w:t>одногороднего</w:t>
      </w:r>
      <w:proofErr w:type="spellEnd"/>
      <w:r w:rsidRPr="001B6D8D">
        <w:rPr>
          <w:sz w:val="24"/>
          <w:szCs w:val="24"/>
        </w:rPr>
        <w:t xml:space="preserve"> Поставщика в целях составления двустороннего акта о выявленных недостатках.  </w:t>
      </w:r>
    </w:p>
    <w:p w:rsidR="001B6D8D" w:rsidRPr="001B6D8D" w:rsidRDefault="001B6D8D" w:rsidP="001B6D8D">
      <w:pPr>
        <w:jc w:val="both"/>
        <w:rPr>
          <w:sz w:val="24"/>
          <w:szCs w:val="24"/>
        </w:rPr>
      </w:pPr>
      <w:r w:rsidRPr="001B6D8D">
        <w:rPr>
          <w:sz w:val="24"/>
          <w:szCs w:val="24"/>
        </w:rPr>
        <w:t xml:space="preserve">7.7 Представитель </w:t>
      </w:r>
      <w:proofErr w:type="spellStart"/>
      <w:r w:rsidRPr="001B6D8D">
        <w:rPr>
          <w:sz w:val="24"/>
          <w:szCs w:val="24"/>
        </w:rPr>
        <w:t>одногороднего</w:t>
      </w:r>
      <w:proofErr w:type="spellEnd"/>
      <w:r w:rsidRPr="001B6D8D">
        <w:rPr>
          <w:sz w:val="24"/>
          <w:szCs w:val="24"/>
        </w:rPr>
        <w:t xml:space="preserve">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1B6D8D" w:rsidRPr="001B6D8D" w:rsidRDefault="001B6D8D" w:rsidP="001B6D8D">
      <w:pPr>
        <w:jc w:val="both"/>
        <w:rPr>
          <w:sz w:val="24"/>
          <w:szCs w:val="24"/>
        </w:rPr>
      </w:pPr>
      <w:r w:rsidRPr="001B6D8D">
        <w:rPr>
          <w:sz w:val="24"/>
          <w:szCs w:val="24"/>
        </w:rPr>
        <w:t>7.8</w:t>
      </w:r>
      <w:proofErr w:type="gramStart"/>
      <w:r w:rsidRPr="001B6D8D">
        <w:rPr>
          <w:sz w:val="24"/>
          <w:szCs w:val="24"/>
        </w:rPr>
        <w:t xml:space="preserve"> П</w:t>
      </w:r>
      <w:proofErr w:type="gramEnd"/>
      <w:r w:rsidRPr="001B6D8D">
        <w:rPr>
          <w:sz w:val="24"/>
          <w:szCs w:val="24"/>
        </w:rPr>
        <w:t xml:space="preserve">ри неявке представителя </w:t>
      </w:r>
      <w:proofErr w:type="spellStart"/>
      <w:r w:rsidRPr="001B6D8D">
        <w:rPr>
          <w:sz w:val="24"/>
          <w:szCs w:val="24"/>
        </w:rPr>
        <w:t>одногороднего</w:t>
      </w:r>
      <w:proofErr w:type="spellEnd"/>
      <w:r w:rsidRPr="001B6D8D">
        <w:rPr>
          <w:sz w:val="24"/>
          <w:szCs w:val="24"/>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1B6D8D" w:rsidRPr="001B6D8D" w:rsidRDefault="001B6D8D" w:rsidP="001B6D8D">
      <w:pPr>
        <w:jc w:val="both"/>
        <w:rPr>
          <w:sz w:val="24"/>
          <w:szCs w:val="24"/>
        </w:rPr>
      </w:pPr>
      <w:r w:rsidRPr="001B6D8D">
        <w:rPr>
          <w:sz w:val="24"/>
          <w:szCs w:val="24"/>
        </w:rPr>
        <w:t>7.9</w:t>
      </w:r>
      <w:proofErr w:type="gramStart"/>
      <w:r w:rsidRPr="001B6D8D">
        <w:rPr>
          <w:sz w:val="24"/>
          <w:szCs w:val="24"/>
        </w:rPr>
        <w:t xml:space="preserve"> В</w:t>
      </w:r>
      <w:proofErr w:type="gramEnd"/>
      <w:r w:rsidRPr="001B6D8D">
        <w:rPr>
          <w:sz w:val="24"/>
          <w:szCs w:val="24"/>
        </w:rPr>
        <w:t xml:space="preserve">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
    <w:p w:rsidR="001B6D8D" w:rsidRPr="001B6D8D" w:rsidRDefault="001B6D8D" w:rsidP="001B6D8D">
      <w:pPr>
        <w:jc w:val="both"/>
        <w:rPr>
          <w:sz w:val="24"/>
          <w:szCs w:val="24"/>
        </w:rPr>
      </w:pPr>
      <w:r w:rsidRPr="001B6D8D">
        <w:rPr>
          <w:sz w:val="24"/>
          <w:szCs w:val="24"/>
        </w:rPr>
        <w:t>7.10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1B6D8D" w:rsidRPr="001B6D8D" w:rsidRDefault="001B6D8D" w:rsidP="001B6D8D">
      <w:pPr>
        <w:jc w:val="both"/>
        <w:rPr>
          <w:sz w:val="24"/>
          <w:szCs w:val="24"/>
        </w:rPr>
      </w:pPr>
      <w:r w:rsidRPr="001B6D8D">
        <w:rPr>
          <w:sz w:val="24"/>
          <w:szCs w:val="24"/>
        </w:rPr>
        <w:t>7.11</w:t>
      </w:r>
      <w:proofErr w:type="gramStart"/>
      <w:r w:rsidRPr="001B6D8D">
        <w:rPr>
          <w:sz w:val="24"/>
          <w:szCs w:val="24"/>
        </w:rPr>
        <w:t xml:space="preserve"> О</w:t>
      </w:r>
      <w:proofErr w:type="gramEnd"/>
      <w:r w:rsidRPr="001B6D8D">
        <w:rPr>
          <w:sz w:val="24"/>
          <w:szCs w:val="24"/>
        </w:rPr>
        <w:t xml:space="preserve"> результатах рассмотрения претензии Поставщик сообщает Заказчику в течение 10 календарных дней со дня предъявления претензии.</w:t>
      </w:r>
    </w:p>
    <w:p w:rsidR="001B6D8D" w:rsidRPr="001B6D8D" w:rsidRDefault="001B6D8D" w:rsidP="001B6D8D">
      <w:pPr>
        <w:jc w:val="both"/>
        <w:rPr>
          <w:sz w:val="24"/>
          <w:szCs w:val="24"/>
        </w:rPr>
      </w:pPr>
    </w:p>
    <w:p w:rsidR="001B6D8D" w:rsidRPr="001B6D8D" w:rsidRDefault="001B6D8D" w:rsidP="001B6D8D">
      <w:pPr>
        <w:pStyle w:val="ConsNormal"/>
        <w:widowControl/>
        <w:ind w:firstLine="0"/>
        <w:jc w:val="center"/>
        <w:rPr>
          <w:rFonts w:ascii="Times New Roman" w:hAnsi="Times New Roman" w:cs="Times New Roman"/>
          <w:b/>
          <w:sz w:val="24"/>
          <w:szCs w:val="24"/>
        </w:rPr>
      </w:pPr>
      <w:r w:rsidRPr="001B6D8D">
        <w:rPr>
          <w:rFonts w:ascii="Times New Roman" w:hAnsi="Times New Roman" w:cs="Times New Roman"/>
          <w:b/>
          <w:sz w:val="24"/>
          <w:szCs w:val="24"/>
        </w:rPr>
        <w:t>8. Ответственность Сторон</w:t>
      </w:r>
    </w:p>
    <w:p w:rsidR="001B6D8D" w:rsidRPr="001B6D8D" w:rsidRDefault="001B6D8D" w:rsidP="001B6D8D">
      <w:pPr>
        <w:pStyle w:val="ConsNormal"/>
        <w:widowControl/>
        <w:ind w:firstLine="0"/>
        <w:jc w:val="center"/>
        <w:rPr>
          <w:rFonts w:ascii="Times New Roman" w:hAnsi="Times New Roman" w:cs="Times New Roman"/>
          <w:sz w:val="24"/>
          <w:szCs w:val="24"/>
        </w:rPr>
      </w:pPr>
    </w:p>
    <w:p w:rsidR="001B6D8D" w:rsidRPr="001B6D8D" w:rsidRDefault="001B6D8D" w:rsidP="001B6D8D">
      <w:pPr>
        <w:shd w:val="clear" w:color="auto" w:fill="FFFFFF"/>
        <w:ind w:left="58"/>
        <w:jc w:val="both"/>
        <w:rPr>
          <w:sz w:val="24"/>
          <w:szCs w:val="24"/>
        </w:rPr>
      </w:pPr>
      <w:r w:rsidRPr="001B6D8D">
        <w:rPr>
          <w:sz w:val="24"/>
          <w:szCs w:val="24"/>
        </w:rPr>
        <w:t>8.1</w:t>
      </w:r>
      <w:proofErr w:type="gramStart"/>
      <w:r w:rsidRPr="001B6D8D">
        <w:rPr>
          <w:sz w:val="24"/>
          <w:szCs w:val="24"/>
        </w:rPr>
        <w:t xml:space="preserve"> В</w:t>
      </w:r>
      <w:proofErr w:type="gramEnd"/>
      <w:r w:rsidRPr="001B6D8D">
        <w:rPr>
          <w:sz w:val="24"/>
          <w:szCs w:val="24"/>
        </w:rPr>
        <w:t xml:space="preserve"> случае неисполнения или ненадлежащего исполнения принятых на себя обязательств, стороны несут ответственность в соответствии с действующим законодательством РФ и настоящим Договором.</w:t>
      </w:r>
    </w:p>
    <w:p w:rsidR="001B6D8D" w:rsidRPr="001B6D8D" w:rsidRDefault="001B6D8D" w:rsidP="001B6D8D">
      <w:pPr>
        <w:shd w:val="clear" w:color="auto" w:fill="FFFFFF"/>
        <w:ind w:left="58"/>
        <w:jc w:val="both"/>
        <w:rPr>
          <w:sz w:val="24"/>
          <w:szCs w:val="24"/>
        </w:rPr>
      </w:pPr>
      <w:r w:rsidRPr="001B6D8D">
        <w:rPr>
          <w:sz w:val="24"/>
          <w:szCs w:val="24"/>
        </w:rPr>
        <w:t>8.2</w:t>
      </w:r>
      <w:proofErr w:type="gramStart"/>
      <w:r w:rsidRPr="001B6D8D">
        <w:rPr>
          <w:sz w:val="24"/>
          <w:szCs w:val="24"/>
        </w:rPr>
        <w:t xml:space="preserve"> В</w:t>
      </w:r>
      <w:proofErr w:type="gramEnd"/>
      <w:r w:rsidRPr="001B6D8D">
        <w:rPr>
          <w:sz w:val="24"/>
          <w:szCs w:val="24"/>
        </w:rPr>
        <w:t xml:space="preserve"> случае нарушения Поставщиком сроков поставки Товара или сроков устранения недостатков или замены Товара, установленных настоящим Договором, Заказчик вправе </w:t>
      </w:r>
      <w:r w:rsidRPr="001B6D8D">
        <w:rPr>
          <w:sz w:val="24"/>
          <w:szCs w:val="24"/>
        </w:rPr>
        <w:lastRenderedPageBreak/>
        <w:t xml:space="preserve">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Договором срока исполнения обязательств. Размер неустойки устанавливается </w:t>
      </w:r>
      <w:r w:rsidR="00356D1D" w:rsidRPr="00F83086">
        <w:rPr>
          <w:sz w:val="24"/>
          <w:szCs w:val="24"/>
        </w:rPr>
        <w:t>в размере 1/</w:t>
      </w:r>
      <w:r w:rsidR="00356D1D">
        <w:rPr>
          <w:sz w:val="24"/>
          <w:szCs w:val="24"/>
        </w:rPr>
        <w:t xml:space="preserve">27 </w:t>
      </w:r>
      <w:r w:rsidR="00356D1D" w:rsidRPr="00F83086">
        <w:rPr>
          <w:sz w:val="24"/>
          <w:szCs w:val="24"/>
        </w:rPr>
        <w:t>действующий на день уплаты неустойки ставки рефинансирования Центрального Банка РФ  от</w:t>
      </w:r>
      <w:r w:rsidRPr="001B6D8D">
        <w:rPr>
          <w:sz w:val="24"/>
          <w:szCs w:val="24"/>
        </w:rPr>
        <w:t xml:space="preserve"> </w:t>
      </w:r>
      <w:r w:rsidR="00356D1D">
        <w:rPr>
          <w:sz w:val="24"/>
          <w:szCs w:val="24"/>
        </w:rPr>
        <w:t xml:space="preserve">цены </w:t>
      </w:r>
      <w:r w:rsidRPr="001B6D8D">
        <w:rPr>
          <w:sz w:val="24"/>
          <w:szCs w:val="24"/>
        </w:rPr>
        <w:t xml:space="preserve">настоящего Договора. </w:t>
      </w:r>
    </w:p>
    <w:p w:rsidR="001B6D8D" w:rsidRPr="001B6D8D" w:rsidRDefault="001B6D8D" w:rsidP="00356D1D">
      <w:pPr>
        <w:jc w:val="both"/>
        <w:rPr>
          <w:sz w:val="24"/>
          <w:szCs w:val="24"/>
        </w:rPr>
      </w:pPr>
      <w:r w:rsidRPr="001B6D8D">
        <w:rPr>
          <w:sz w:val="24"/>
          <w:szCs w:val="24"/>
        </w:rPr>
        <w:t>8.3</w:t>
      </w:r>
      <w:proofErr w:type="gramStart"/>
      <w:r w:rsidRPr="001B6D8D">
        <w:rPr>
          <w:sz w:val="24"/>
          <w:szCs w:val="24"/>
        </w:rPr>
        <w:t xml:space="preserve">  В</w:t>
      </w:r>
      <w:proofErr w:type="gramEnd"/>
      <w:r w:rsidRPr="001B6D8D">
        <w:rPr>
          <w:sz w:val="24"/>
          <w:szCs w:val="24"/>
        </w:rPr>
        <w:t xml:space="preserve"> случае поставки некачественного Товара Поставщик уплачивает Заказчику штраф в размере 25% от </w:t>
      </w:r>
      <w:r w:rsidR="00356D1D">
        <w:rPr>
          <w:sz w:val="24"/>
          <w:szCs w:val="24"/>
        </w:rPr>
        <w:t>цены</w:t>
      </w:r>
      <w:r w:rsidRPr="001B6D8D">
        <w:rPr>
          <w:sz w:val="24"/>
          <w:szCs w:val="24"/>
        </w:rPr>
        <w:t xml:space="preserve"> поставленного некачественного Товара.</w:t>
      </w:r>
    </w:p>
    <w:p w:rsidR="001B6D8D" w:rsidRPr="001B6D8D" w:rsidRDefault="001B6D8D" w:rsidP="00356D1D">
      <w:pPr>
        <w:pStyle w:val="33"/>
        <w:spacing w:after="0"/>
        <w:ind w:left="0"/>
        <w:jc w:val="both"/>
        <w:rPr>
          <w:sz w:val="24"/>
          <w:szCs w:val="24"/>
        </w:rPr>
      </w:pPr>
      <w:r w:rsidRPr="001B6D8D">
        <w:rPr>
          <w:sz w:val="24"/>
          <w:szCs w:val="24"/>
        </w:rPr>
        <w:t xml:space="preserve">8.4 Уплата неустойки, указанная в п.8.2 и 8.3 настоящего договора, не освобождает Поставщика от обязанности выполнения нарушенных обязательств, а также от возмещения Заказчику убытков, возникших вследствие неисполнения либо ненадлежащего исполнения Поставщиком принятых на себя обязательств, в полной сумме сверх суммы неустойки, а также от выполнения обязательства в натуре. </w:t>
      </w:r>
    </w:p>
    <w:p w:rsidR="001B6D8D" w:rsidRPr="001B6D8D" w:rsidRDefault="001B6D8D" w:rsidP="00356D1D">
      <w:pPr>
        <w:shd w:val="clear" w:color="auto" w:fill="FFFFFF"/>
        <w:ind w:left="58"/>
        <w:jc w:val="both"/>
        <w:rPr>
          <w:b/>
          <w:sz w:val="24"/>
          <w:szCs w:val="24"/>
        </w:rPr>
      </w:pPr>
      <w:r w:rsidRPr="001B6D8D">
        <w:rPr>
          <w:sz w:val="24"/>
          <w:szCs w:val="24"/>
        </w:rPr>
        <w:t>8.5 Поставщик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1B6D8D" w:rsidRPr="001B6D8D" w:rsidRDefault="001B6D8D" w:rsidP="001B6D8D">
      <w:pPr>
        <w:pStyle w:val="ConsNormal"/>
        <w:widowControl/>
        <w:ind w:firstLine="0"/>
        <w:jc w:val="center"/>
        <w:rPr>
          <w:rFonts w:ascii="Times New Roman" w:hAnsi="Times New Roman" w:cs="Times New Roman"/>
          <w:b/>
          <w:sz w:val="24"/>
          <w:szCs w:val="24"/>
        </w:rPr>
      </w:pPr>
    </w:p>
    <w:p w:rsidR="001B6D8D" w:rsidRPr="001B6D8D" w:rsidRDefault="001B6D8D" w:rsidP="001B6D8D">
      <w:pPr>
        <w:pStyle w:val="ConsNormal"/>
        <w:widowControl/>
        <w:ind w:firstLine="0"/>
        <w:jc w:val="center"/>
        <w:rPr>
          <w:rFonts w:ascii="Times New Roman" w:hAnsi="Times New Roman" w:cs="Times New Roman"/>
          <w:b/>
          <w:sz w:val="24"/>
          <w:szCs w:val="24"/>
        </w:rPr>
      </w:pPr>
      <w:r w:rsidRPr="001B6D8D">
        <w:rPr>
          <w:rFonts w:ascii="Times New Roman" w:hAnsi="Times New Roman" w:cs="Times New Roman"/>
          <w:b/>
          <w:sz w:val="24"/>
          <w:szCs w:val="24"/>
        </w:rPr>
        <w:t>9. Обстоятельства непреодолимой силы</w:t>
      </w:r>
    </w:p>
    <w:p w:rsidR="001B6D8D" w:rsidRPr="001B6D8D" w:rsidRDefault="001B6D8D" w:rsidP="001B6D8D">
      <w:pPr>
        <w:pStyle w:val="ConsNormal"/>
        <w:widowControl/>
        <w:ind w:firstLine="0"/>
        <w:jc w:val="center"/>
        <w:rPr>
          <w:rFonts w:ascii="Times New Roman" w:hAnsi="Times New Roman" w:cs="Times New Roman"/>
          <w:b/>
          <w:sz w:val="24"/>
          <w:szCs w:val="24"/>
        </w:rPr>
      </w:pPr>
    </w:p>
    <w:p w:rsidR="001B6D8D" w:rsidRPr="001B6D8D" w:rsidRDefault="001B6D8D" w:rsidP="001B6D8D">
      <w:pPr>
        <w:pStyle w:val="ConsNormal"/>
        <w:ind w:firstLine="708"/>
        <w:jc w:val="both"/>
        <w:rPr>
          <w:rFonts w:ascii="Times New Roman" w:hAnsi="Times New Roman" w:cs="Times New Roman"/>
          <w:sz w:val="24"/>
          <w:szCs w:val="24"/>
        </w:rPr>
      </w:pPr>
      <w:r w:rsidRPr="001B6D8D">
        <w:rPr>
          <w:rFonts w:ascii="Times New Roman" w:hAnsi="Times New Roman" w:cs="Times New Roman"/>
          <w:sz w:val="24"/>
          <w:szCs w:val="24"/>
        </w:rPr>
        <w:t xml:space="preserve">9.1. </w:t>
      </w:r>
      <w:proofErr w:type="gramStart"/>
      <w:r w:rsidRPr="001B6D8D">
        <w:rPr>
          <w:rFonts w:ascii="Times New Roman" w:hAnsi="Times New Roman" w:cs="Times New Roman"/>
          <w:sz w:val="24"/>
          <w:szCs w:val="24"/>
        </w:rPr>
        <w:t>В случае наступления обстоятельств, не позволяющих полностью или частично осуществить любой из Сторон свои обязательства по Договору,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Договора,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1B6D8D" w:rsidRPr="001B6D8D" w:rsidRDefault="001B6D8D" w:rsidP="001B6D8D">
      <w:pPr>
        <w:pStyle w:val="ConsPlusNormal"/>
        <w:ind w:firstLine="708"/>
        <w:jc w:val="both"/>
        <w:rPr>
          <w:rFonts w:ascii="Times New Roman" w:hAnsi="Times New Roman" w:cs="Times New Roman"/>
          <w:sz w:val="24"/>
          <w:szCs w:val="24"/>
        </w:rPr>
      </w:pPr>
      <w:r w:rsidRPr="001B6D8D">
        <w:rPr>
          <w:rFonts w:ascii="Times New Roman" w:hAnsi="Times New Roman" w:cs="Times New Roman"/>
          <w:sz w:val="24"/>
          <w:szCs w:val="24"/>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1B6D8D" w:rsidRPr="001B6D8D" w:rsidRDefault="001B6D8D" w:rsidP="001B6D8D">
      <w:pPr>
        <w:ind w:firstLine="708"/>
        <w:jc w:val="both"/>
        <w:rPr>
          <w:sz w:val="24"/>
          <w:szCs w:val="24"/>
        </w:rPr>
      </w:pPr>
      <w:r w:rsidRPr="001B6D8D">
        <w:rPr>
          <w:sz w:val="24"/>
          <w:szCs w:val="24"/>
        </w:rPr>
        <w:t>9.3.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1B6D8D" w:rsidRPr="001B6D8D" w:rsidRDefault="001B6D8D" w:rsidP="001B6D8D">
      <w:pPr>
        <w:ind w:firstLine="708"/>
        <w:jc w:val="both"/>
        <w:rPr>
          <w:sz w:val="24"/>
          <w:szCs w:val="24"/>
        </w:rPr>
      </w:pPr>
      <w:r w:rsidRPr="001B6D8D">
        <w:rPr>
          <w:sz w:val="24"/>
          <w:szCs w:val="24"/>
        </w:rPr>
        <w:t>9.4. Возникновение обстоятельств непреодолимой силы, предусмотренных пунктом 9.1 Договора, при условии соблюдения требований пункта 9.2 Договора продлевает срок исполнения обязательств по Договору на период, который в целом соответствует сроку действия наступившего обстоятельства.</w:t>
      </w:r>
    </w:p>
    <w:p w:rsidR="001B6D8D" w:rsidRPr="001B6D8D" w:rsidRDefault="001B6D8D" w:rsidP="001B6D8D">
      <w:pPr>
        <w:pStyle w:val="ConsPlusNormal"/>
        <w:ind w:firstLine="708"/>
        <w:jc w:val="both"/>
        <w:rPr>
          <w:rFonts w:ascii="Times New Roman" w:hAnsi="Times New Roman" w:cs="Times New Roman"/>
          <w:sz w:val="24"/>
          <w:szCs w:val="24"/>
        </w:rPr>
      </w:pPr>
      <w:r w:rsidRPr="001B6D8D">
        <w:rPr>
          <w:rFonts w:ascii="Times New Roman" w:hAnsi="Times New Roman" w:cs="Times New Roman"/>
          <w:sz w:val="24"/>
          <w:szCs w:val="24"/>
        </w:rPr>
        <w:t xml:space="preserve">9.5. Если обстоятельства, указанные в п. 9.1 настоящего Договора, будут длиться более 3 (трех) месяцев </w:t>
      </w:r>
      <w:proofErr w:type="gramStart"/>
      <w:r w:rsidRPr="001B6D8D">
        <w:rPr>
          <w:rFonts w:ascii="Times New Roman" w:hAnsi="Times New Roman" w:cs="Times New Roman"/>
          <w:sz w:val="24"/>
          <w:szCs w:val="24"/>
        </w:rPr>
        <w:t>с даты</w:t>
      </w:r>
      <w:proofErr w:type="gramEnd"/>
      <w:r w:rsidRPr="001B6D8D">
        <w:rPr>
          <w:rFonts w:ascii="Times New Roman" w:hAnsi="Times New Roman" w:cs="Times New Roman"/>
          <w:sz w:val="24"/>
          <w:szCs w:val="24"/>
        </w:rPr>
        <w:t xml:space="preserve">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rsidR="001B6D8D" w:rsidRPr="001B6D8D" w:rsidRDefault="001B6D8D" w:rsidP="001B6D8D">
      <w:pPr>
        <w:shd w:val="clear" w:color="auto" w:fill="FFFFFF"/>
        <w:spacing w:before="283"/>
        <w:ind w:left="38"/>
        <w:jc w:val="center"/>
        <w:rPr>
          <w:b/>
          <w:bCs/>
          <w:sz w:val="24"/>
          <w:szCs w:val="24"/>
        </w:rPr>
      </w:pPr>
      <w:r w:rsidRPr="001B6D8D">
        <w:rPr>
          <w:b/>
          <w:bCs/>
          <w:sz w:val="24"/>
          <w:szCs w:val="24"/>
        </w:rPr>
        <w:t>10. Заключительные положения</w:t>
      </w:r>
    </w:p>
    <w:p w:rsidR="001B6D8D" w:rsidRPr="001B6D8D" w:rsidRDefault="001B6D8D" w:rsidP="00356D1D">
      <w:pPr>
        <w:shd w:val="clear" w:color="auto" w:fill="FFFFFF"/>
        <w:tabs>
          <w:tab w:val="left" w:pos="461"/>
        </w:tabs>
        <w:spacing w:line="283" w:lineRule="exact"/>
        <w:jc w:val="both"/>
        <w:rPr>
          <w:sz w:val="24"/>
          <w:szCs w:val="24"/>
        </w:rPr>
      </w:pPr>
      <w:r w:rsidRPr="001B6D8D">
        <w:rPr>
          <w:sz w:val="24"/>
          <w:szCs w:val="24"/>
        </w:rPr>
        <w:t>10.1</w:t>
      </w:r>
      <w:proofErr w:type="gramStart"/>
      <w:r w:rsidRPr="001B6D8D">
        <w:rPr>
          <w:sz w:val="24"/>
          <w:szCs w:val="24"/>
        </w:rPr>
        <w:t xml:space="preserve"> В</w:t>
      </w:r>
      <w:proofErr w:type="gramEnd"/>
      <w:r w:rsidRPr="001B6D8D">
        <w:rPr>
          <w:sz w:val="24"/>
          <w:szCs w:val="24"/>
        </w:rPr>
        <w:t>о всем ином, что не предусмотрено в настоящем Договоре, стороны руководствуются действующим законодательством РФ.</w:t>
      </w:r>
    </w:p>
    <w:p w:rsidR="001B6D8D" w:rsidRPr="001B6D8D" w:rsidRDefault="001B6D8D" w:rsidP="00356D1D">
      <w:pPr>
        <w:shd w:val="clear" w:color="auto" w:fill="FFFFFF"/>
        <w:tabs>
          <w:tab w:val="left" w:pos="461"/>
        </w:tabs>
        <w:spacing w:line="283" w:lineRule="exact"/>
        <w:jc w:val="both"/>
        <w:rPr>
          <w:sz w:val="24"/>
          <w:szCs w:val="24"/>
        </w:rPr>
      </w:pPr>
      <w:r w:rsidRPr="001B6D8D">
        <w:rPr>
          <w:sz w:val="24"/>
          <w:szCs w:val="24"/>
        </w:rPr>
        <w:t>10.2</w:t>
      </w:r>
      <w:proofErr w:type="gramStart"/>
      <w:r w:rsidRPr="001B6D8D">
        <w:rPr>
          <w:sz w:val="24"/>
          <w:szCs w:val="24"/>
        </w:rPr>
        <w:t xml:space="preserve"> В</w:t>
      </w:r>
      <w:proofErr w:type="gramEnd"/>
      <w:r w:rsidRPr="001B6D8D">
        <w:rPr>
          <w:sz w:val="24"/>
          <w:szCs w:val="24"/>
        </w:rPr>
        <w:t>се споры между сторонами должны решаться путем переговоров. Не урегулированные споры подлежат разрешению в арбитражном суде Ивановской области.</w:t>
      </w:r>
    </w:p>
    <w:p w:rsidR="001B6D8D" w:rsidRPr="001B6D8D" w:rsidRDefault="001B6D8D" w:rsidP="00356D1D">
      <w:pPr>
        <w:shd w:val="clear" w:color="auto" w:fill="FFFFFF"/>
        <w:tabs>
          <w:tab w:val="left" w:pos="475"/>
        </w:tabs>
        <w:spacing w:line="283" w:lineRule="exact"/>
        <w:jc w:val="both"/>
        <w:rPr>
          <w:sz w:val="24"/>
          <w:szCs w:val="24"/>
        </w:rPr>
      </w:pPr>
      <w:r w:rsidRPr="001B6D8D">
        <w:rPr>
          <w:sz w:val="24"/>
          <w:szCs w:val="24"/>
        </w:rPr>
        <w:t xml:space="preserve">10.3 Настоящий Договор вступает в силу с момента подписания и действует до </w:t>
      </w:r>
      <w:r w:rsidR="00356D1D" w:rsidRPr="00F83086">
        <w:rPr>
          <w:sz w:val="24"/>
          <w:szCs w:val="24"/>
        </w:rPr>
        <w:t>выполнения сторонами своих обязательств по настоящему Договору</w:t>
      </w:r>
      <w:r w:rsidRPr="001B6D8D">
        <w:rPr>
          <w:sz w:val="24"/>
          <w:szCs w:val="24"/>
        </w:rPr>
        <w:t>.</w:t>
      </w:r>
    </w:p>
    <w:p w:rsidR="001B6D8D" w:rsidRPr="001B6D8D" w:rsidRDefault="001B6D8D" w:rsidP="00356D1D">
      <w:pPr>
        <w:shd w:val="clear" w:color="auto" w:fill="FFFFFF"/>
        <w:tabs>
          <w:tab w:val="left" w:pos="475"/>
        </w:tabs>
        <w:spacing w:line="283" w:lineRule="exact"/>
        <w:jc w:val="both"/>
        <w:rPr>
          <w:sz w:val="24"/>
          <w:szCs w:val="24"/>
        </w:rPr>
      </w:pPr>
      <w:r w:rsidRPr="001B6D8D">
        <w:rPr>
          <w:sz w:val="24"/>
          <w:szCs w:val="24"/>
        </w:rPr>
        <w:t>10.4 Настоящий Договор составлен в двух подлинных экземплярах, по одному для каждой из сторон.</w:t>
      </w:r>
    </w:p>
    <w:p w:rsidR="001B6D8D" w:rsidRDefault="00356D1D" w:rsidP="001F518B">
      <w:pPr>
        <w:shd w:val="clear" w:color="auto" w:fill="FFFFFF"/>
        <w:tabs>
          <w:tab w:val="left" w:pos="475"/>
        </w:tabs>
        <w:spacing w:line="283" w:lineRule="exact"/>
        <w:jc w:val="both"/>
        <w:rPr>
          <w:sz w:val="24"/>
          <w:szCs w:val="24"/>
        </w:rPr>
      </w:pPr>
      <w:r>
        <w:rPr>
          <w:sz w:val="24"/>
          <w:szCs w:val="24"/>
        </w:rPr>
        <w:t>10.5</w:t>
      </w:r>
      <w:proofErr w:type="gramStart"/>
      <w:r w:rsidR="001B6D8D" w:rsidRPr="001B6D8D">
        <w:rPr>
          <w:sz w:val="24"/>
          <w:szCs w:val="24"/>
        </w:rPr>
        <w:t xml:space="preserve"> В</w:t>
      </w:r>
      <w:proofErr w:type="gramEnd"/>
      <w:r w:rsidR="001B6D8D" w:rsidRPr="001B6D8D">
        <w:rPr>
          <w:sz w:val="24"/>
          <w:szCs w:val="24"/>
        </w:rPr>
        <w:t>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1F518B" w:rsidRPr="00524C55" w:rsidRDefault="001F518B" w:rsidP="001F518B">
      <w:pPr>
        <w:pStyle w:val="ConsNormal"/>
        <w:widowControl/>
        <w:ind w:firstLine="0"/>
        <w:jc w:val="both"/>
        <w:rPr>
          <w:rFonts w:ascii="Times New Roman" w:hAnsi="Times New Roman" w:cs="Times New Roman"/>
          <w:sz w:val="24"/>
          <w:szCs w:val="24"/>
        </w:rPr>
      </w:pPr>
      <w:r w:rsidRPr="001F518B">
        <w:rPr>
          <w:rFonts w:ascii="Times New Roman" w:hAnsi="Times New Roman" w:cs="Times New Roman"/>
          <w:sz w:val="24"/>
          <w:szCs w:val="24"/>
        </w:rPr>
        <w:lastRenderedPageBreak/>
        <w:t>10.6</w:t>
      </w:r>
      <w:proofErr w:type="gramStart"/>
      <w:r>
        <w:rPr>
          <w:sz w:val="24"/>
          <w:szCs w:val="24"/>
        </w:rPr>
        <w:t xml:space="preserve"> </w:t>
      </w:r>
      <w:r>
        <w:rPr>
          <w:rFonts w:ascii="Times New Roman" w:hAnsi="Times New Roman"/>
          <w:sz w:val="24"/>
          <w:szCs w:val="24"/>
        </w:rPr>
        <w:t>В</w:t>
      </w:r>
      <w:proofErr w:type="gramEnd"/>
      <w:r>
        <w:rPr>
          <w:rFonts w:ascii="Times New Roman" w:hAnsi="Times New Roman"/>
          <w:sz w:val="24"/>
          <w:szCs w:val="24"/>
        </w:rPr>
        <w:t xml:space="preserve"> случае нарушения Поставщиком существенных условий исполнения Договора, в том числе: срок поставки, поставка некачественного Товара и прочие нарушения, которые не будут устранены Поставщиком в срок, установленный Заказчиком, Стороны обязуются рассматривать данные обстоятельства, как существенно изменившиеся и препятствующие исполнению Договора в полном объеме в указанные в Договоре сроки. При наличии указанных обстоятельств Заказчик направляет в адрес Подрядчика соответствующее уведомление, с момента, получения которого Поставщиком, Договор считается расторгнутым по соглашению Сторон</w:t>
      </w:r>
    </w:p>
    <w:p w:rsidR="001B6D8D" w:rsidRPr="001B6D8D" w:rsidRDefault="001F518B" w:rsidP="001F518B">
      <w:pPr>
        <w:shd w:val="clear" w:color="auto" w:fill="FFFFFF"/>
        <w:tabs>
          <w:tab w:val="left" w:pos="475"/>
        </w:tabs>
        <w:spacing w:line="283" w:lineRule="exact"/>
        <w:ind w:left="98" w:hanging="98"/>
        <w:jc w:val="both"/>
        <w:rPr>
          <w:sz w:val="24"/>
          <w:szCs w:val="24"/>
        </w:rPr>
      </w:pPr>
      <w:r>
        <w:rPr>
          <w:sz w:val="24"/>
          <w:szCs w:val="24"/>
        </w:rPr>
        <w:t xml:space="preserve"> </w:t>
      </w:r>
      <w:r w:rsidR="00356D1D">
        <w:rPr>
          <w:sz w:val="24"/>
          <w:szCs w:val="24"/>
        </w:rPr>
        <w:t>10.</w:t>
      </w:r>
      <w:r>
        <w:rPr>
          <w:sz w:val="24"/>
          <w:szCs w:val="24"/>
        </w:rPr>
        <w:t>7</w:t>
      </w:r>
      <w:r w:rsidR="001B6D8D" w:rsidRPr="001B6D8D">
        <w:rPr>
          <w:sz w:val="24"/>
          <w:szCs w:val="24"/>
        </w:rPr>
        <w:t xml:space="preserve"> Расторжение настоящего договора допускается исключительно по соглашению сторон или решению суда по основаниям, предусмотренным гражданским законодательством.</w:t>
      </w:r>
    </w:p>
    <w:p w:rsidR="001B6D8D" w:rsidRPr="001B6D8D" w:rsidRDefault="001B6D8D" w:rsidP="001B6D8D">
      <w:pPr>
        <w:pStyle w:val="ConsNormal"/>
        <w:widowControl/>
        <w:ind w:firstLine="0"/>
        <w:jc w:val="center"/>
        <w:rPr>
          <w:rFonts w:ascii="Times New Roman" w:hAnsi="Times New Roman" w:cs="Times New Roman"/>
          <w:b/>
          <w:sz w:val="24"/>
          <w:szCs w:val="24"/>
        </w:rPr>
      </w:pPr>
    </w:p>
    <w:p w:rsidR="001B6D8D" w:rsidRPr="001B6D8D" w:rsidRDefault="001B6D8D" w:rsidP="001B6D8D">
      <w:pPr>
        <w:pStyle w:val="ConsNormal"/>
        <w:widowControl/>
        <w:ind w:firstLine="0"/>
        <w:jc w:val="center"/>
        <w:rPr>
          <w:rFonts w:ascii="Times New Roman" w:hAnsi="Times New Roman" w:cs="Times New Roman"/>
          <w:b/>
          <w:sz w:val="24"/>
          <w:szCs w:val="24"/>
        </w:rPr>
      </w:pPr>
      <w:r w:rsidRPr="001B6D8D">
        <w:rPr>
          <w:rFonts w:ascii="Times New Roman" w:hAnsi="Times New Roman" w:cs="Times New Roman"/>
          <w:b/>
          <w:sz w:val="24"/>
          <w:szCs w:val="24"/>
        </w:rPr>
        <w:t>11. Адреса, банковские реквизиты и подписи Сторон</w:t>
      </w:r>
    </w:p>
    <w:tbl>
      <w:tblPr>
        <w:tblW w:w="0" w:type="auto"/>
        <w:tblLook w:val="04A0" w:firstRow="1" w:lastRow="0" w:firstColumn="1" w:lastColumn="0" w:noHBand="0" w:noVBand="1"/>
      </w:tblPr>
      <w:tblGrid>
        <w:gridCol w:w="4835"/>
        <w:gridCol w:w="4877"/>
      </w:tblGrid>
      <w:tr w:rsidR="001B6D8D" w:rsidRPr="001B6D8D" w:rsidTr="001B6D8D">
        <w:tc>
          <w:tcPr>
            <w:tcW w:w="4968" w:type="dxa"/>
            <w:hideMark/>
          </w:tcPr>
          <w:p w:rsidR="001B6D8D" w:rsidRPr="001B6D8D" w:rsidRDefault="001B6D8D">
            <w:pPr>
              <w:pStyle w:val="ConsNonformat"/>
              <w:widowControl/>
              <w:jc w:val="center"/>
              <w:rPr>
                <w:rFonts w:ascii="Times New Roman" w:hAnsi="Times New Roman" w:cs="Times New Roman"/>
                <w:sz w:val="24"/>
                <w:szCs w:val="24"/>
              </w:rPr>
            </w:pPr>
            <w:r w:rsidRPr="001B6D8D">
              <w:rPr>
                <w:rFonts w:ascii="Times New Roman" w:hAnsi="Times New Roman" w:cs="Times New Roman"/>
                <w:sz w:val="24"/>
                <w:szCs w:val="24"/>
              </w:rPr>
              <w:t>ЗАКАЗЧИК</w:t>
            </w: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 xml:space="preserve">МБУЗ "Родильный дом № 4" </w:t>
            </w: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 xml:space="preserve">153009 Ивановская область, Ивановский р., д. </w:t>
            </w:r>
            <w:proofErr w:type="spellStart"/>
            <w:r w:rsidRPr="001B6D8D">
              <w:rPr>
                <w:rFonts w:ascii="Times New Roman" w:hAnsi="Times New Roman" w:cs="Times New Roman"/>
                <w:sz w:val="24"/>
                <w:szCs w:val="24"/>
              </w:rPr>
              <w:t>Бухарово</w:t>
            </w:r>
            <w:proofErr w:type="spellEnd"/>
            <w:r w:rsidRPr="001B6D8D">
              <w:rPr>
                <w:rFonts w:ascii="Times New Roman" w:hAnsi="Times New Roman" w:cs="Times New Roman"/>
                <w:sz w:val="24"/>
                <w:szCs w:val="24"/>
              </w:rPr>
              <w:t xml:space="preserve"> дом 1-А</w:t>
            </w: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Тел: 42-42-44, 42-92-92, 23-83-57</w:t>
            </w: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ИНН 3730006040</w:t>
            </w: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КПП 371101001</w:t>
            </w: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 xml:space="preserve">ГРКЦ ГУ Банка России по Ивановской области, </w:t>
            </w:r>
            <w:proofErr w:type="spellStart"/>
            <w:r w:rsidRPr="001B6D8D">
              <w:rPr>
                <w:rFonts w:ascii="Times New Roman" w:hAnsi="Times New Roman" w:cs="Times New Roman"/>
                <w:sz w:val="24"/>
                <w:szCs w:val="24"/>
              </w:rPr>
              <w:t>г</w:t>
            </w:r>
            <w:proofErr w:type="gramStart"/>
            <w:r w:rsidRPr="001B6D8D">
              <w:rPr>
                <w:rFonts w:ascii="Times New Roman" w:hAnsi="Times New Roman" w:cs="Times New Roman"/>
                <w:sz w:val="24"/>
                <w:szCs w:val="24"/>
              </w:rPr>
              <w:t>.И</w:t>
            </w:r>
            <w:proofErr w:type="gramEnd"/>
            <w:r w:rsidRPr="001B6D8D">
              <w:rPr>
                <w:rFonts w:ascii="Times New Roman" w:hAnsi="Times New Roman" w:cs="Times New Roman"/>
                <w:sz w:val="24"/>
                <w:szCs w:val="24"/>
              </w:rPr>
              <w:t>ваново</w:t>
            </w:r>
            <w:proofErr w:type="spellEnd"/>
          </w:p>
          <w:p w:rsidR="001B6D8D" w:rsidRPr="001B6D8D" w:rsidRDefault="001B6D8D">
            <w:pPr>
              <w:pStyle w:val="ConsNonformat"/>
              <w:widowControl/>
              <w:rPr>
                <w:rFonts w:ascii="Times New Roman" w:hAnsi="Times New Roman" w:cs="Times New Roman"/>
                <w:sz w:val="24"/>
                <w:szCs w:val="24"/>
              </w:rPr>
            </w:pPr>
            <w:proofErr w:type="spellStart"/>
            <w:r w:rsidRPr="001B6D8D">
              <w:rPr>
                <w:rFonts w:ascii="Times New Roman" w:hAnsi="Times New Roman" w:cs="Times New Roman"/>
                <w:sz w:val="24"/>
                <w:szCs w:val="24"/>
              </w:rPr>
              <w:t>Р.сч</w:t>
            </w:r>
            <w:proofErr w:type="spellEnd"/>
            <w:r w:rsidRPr="001B6D8D">
              <w:rPr>
                <w:rFonts w:ascii="Times New Roman" w:hAnsi="Times New Roman" w:cs="Times New Roman"/>
                <w:sz w:val="24"/>
                <w:szCs w:val="24"/>
              </w:rPr>
              <w:t xml:space="preserve"> № 407 038 108 000 030 000 02</w:t>
            </w: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БИК 042 406 001</w:t>
            </w:r>
          </w:p>
        </w:tc>
        <w:tc>
          <w:tcPr>
            <w:tcW w:w="5081" w:type="dxa"/>
          </w:tcPr>
          <w:p w:rsidR="001B6D8D" w:rsidRPr="001B6D8D" w:rsidRDefault="001B6D8D">
            <w:pPr>
              <w:pStyle w:val="ConsNonformat"/>
              <w:widowControl/>
              <w:jc w:val="center"/>
              <w:rPr>
                <w:rFonts w:ascii="Times New Roman" w:hAnsi="Times New Roman" w:cs="Times New Roman"/>
                <w:sz w:val="24"/>
                <w:szCs w:val="24"/>
              </w:rPr>
            </w:pPr>
            <w:r w:rsidRPr="001B6D8D">
              <w:rPr>
                <w:rFonts w:ascii="Times New Roman" w:hAnsi="Times New Roman" w:cs="Times New Roman"/>
                <w:sz w:val="24"/>
                <w:szCs w:val="24"/>
              </w:rPr>
              <w:t>ПОСТАВЩИК</w:t>
            </w:r>
          </w:p>
          <w:p w:rsidR="001B6D8D" w:rsidRPr="001B6D8D" w:rsidRDefault="001B6D8D">
            <w:pPr>
              <w:pStyle w:val="ConsNonformat"/>
              <w:widowControl/>
              <w:rPr>
                <w:rFonts w:ascii="Times New Roman" w:hAnsi="Times New Roman" w:cs="Times New Roman"/>
                <w:sz w:val="24"/>
                <w:szCs w:val="24"/>
              </w:rPr>
            </w:pPr>
          </w:p>
        </w:tc>
      </w:tr>
      <w:tr w:rsidR="001B6D8D" w:rsidRPr="001B6D8D" w:rsidTr="001B6D8D">
        <w:tc>
          <w:tcPr>
            <w:tcW w:w="4968" w:type="dxa"/>
          </w:tcPr>
          <w:p w:rsidR="001B6D8D" w:rsidRPr="001B6D8D" w:rsidRDefault="001B6D8D">
            <w:pPr>
              <w:pStyle w:val="ConsNonformat"/>
              <w:widowControl/>
              <w:jc w:val="center"/>
              <w:rPr>
                <w:rFonts w:ascii="Times New Roman" w:hAnsi="Times New Roman" w:cs="Times New Roman"/>
                <w:sz w:val="24"/>
                <w:szCs w:val="24"/>
              </w:rPr>
            </w:pPr>
            <w:r w:rsidRPr="001B6D8D">
              <w:rPr>
                <w:rFonts w:ascii="Times New Roman" w:hAnsi="Times New Roman" w:cs="Times New Roman"/>
                <w:sz w:val="24"/>
                <w:szCs w:val="24"/>
              </w:rPr>
              <w:t>ЗАКАЗЧИК</w:t>
            </w: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Главный врач МБУЗ "Родильный дом № 4"</w:t>
            </w:r>
          </w:p>
          <w:p w:rsidR="001B6D8D" w:rsidRPr="001B6D8D" w:rsidRDefault="001B6D8D">
            <w:pPr>
              <w:pStyle w:val="ConsNonformat"/>
              <w:widowControl/>
              <w:rPr>
                <w:rFonts w:ascii="Times New Roman" w:hAnsi="Times New Roman" w:cs="Times New Roman"/>
                <w:sz w:val="24"/>
                <w:szCs w:val="24"/>
              </w:rPr>
            </w:pP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 xml:space="preserve">________________ </w:t>
            </w:r>
            <w:proofErr w:type="spellStart"/>
            <w:r w:rsidRPr="001B6D8D">
              <w:rPr>
                <w:rFonts w:ascii="Times New Roman" w:hAnsi="Times New Roman" w:cs="Times New Roman"/>
                <w:sz w:val="24"/>
                <w:szCs w:val="24"/>
              </w:rPr>
              <w:t>Карнеев</w:t>
            </w:r>
            <w:proofErr w:type="spellEnd"/>
            <w:r w:rsidRPr="001B6D8D">
              <w:rPr>
                <w:rFonts w:ascii="Times New Roman" w:hAnsi="Times New Roman" w:cs="Times New Roman"/>
                <w:sz w:val="24"/>
                <w:szCs w:val="24"/>
              </w:rPr>
              <w:t xml:space="preserve"> А.А. </w:t>
            </w: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МП</w:t>
            </w:r>
          </w:p>
        </w:tc>
        <w:tc>
          <w:tcPr>
            <w:tcW w:w="5081" w:type="dxa"/>
          </w:tcPr>
          <w:p w:rsidR="001B6D8D" w:rsidRPr="001B6D8D" w:rsidRDefault="001B6D8D">
            <w:pPr>
              <w:pStyle w:val="ConsNonformat"/>
              <w:widowControl/>
              <w:jc w:val="center"/>
              <w:rPr>
                <w:rFonts w:ascii="Times New Roman" w:hAnsi="Times New Roman" w:cs="Times New Roman"/>
                <w:sz w:val="24"/>
                <w:szCs w:val="24"/>
              </w:rPr>
            </w:pPr>
            <w:r w:rsidRPr="001B6D8D">
              <w:rPr>
                <w:rFonts w:ascii="Times New Roman" w:hAnsi="Times New Roman" w:cs="Times New Roman"/>
                <w:sz w:val="24"/>
                <w:szCs w:val="24"/>
              </w:rPr>
              <w:t>ПОСТАВЩИК</w:t>
            </w: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 xml:space="preserve">Руководитель </w:t>
            </w:r>
          </w:p>
          <w:p w:rsidR="001B6D8D" w:rsidRPr="001B6D8D" w:rsidRDefault="001B6D8D">
            <w:pPr>
              <w:pStyle w:val="ConsNonformat"/>
              <w:widowControl/>
              <w:rPr>
                <w:rFonts w:ascii="Times New Roman" w:hAnsi="Times New Roman" w:cs="Times New Roman"/>
                <w:sz w:val="24"/>
                <w:szCs w:val="24"/>
              </w:rPr>
            </w:pP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_______________</w:t>
            </w:r>
          </w:p>
          <w:p w:rsidR="001B6D8D" w:rsidRPr="001B6D8D" w:rsidRDefault="001B6D8D">
            <w:pPr>
              <w:pStyle w:val="ConsNonformat"/>
              <w:widowControl/>
              <w:rPr>
                <w:rFonts w:ascii="Times New Roman" w:hAnsi="Times New Roman" w:cs="Times New Roman"/>
                <w:sz w:val="24"/>
                <w:szCs w:val="24"/>
              </w:rPr>
            </w:pPr>
            <w:r w:rsidRPr="001B6D8D">
              <w:rPr>
                <w:rFonts w:ascii="Times New Roman" w:hAnsi="Times New Roman" w:cs="Times New Roman"/>
                <w:sz w:val="24"/>
                <w:szCs w:val="24"/>
              </w:rPr>
              <w:t>МП</w:t>
            </w:r>
          </w:p>
        </w:tc>
      </w:tr>
    </w:tbl>
    <w:p w:rsidR="001B6D8D" w:rsidRDefault="001B6D8D" w:rsidP="00917B0E">
      <w:pPr>
        <w:jc w:val="right"/>
        <w:rPr>
          <w:sz w:val="24"/>
          <w:szCs w:val="24"/>
        </w:rPr>
      </w:pPr>
      <w:r w:rsidRPr="00917B0E">
        <w:rPr>
          <w:sz w:val="24"/>
          <w:szCs w:val="24"/>
        </w:rPr>
        <w:t xml:space="preserve"> </w:t>
      </w: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356D1D" w:rsidRDefault="00356D1D" w:rsidP="00917B0E">
      <w:pPr>
        <w:jc w:val="right"/>
        <w:rPr>
          <w:sz w:val="24"/>
          <w:szCs w:val="24"/>
        </w:rPr>
      </w:pPr>
    </w:p>
    <w:p w:rsidR="001F518B" w:rsidRDefault="001F518B" w:rsidP="001F518B">
      <w:pPr>
        <w:rPr>
          <w:sz w:val="24"/>
          <w:szCs w:val="24"/>
        </w:rPr>
      </w:pPr>
    </w:p>
    <w:p w:rsidR="00586B4A" w:rsidRDefault="001F518B" w:rsidP="001F518B">
      <w:pPr>
        <w:rPr>
          <w:sz w:val="24"/>
          <w:szCs w:val="24"/>
        </w:rPr>
      </w:pPr>
      <w:r>
        <w:rPr>
          <w:sz w:val="24"/>
          <w:szCs w:val="24"/>
        </w:rPr>
        <w:t xml:space="preserve">                                                                                </w:t>
      </w:r>
    </w:p>
    <w:p w:rsidR="00917B0E" w:rsidRPr="00917B0E" w:rsidRDefault="00586B4A" w:rsidP="001F518B">
      <w:pPr>
        <w:rPr>
          <w:sz w:val="24"/>
          <w:szCs w:val="24"/>
        </w:rPr>
      </w:pPr>
      <w:r>
        <w:rPr>
          <w:sz w:val="24"/>
          <w:szCs w:val="24"/>
        </w:rPr>
        <w:lastRenderedPageBreak/>
        <w:t xml:space="preserve">                                                                                </w:t>
      </w:r>
      <w:r w:rsidR="00917B0E" w:rsidRPr="00917B0E">
        <w:rPr>
          <w:sz w:val="24"/>
          <w:szCs w:val="24"/>
        </w:rPr>
        <w:t>Приложение №1</w:t>
      </w:r>
    </w:p>
    <w:p w:rsidR="00917B0E" w:rsidRPr="00917B0E" w:rsidRDefault="00917B0E" w:rsidP="00917B0E">
      <w:pPr>
        <w:jc w:val="right"/>
        <w:rPr>
          <w:sz w:val="24"/>
          <w:szCs w:val="24"/>
        </w:rPr>
      </w:pPr>
      <w:r w:rsidRPr="00917B0E">
        <w:rPr>
          <w:sz w:val="24"/>
          <w:szCs w:val="24"/>
        </w:rPr>
        <w:t>к договору (гражданско-правовому договору)</w:t>
      </w:r>
    </w:p>
    <w:p w:rsidR="00917B0E" w:rsidRPr="00801E6B" w:rsidRDefault="00917B0E" w:rsidP="00917B0E">
      <w:pPr>
        <w:jc w:val="right"/>
        <w:rPr>
          <w:sz w:val="24"/>
          <w:szCs w:val="24"/>
        </w:rPr>
      </w:pPr>
      <w:r w:rsidRPr="00917B0E">
        <w:rPr>
          <w:sz w:val="24"/>
          <w:szCs w:val="24"/>
        </w:rPr>
        <w:t>от «__» _________ 2012г. №______</w:t>
      </w:r>
    </w:p>
    <w:p w:rsidR="00AB050F" w:rsidRDefault="00AB050F" w:rsidP="00917B0E">
      <w:pPr>
        <w:jc w:val="right"/>
        <w:rPr>
          <w:sz w:val="24"/>
          <w:szCs w:val="24"/>
        </w:rPr>
      </w:pPr>
    </w:p>
    <w:p w:rsidR="00801E6B" w:rsidRDefault="00801E6B" w:rsidP="00917B0E">
      <w:pPr>
        <w:jc w:val="right"/>
        <w:rPr>
          <w:sz w:val="24"/>
          <w:szCs w:val="24"/>
        </w:rPr>
      </w:pPr>
    </w:p>
    <w:p w:rsidR="00801E6B" w:rsidRPr="00801E6B" w:rsidRDefault="00801E6B" w:rsidP="00917B0E">
      <w:pPr>
        <w:jc w:val="right"/>
        <w:rPr>
          <w:sz w:val="24"/>
          <w:szCs w:val="24"/>
        </w:rPr>
      </w:pPr>
    </w:p>
    <w:p w:rsidR="00AB050F" w:rsidRPr="00801E6B" w:rsidRDefault="00917B0E" w:rsidP="00AB050F">
      <w:pPr>
        <w:pStyle w:val="2"/>
        <w:numPr>
          <w:ilvl w:val="0"/>
          <w:numId w:val="0"/>
        </w:numPr>
        <w:ind w:left="576"/>
        <w:jc w:val="center"/>
        <w:rPr>
          <w:i/>
          <w:szCs w:val="24"/>
        </w:rPr>
      </w:pPr>
      <w:r w:rsidRPr="00917B0E">
        <w:rPr>
          <w:i/>
          <w:szCs w:val="24"/>
        </w:rPr>
        <w:t>СПЕЦИФИКАЦИЯ</w:t>
      </w:r>
    </w:p>
    <w:p w:rsidR="00801E6B" w:rsidRDefault="00801E6B" w:rsidP="00801E6B">
      <w:pPr>
        <w:jc w:val="center"/>
        <w:rPr>
          <w:sz w:val="24"/>
          <w:szCs w:val="24"/>
        </w:rPr>
      </w:pPr>
      <w:r>
        <w:rPr>
          <w:sz w:val="24"/>
          <w:szCs w:val="24"/>
        </w:rPr>
        <w:t>п</w:t>
      </w:r>
      <w:r w:rsidRPr="00801E6B">
        <w:rPr>
          <w:sz w:val="24"/>
          <w:szCs w:val="24"/>
        </w:rPr>
        <w:t>оставки товаров</w:t>
      </w:r>
      <w:r>
        <w:rPr>
          <w:sz w:val="24"/>
          <w:szCs w:val="24"/>
        </w:rPr>
        <w:t xml:space="preserve"> по гражданско-правовому договору</w:t>
      </w:r>
    </w:p>
    <w:p w:rsidR="00801E6B" w:rsidRPr="00801E6B" w:rsidRDefault="00801E6B" w:rsidP="00801E6B">
      <w:pPr>
        <w:jc w:val="center"/>
        <w:rPr>
          <w:sz w:val="24"/>
          <w:szCs w:val="24"/>
        </w:rPr>
      </w:pPr>
      <w:r>
        <w:rPr>
          <w:sz w:val="24"/>
          <w:szCs w:val="24"/>
        </w:rPr>
        <w:t>от «__» ______________2012г.</w:t>
      </w:r>
    </w:p>
    <w:p w:rsidR="00356D1D" w:rsidRDefault="00356D1D" w:rsidP="00917B0E">
      <w:pPr>
        <w:rPr>
          <w:sz w:val="24"/>
          <w:szCs w:val="24"/>
        </w:rPr>
      </w:pPr>
    </w:p>
    <w:p w:rsidR="00356D1D" w:rsidRPr="00917B0E" w:rsidRDefault="00356D1D" w:rsidP="00917B0E">
      <w:pPr>
        <w:rPr>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962"/>
        <w:gridCol w:w="241"/>
        <w:gridCol w:w="1914"/>
        <w:gridCol w:w="712"/>
        <w:gridCol w:w="1429"/>
        <w:gridCol w:w="1620"/>
        <w:gridCol w:w="1604"/>
      </w:tblGrid>
      <w:tr w:rsidR="00AB050F" w:rsidRPr="00917B0E" w:rsidTr="00AB050F">
        <w:trPr>
          <w:cantSplit/>
          <w:jc w:val="center"/>
        </w:trPr>
        <w:tc>
          <w:tcPr>
            <w:tcW w:w="649"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w:t>
            </w:r>
          </w:p>
          <w:p w:rsidR="00AB050F" w:rsidRPr="00917B0E" w:rsidRDefault="00AB050F">
            <w:pPr>
              <w:jc w:val="center"/>
              <w:rPr>
                <w:sz w:val="24"/>
                <w:szCs w:val="24"/>
              </w:rPr>
            </w:pPr>
            <w:r w:rsidRPr="00917B0E">
              <w:rPr>
                <w:sz w:val="24"/>
                <w:szCs w:val="24"/>
              </w:rPr>
              <w:t xml:space="preserve"> </w:t>
            </w:r>
            <w:proofErr w:type="gramStart"/>
            <w:r w:rsidRPr="00917B0E">
              <w:rPr>
                <w:sz w:val="24"/>
                <w:szCs w:val="24"/>
              </w:rPr>
              <w:t>п</w:t>
            </w:r>
            <w:proofErr w:type="gramEnd"/>
            <w:r w:rsidRPr="00917B0E">
              <w:rPr>
                <w:sz w:val="24"/>
                <w:szCs w:val="24"/>
              </w:rPr>
              <w:t>/п</w:t>
            </w:r>
          </w:p>
        </w:tc>
        <w:tc>
          <w:tcPr>
            <w:tcW w:w="2203" w:type="dxa"/>
            <w:gridSpan w:val="2"/>
            <w:tcBorders>
              <w:top w:val="single" w:sz="4" w:space="0" w:color="auto"/>
              <w:left w:val="single" w:sz="4" w:space="0" w:color="auto"/>
              <w:bottom w:val="single" w:sz="4" w:space="0" w:color="auto"/>
              <w:right w:val="single" w:sz="4" w:space="0" w:color="auto"/>
            </w:tcBorders>
            <w:hideMark/>
          </w:tcPr>
          <w:p w:rsidR="00AB050F" w:rsidRPr="00917B0E" w:rsidRDefault="00AB050F" w:rsidP="00AB050F">
            <w:pPr>
              <w:jc w:val="center"/>
              <w:rPr>
                <w:sz w:val="24"/>
                <w:szCs w:val="24"/>
              </w:rPr>
            </w:pPr>
            <w:r>
              <w:rPr>
                <w:sz w:val="24"/>
                <w:szCs w:val="24"/>
              </w:rPr>
              <w:t>Наименование</w:t>
            </w:r>
            <w:r w:rsidR="001F518B">
              <w:rPr>
                <w:sz w:val="24"/>
                <w:szCs w:val="24"/>
              </w:rPr>
              <w:t>, характеристики</w:t>
            </w:r>
            <w:r>
              <w:rPr>
                <w:sz w:val="24"/>
                <w:szCs w:val="24"/>
              </w:rPr>
              <w:t xml:space="preserve"> поставляемого товара</w:t>
            </w:r>
            <w:r w:rsidRPr="00917B0E">
              <w:rPr>
                <w:sz w:val="24"/>
                <w:szCs w:val="24"/>
              </w:rPr>
              <w:t xml:space="preserve"> </w:t>
            </w:r>
          </w:p>
        </w:tc>
        <w:tc>
          <w:tcPr>
            <w:tcW w:w="1914" w:type="dxa"/>
            <w:tcBorders>
              <w:top w:val="single" w:sz="4" w:space="0" w:color="auto"/>
              <w:left w:val="single" w:sz="4" w:space="0" w:color="auto"/>
              <w:bottom w:val="single" w:sz="4" w:space="0" w:color="auto"/>
              <w:right w:val="single" w:sz="4" w:space="0" w:color="auto"/>
            </w:tcBorders>
          </w:tcPr>
          <w:p w:rsidR="00AB050F" w:rsidRPr="00917B0E" w:rsidRDefault="00AB050F">
            <w:pPr>
              <w:jc w:val="center"/>
              <w:rPr>
                <w:sz w:val="24"/>
                <w:szCs w:val="24"/>
              </w:rPr>
            </w:pPr>
            <w:r>
              <w:rPr>
                <w:sz w:val="24"/>
                <w:szCs w:val="24"/>
              </w:rPr>
              <w:t>Производитель, страна происхождения товара</w:t>
            </w:r>
          </w:p>
        </w:tc>
        <w:tc>
          <w:tcPr>
            <w:tcW w:w="712"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Ед. изм.</w:t>
            </w:r>
          </w:p>
        </w:tc>
        <w:tc>
          <w:tcPr>
            <w:tcW w:w="1429"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Количество поставляемых товаров,</w:t>
            </w:r>
          </w:p>
          <w:p w:rsidR="00AB050F" w:rsidRPr="00917B0E" w:rsidRDefault="00AB050F">
            <w:pPr>
              <w:jc w:val="center"/>
              <w:rPr>
                <w:sz w:val="24"/>
                <w:szCs w:val="24"/>
              </w:rPr>
            </w:pPr>
            <w:r w:rsidRPr="00917B0E">
              <w:rPr>
                <w:sz w:val="24"/>
                <w:szCs w:val="24"/>
              </w:rPr>
              <w:t>ед.</w:t>
            </w:r>
          </w:p>
        </w:tc>
        <w:tc>
          <w:tcPr>
            <w:tcW w:w="1620"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 xml:space="preserve">Цена за единицу продукции </w:t>
            </w:r>
          </w:p>
          <w:p w:rsidR="00AB050F" w:rsidRPr="00917B0E" w:rsidRDefault="00AB050F">
            <w:pPr>
              <w:jc w:val="center"/>
              <w:rPr>
                <w:sz w:val="24"/>
                <w:szCs w:val="24"/>
              </w:rPr>
            </w:pPr>
            <w:r w:rsidRPr="00917B0E">
              <w:rPr>
                <w:sz w:val="24"/>
                <w:szCs w:val="24"/>
              </w:rPr>
              <w:t>в руб.</w:t>
            </w:r>
          </w:p>
        </w:tc>
        <w:tc>
          <w:tcPr>
            <w:tcW w:w="1604"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Сумма, руб.</w:t>
            </w:r>
          </w:p>
        </w:tc>
      </w:tr>
      <w:tr w:rsidR="00AB050F" w:rsidRPr="00917B0E" w:rsidTr="00AB050F">
        <w:trPr>
          <w:cantSplit/>
          <w:trHeight w:val="172"/>
          <w:jc w:val="center"/>
        </w:trPr>
        <w:tc>
          <w:tcPr>
            <w:tcW w:w="649" w:type="dxa"/>
            <w:tcBorders>
              <w:top w:val="single" w:sz="4" w:space="0" w:color="auto"/>
              <w:left w:val="single" w:sz="4" w:space="0" w:color="auto"/>
              <w:bottom w:val="single" w:sz="4" w:space="0" w:color="auto"/>
              <w:right w:val="single" w:sz="4" w:space="0" w:color="auto"/>
            </w:tcBorders>
            <w:hideMark/>
          </w:tcPr>
          <w:p w:rsidR="00AB050F" w:rsidRPr="00917B0E" w:rsidRDefault="00AB050F">
            <w:pPr>
              <w:jc w:val="center"/>
              <w:rPr>
                <w:sz w:val="24"/>
                <w:szCs w:val="24"/>
              </w:rPr>
            </w:pPr>
            <w:r w:rsidRPr="00917B0E">
              <w:rPr>
                <w:sz w:val="24"/>
                <w:szCs w:val="24"/>
              </w:rPr>
              <w:t>1</w:t>
            </w:r>
          </w:p>
        </w:tc>
        <w:tc>
          <w:tcPr>
            <w:tcW w:w="2203" w:type="dxa"/>
            <w:gridSpan w:val="2"/>
            <w:tcBorders>
              <w:top w:val="single" w:sz="4" w:space="0" w:color="auto"/>
              <w:left w:val="single" w:sz="4" w:space="0" w:color="auto"/>
              <w:bottom w:val="single" w:sz="4" w:space="0" w:color="auto"/>
              <w:right w:val="single" w:sz="4" w:space="0" w:color="auto"/>
            </w:tcBorders>
          </w:tcPr>
          <w:p w:rsidR="00AB050F" w:rsidRPr="00917B0E" w:rsidRDefault="00AB050F">
            <w:pPr>
              <w:pStyle w:val="ae"/>
              <w:rPr>
                <w:sz w:val="24"/>
                <w:szCs w:val="24"/>
              </w:rPr>
            </w:pPr>
          </w:p>
        </w:tc>
        <w:tc>
          <w:tcPr>
            <w:tcW w:w="1914" w:type="dxa"/>
            <w:tcBorders>
              <w:top w:val="single" w:sz="4" w:space="0" w:color="auto"/>
              <w:left w:val="single" w:sz="4" w:space="0" w:color="auto"/>
              <w:bottom w:val="single" w:sz="4" w:space="0" w:color="auto"/>
              <w:right w:val="single" w:sz="4" w:space="0" w:color="auto"/>
            </w:tcBorders>
          </w:tcPr>
          <w:p w:rsidR="00AB050F" w:rsidRPr="00917B0E" w:rsidRDefault="00AB050F">
            <w:pPr>
              <w:pStyle w:val="ae"/>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AB050F" w:rsidRPr="00917B0E" w:rsidRDefault="00AB050F">
            <w:pPr>
              <w:pStyle w:val="ae"/>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AB050F" w:rsidRPr="00917B0E" w:rsidRDefault="00AB050F">
            <w:pPr>
              <w:pStyle w:val="ae"/>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050F" w:rsidRPr="00917B0E" w:rsidRDefault="00AB050F">
            <w:pPr>
              <w:jc w:val="center"/>
              <w:rPr>
                <w:sz w:val="24"/>
                <w:szCs w:val="24"/>
              </w:rPr>
            </w:pPr>
          </w:p>
        </w:tc>
        <w:tc>
          <w:tcPr>
            <w:tcW w:w="1604" w:type="dxa"/>
            <w:tcBorders>
              <w:top w:val="single" w:sz="4" w:space="0" w:color="auto"/>
              <w:left w:val="single" w:sz="4" w:space="0" w:color="auto"/>
              <w:bottom w:val="single" w:sz="4" w:space="0" w:color="auto"/>
              <w:right w:val="single" w:sz="4" w:space="0" w:color="auto"/>
            </w:tcBorders>
          </w:tcPr>
          <w:p w:rsidR="00AB050F" w:rsidRPr="00917B0E" w:rsidRDefault="00AB050F">
            <w:pPr>
              <w:jc w:val="center"/>
              <w:rPr>
                <w:sz w:val="24"/>
                <w:szCs w:val="24"/>
              </w:rPr>
            </w:pPr>
          </w:p>
        </w:tc>
      </w:tr>
      <w:tr w:rsidR="00AB050F" w:rsidRPr="00917B0E" w:rsidTr="00AB050F">
        <w:trPr>
          <w:cantSplit/>
          <w:jc w:val="center"/>
        </w:trPr>
        <w:tc>
          <w:tcPr>
            <w:tcW w:w="2611" w:type="dxa"/>
            <w:gridSpan w:val="2"/>
            <w:tcBorders>
              <w:top w:val="single" w:sz="4" w:space="0" w:color="auto"/>
              <w:left w:val="single" w:sz="4" w:space="0" w:color="auto"/>
              <w:bottom w:val="single" w:sz="4" w:space="0" w:color="auto"/>
              <w:right w:val="single" w:sz="4" w:space="0" w:color="auto"/>
            </w:tcBorders>
            <w:hideMark/>
          </w:tcPr>
          <w:p w:rsidR="00AB050F" w:rsidRPr="00917B0E" w:rsidRDefault="00AB050F">
            <w:pPr>
              <w:rPr>
                <w:sz w:val="24"/>
                <w:szCs w:val="24"/>
              </w:rPr>
            </w:pPr>
            <w:r w:rsidRPr="00917B0E">
              <w:rPr>
                <w:sz w:val="24"/>
                <w:szCs w:val="24"/>
              </w:rPr>
              <w:t>ИТОГО:</w:t>
            </w:r>
          </w:p>
        </w:tc>
        <w:tc>
          <w:tcPr>
            <w:tcW w:w="7520" w:type="dxa"/>
            <w:gridSpan w:val="6"/>
            <w:tcBorders>
              <w:top w:val="single" w:sz="4" w:space="0" w:color="auto"/>
              <w:left w:val="single" w:sz="4" w:space="0" w:color="auto"/>
              <w:bottom w:val="single" w:sz="4" w:space="0" w:color="auto"/>
              <w:right w:val="single" w:sz="4" w:space="0" w:color="auto"/>
            </w:tcBorders>
          </w:tcPr>
          <w:p w:rsidR="00AB050F" w:rsidRPr="00917B0E" w:rsidRDefault="00AB050F">
            <w:pPr>
              <w:jc w:val="right"/>
              <w:rPr>
                <w:sz w:val="24"/>
                <w:szCs w:val="24"/>
              </w:rPr>
            </w:pPr>
          </w:p>
        </w:tc>
      </w:tr>
    </w:tbl>
    <w:p w:rsidR="00917B0E" w:rsidRPr="00917B0E" w:rsidRDefault="00917B0E" w:rsidP="00917B0E">
      <w:pPr>
        <w:jc w:val="center"/>
        <w:rPr>
          <w:sz w:val="24"/>
          <w:szCs w:val="24"/>
        </w:rPr>
      </w:pPr>
      <w:r w:rsidRPr="00917B0E">
        <w:rPr>
          <w:sz w:val="24"/>
          <w:szCs w:val="24"/>
        </w:rPr>
        <w:t xml:space="preserve">                      </w:t>
      </w:r>
    </w:p>
    <w:p w:rsidR="00917B0E" w:rsidRPr="00917B0E" w:rsidRDefault="00917B0E" w:rsidP="00917B0E">
      <w:pPr>
        <w:jc w:val="both"/>
        <w:rPr>
          <w:sz w:val="24"/>
          <w:szCs w:val="24"/>
        </w:rPr>
      </w:pPr>
    </w:p>
    <w:tbl>
      <w:tblPr>
        <w:tblW w:w="0" w:type="auto"/>
        <w:tblLook w:val="04A0" w:firstRow="1" w:lastRow="0" w:firstColumn="1" w:lastColumn="0" w:noHBand="0" w:noVBand="1"/>
      </w:tblPr>
      <w:tblGrid>
        <w:gridCol w:w="4489"/>
        <w:gridCol w:w="5081"/>
      </w:tblGrid>
      <w:tr w:rsidR="00356D1D" w:rsidTr="00356D1D">
        <w:tc>
          <w:tcPr>
            <w:tcW w:w="4489" w:type="dxa"/>
          </w:tcPr>
          <w:p w:rsidR="00356D1D" w:rsidRDefault="00356D1D">
            <w:pPr>
              <w:pStyle w:val="ConsNonformat"/>
              <w:widowControl/>
              <w:rPr>
                <w:rFonts w:ascii="Times New Roman" w:hAnsi="Times New Roman"/>
                <w:sz w:val="22"/>
                <w:szCs w:val="22"/>
              </w:rPr>
            </w:pPr>
          </w:p>
          <w:p w:rsidR="00356D1D" w:rsidRDefault="00356D1D">
            <w:pPr>
              <w:pStyle w:val="ConsNonformat"/>
              <w:widowControl/>
              <w:jc w:val="center"/>
              <w:rPr>
                <w:rFonts w:ascii="Times New Roman" w:hAnsi="Times New Roman"/>
                <w:sz w:val="22"/>
                <w:szCs w:val="22"/>
              </w:rPr>
            </w:pPr>
            <w:r>
              <w:rPr>
                <w:rFonts w:ascii="Times New Roman" w:hAnsi="Times New Roman"/>
                <w:sz w:val="22"/>
                <w:szCs w:val="22"/>
              </w:rPr>
              <w:t>ЗАКАЗЧИК</w:t>
            </w:r>
          </w:p>
          <w:p w:rsidR="00356D1D" w:rsidRDefault="00356D1D">
            <w:pPr>
              <w:pStyle w:val="ConsNonformat"/>
              <w:widowControl/>
              <w:rPr>
                <w:rFonts w:ascii="Times New Roman" w:hAnsi="Times New Roman"/>
                <w:sz w:val="22"/>
                <w:szCs w:val="22"/>
              </w:rPr>
            </w:pPr>
            <w:r>
              <w:rPr>
                <w:rFonts w:ascii="Times New Roman" w:hAnsi="Times New Roman"/>
                <w:sz w:val="22"/>
                <w:szCs w:val="22"/>
              </w:rPr>
              <w:t>Главный врач МБУЗ "Родильный дом № 4"</w:t>
            </w:r>
          </w:p>
          <w:p w:rsidR="00356D1D" w:rsidRDefault="00356D1D">
            <w:pPr>
              <w:pStyle w:val="ConsNonformat"/>
              <w:widowControl/>
              <w:rPr>
                <w:rFonts w:ascii="Times New Roman" w:hAnsi="Times New Roman"/>
                <w:sz w:val="22"/>
                <w:szCs w:val="22"/>
              </w:rPr>
            </w:pPr>
          </w:p>
          <w:p w:rsidR="00356D1D" w:rsidRDefault="00356D1D">
            <w:pPr>
              <w:pStyle w:val="ConsNonformat"/>
              <w:widowControl/>
              <w:rPr>
                <w:rFonts w:ascii="Times New Roman" w:hAnsi="Times New Roman"/>
                <w:sz w:val="22"/>
                <w:szCs w:val="22"/>
              </w:rPr>
            </w:pPr>
            <w:r>
              <w:rPr>
                <w:rFonts w:ascii="Times New Roman" w:hAnsi="Times New Roman"/>
                <w:sz w:val="22"/>
                <w:szCs w:val="22"/>
              </w:rPr>
              <w:t xml:space="preserve">________________ </w:t>
            </w:r>
            <w:proofErr w:type="spellStart"/>
            <w:r>
              <w:rPr>
                <w:rFonts w:ascii="Times New Roman" w:hAnsi="Times New Roman"/>
                <w:sz w:val="22"/>
                <w:szCs w:val="22"/>
              </w:rPr>
              <w:t>Карнеев</w:t>
            </w:r>
            <w:proofErr w:type="spellEnd"/>
            <w:r>
              <w:rPr>
                <w:rFonts w:ascii="Times New Roman" w:hAnsi="Times New Roman"/>
                <w:sz w:val="22"/>
                <w:szCs w:val="22"/>
              </w:rPr>
              <w:t xml:space="preserve"> А.А. </w:t>
            </w:r>
          </w:p>
          <w:p w:rsidR="00356D1D" w:rsidRDefault="00356D1D">
            <w:pPr>
              <w:pStyle w:val="ConsNonformat"/>
              <w:widowControl/>
              <w:rPr>
                <w:rFonts w:ascii="Times New Roman" w:hAnsi="Times New Roman"/>
                <w:sz w:val="22"/>
                <w:szCs w:val="22"/>
              </w:rPr>
            </w:pPr>
            <w:r>
              <w:rPr>
                <w:rFonts w:ascii="Times New Roman" w:hAnsi="Times New Roman"/>
                <w:sz w:val="22"/>
                <w:szCs w:val="22"/>
              </w:rPr>
              <w:t>МП</w:t>
            </w:r>
          </w:p>
        </w:tc>
        <w:tc>
          <w:tcPr>
            <w:tcW w:w="5081" w:type="dxa"/>
          </w:tcPr>
          <w:p w:rsidR="00356D1D" w:rsidRDefault="00356D1D">
            <w:pPr>
              <w:pStyle w:val="ConsNonformat"/>
              <w:widowControl/>
              <w:rPr>
                <w:rFonts w:ascii="Times New Roman" w:hAnsi="Times New Roman"/>
                <w:sz w:val="22"/>
                <w:szCs w:val="22"/>
              </w:rPr>
            </w:pPr>
          </w:p>
          <w:p w:rsidR="00356D1D" w:rsidRDefault="00356D1D">
            <w:pPr>
              <w:pStyle w:val="ConsNonformat"/>
              <w:widowControl/>
              <w:jc w:val="center"/>
              <w:rPr>
                <w:rFonts w:ascii="Times New Roman" w:hAnsi="Times New Roman"/>
                <w:sz w:val="22"/>
                <w:szCs w:val="22"/>
              </w:rPr>
            </w:pPr>
            <w:r>
              <w:rPr>
                <w:rFonts w:ascii="Times New Roman" w:hAnsi="Times New Roman"/>
                <w:sz w:val="22"/>
                <w:szCs w:val="22"/>
              </w:rPr>
              <w:t>ПОСТАВЩИК</w:t>
            </w:r>
          </w:p>
          <w:p w:rsidR="00356D1D" w:rsidRDefault="00356D1D">
            <w:pPr>
              <w:pStyle w:val="ConsNonformat"/>
              <w:widowControl/>
              <w:rPr>
                <w:rFonts w:ascii="Times New Roman" w:hAnsi="Times New Roman"/>
                <w:sz w:val="22"/>
                <w:szCs w:val="22"/>
              </w:rPr>
            </w:pPr>
            <w:r>
              <w:rPr>
                <w:rFonts w:ascii="Times New Roman" w:hAnsi="Times New Roman"/>
                <w:sz w:val="22"/>
                <w:szCs w:val="22"/>
              </w:rPr>
              <w:t xml:space="preserve">Руководитель </w:t>
            </w:r>
          </w:p>
          <w:p w:rsidR="00356D1D" w:rsidRDefault="00356D1D">
            <w:pPr>
              <w:pStyle w:val="ConsNonformat"/>
              <w:widowControl/>
              <w:rPr>
                <w:rFonts w:ascii="Times New Roman" w:hAnsi="Times New Roman"/>
                <w:sz w:val="22"/>
                <w:szCs w:val="22"/>
              </w:rPr>
            </w:pPr>
          </w:p>
          <w:p w:rsidR="00356D1D" w:rsidRDefault="00356D1D">
            <w:pPr>
              <w:pStyle w:val="ConsNonformat"/>
              <w:widowControl/>
              <w:rPr>
                <w:rFonts w:ascii="Times New Roman" w:hAnsi="Times New Roman"/>
                <w:sz w:val="22"/>
                <w:szCs w:val="22"/>
              </w:rPr>
            </w:pPr>
            <w:r>
              <w:rPr>
                <w:rFonts w:ascii="Times New Roman" w:hAnsi="Times New Roman"/>
                <w:sz w:val="22"/>
                <w:szCs w:val="22"/>
              </w:rPr>
              <w:t>_______________/______________________/</w:t>
            </w:r>
          </w:p>
          <w:p w:rsidR="00356D1D" w:rsidRDefault="00356D1D">
            <w:pPr>
              <w:pStyle w:val="ConsNonformat"/>
              <w:widowControl/>
              <w:rPr>
                <w:rFonts w:ascii="Times New Roman" w:hAnsi="Times New Roman"/>
                <w:sz w:val="22"/>
                <w:szCs w:val="22"/>
              </w:rPr>
            </w:pPr>
            <w:r>
              <w:rPr>
                <w:rFonts w:ascii="Times New Roman" w:hAnsi="Times New Roman"/>
                <w:sz w:val="22"/>
                <w:szCs w:val="22"/>
              </w:rPr>
              <w:t>МП</w:t>
            </w:r>
          </w:p>
        </w:tc>
      </w:tr>
    </w:tbl>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5E6CF7" w:rsidRPr="00A90AD9" w:rsidRDefault="00917B0E" w:rsidP="00A90AD9">
      <w:pPr>
        <w:jc w:val="right"/>
        <w:rPr>
          <w:b/>
          <w:caps/>
          <w:sz w:val="28"/>
          <w:szCs w:val="28"/>
          <w:lang w:val="en-US"/>
        </w:rPr>
      </w:pPr>
      <w:r>
        <w:br w:type="page"/>
      </w:r>
      <w:r w:rsidR="00A90AD9">
        <w:rPr>
          <w:b/>
          <w:caps/>
          <w:sz w:val="28"/>
          <w:szCs w:val="28"/>
        </w:rPr>
        <w:lastRenderedPageBreak/>
        <w:t xml:space="preserve"> </w:t>
      </w:r>
    </w:p>
    <w:p w:rsidR="00D11FE4" w:rsidRPr="00E929D4" w:rsidRDefault="00155EA7" w:rsidP="00865310">
      <w:pPr>
        <w:tabs>
          <w:tab w:val="left" w:pos="709"/>
        </w:tabs>
        <w:jc w:val="center"/>
        <w:rPr>
          <w:sz w:val="24"/>
          <w:szCs w:val="24"/>
        </w:rPr>
      </w:pPr>
      <w:r w:rsidRPr="00517725">
        <w:rPr>
          <w:b/>
          <w:caps/>
          <w:sz w:val="28"/>
          <w:szCs w:val="28"/>
        </w:rPr>
        <w:t>Часть I</w:t>
      </w:r>
      <w:r>
        <w:rPr>
          <w:b/>
          <w:caps/>
          <w:sz w:val="28"/>
          <w:szCs w:val="28"/>
          <w:lang w:val="en-US"/>
        </w:rPr>
        <w:t>II</w:t>
      </w:r>
    </w:p>
    <w:p w:rsidR="009E387A" w:rsidRPr="00E929D4" w:rsidRDefault="00695BF1" w:rsidP="00155EA7">
      <w:pPr>
        <w:jc w:val="center"/>
        <w:rPr>
          <w:b/>
          <w:sz w:val="28"/>
          <w:szCs w:val="28"/>
        </w:rPr>
      </w:pPr>
      <w:r>
        <w:rPr>
          <w:b/>
          <w:sz w:val="28"/>
          <w:szCs w:val="28"/>
        </w:rPr>
        <w:t>ТЕХНИЧЕСКАЯ ЧАСТЬ</w:t>
      </w:r>
    </w:p>
    <w:p w:rsidR="00155EA7" w:rsidRPr="00C1207E" w:rsidRDefault="00155EA7" w:rsidP="00155EA7">
      <w:pPr>
        <w:jc w:val="center"/>
        <w:rPr>
          <w:b/>
          <w:sz w:val="24"/>
          <w:szCs w:val="24"/>
        </w:rPr>
      </w:pPr>
    </w:p>
    <w:p w:rsidR="00140059" w:rsidRPr="00C1207E" w:rsidRDefault="000211D1" w:rsidP="000211D1">
      <w:pPr>
        <w:pStyle w:val="ConsPlusNonformat"/>
        <w:widowControl/>
        <w:numPr>
          <w:ilvl w:val="0"/>
          <w:numId w:val="39"/>
        </w:numPr>
        <w:spacing w:line="240" w:lineRule="atLeast"/>
        <w:jc w:val="center"/>
        <w:rPr>
          <w:rFonts w:ascii="Times New Roman" w:hAnsi="Times New Roman" w:cs="Times New Roman"/>
          <w:b/>
          <w:sz w:val="24"/>
          <w:szCs w:val="24"/>
        </w:rPr>
      </w:pPr>
      <w:r w:rsidRPr="00C1207E">
        <w:rPr>
          <w:rFonts w:ascii="Times New Roman" w:hAnsi="Times New Roman" w:cs="Times New Roman"/>
          <w:b/>
          <w:sz w:val="24"/>
          <w:szCs w:val="24"/>
        </w:rPr>
        <w:t xml:space="preserve">Технические </w:t>
      </w:r>
      <w:r w:rsidR="00F97320" w:rsidRPr="00C1207E">
        <w:rPr>
          <w:rFonts w:ascii="Times New Roman" w:hAnsi="Times New Roman" w:cs="Times New Roman"/>
          <w:b/>
          <w:sz w:val="24"/>
          <w:szCs w:val="24"/>
        </w:rPr>
        <w:t>х</w:t>
      </w:r>
      <w:r w:rsidR="009E387A" w:rsidRPr="00C1207E">
        <w:rPr>
          <w:rFonts w:ascii="Times New Roman" w:hAnsi="Times New Roman" w:cs="Times New Roman"/>
          <w:b/>
          <w:sz w:val="24"/>
          <w:szCs w:val="24"/>
        </w:rPr>
        <w:t xml:space="preserve">арактеристики </w:t>
      </w:r>
      <w:r w:rsidRPr="00C1207E">
        <w:rPr>
          <w:rFonts w:ascii="Times New Roman" w:hAnsi="Times New Roman" w:cs="Times New Roman"/>
          <w:b/>
          <w:sz w:val="24"/>
          <w:szCs w:val="24"/>
        </w:rPr>
        <w:t>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5710"/>
        <w:gridCol w:w="3085"/>
      </w:tblGrid>
      <w:tr w:rsidR="00FA6441" w:rsidRPr="00C1207E" w:rsidTr="00FA6441">
        <w:tc>
          <w:tcPr>
            <w:tcW w:w="776" w:type="dxa"/>
            <w:tcBorders>
              <w:top w:val="single" w:sz="4" w:space="0" w:color="auto"/>
              <w:left w:val="single" w:sz="4" w:space="0" w:color="auto"/>
              <w:bottom w:val="single" w:sz="4" w:space="0" w:color="auto"/>
              <w:right w:val="single" w:sz="4" w:space="0" w:color="auto"/>
            </w:tcBorders>
            <w:hideMark/>
          </w:tcPr>
          <w:p w:rsidR="00FA6441" w:rsidRPr="00C1207E" w:rsidRDefault="00FA6441" w:rsidP="00FA6441">
            <w:pPr>
              <w:pStyle w:val="affb"/>
              <w:ind w:left="900"/>
              <w:rPr>
                <w:sz w:val="24"/>
                <w:szCs w:val="24"/>
              </w:rPr>
            </w:pPr>
          </w:p>
        </w:tc>
        <w:tc>
          <w:tcPr>
            <w:tcW w:w="5710" w:type="dxa"/>
            <w:tcBorders>
              <w:top w:val="single" w:sz="4" w:space="0" w:color="auto"/>
              <w:left w:val="single" w:sz="4" w:space="0" w:color="auto"/>
              <w:bottom w:val="single" w:sz="4" w:space="0" w:color="auto"/>
              <w:right w:val="single" w:sz="4" w:space="0" w:color="auto"/>
            </w:tcBorders>
          </w:tcPr>
          <w:p w:rsidR="00FA6441" w:rsidRPr="00C1207E" w:rsidRDefault="00FA6441" w:rsidP="00FA6441">
            <w:pPr>
              <w:pStyle w:val="affb"/>
              <w:ind w:left="900"/>
              <w:rPr>
                <w:sz w:val="24"/>
                <w:szCs w:val="24"/>
              </w:rPr>
            </w:pPr>
            <w:r w:rsidRPr="00C1207E">
              <w:rPr>
                <w:sz w:val="24"/>
                <w:szCs w:val="24"/>
              </w:rPr>
              <w:t>Основные параметры и характеристики</w:t>
            </w:r>
          </w:p>
        </w:tc>
        <w:tc>
          <w:tcPr>
            <w:tcW w:w="3085" w:type="dxa"/>
            <w:tcBorders>
              <w:top w:val="single" w:sz="4" w:space="0" w:color="auto"/>
              <w:left w:val="single" w:sz="4" w:space="0" w:color="auto"/>
              <w:bottom w:val="single" w:sz="4" w:space="0" w:color="auto"/>
              <w:right w:val="single" w:sz="4" w:space="0" w:color="auto"/>
            </w:tcBorders>
          </w:tcPr>
          <w:p w:rsidR="00FA6441" w:rsidRPr="00C1207E" w:rsidRDefault="00C1207E" w:rsidP="00C1207E">
            <w:pPr>
              <w:rPr>
                <w:sz w:val="24"/>
                <w:szCs w:val="24"/>
              </w:rPr>
            </w:pPr>
            <w:r>
              <w:rPr>
                <w:sz w:val="24"/>
                <w:szCs w:val="24"/>
              </w:rPr>
              <w:t xml:space="preserve">  </w:t>
            </w:r>
            <w:r w:rsidRPr="00C1207E">
              <w:rPr>
                <w:sz w:val="24"/>
                <w:szCs w:val="24"/>
              </w:rPr>
              <w:t>Требуемое значение</w:t>
            </w:r>
          </w:p>
        </w:tc>
      </w:tr>
      <w:tr w:rsidR="00C1207E" w:rsidRPr="00C1207E" w:rsidTr="0045315E">
        <w:tc>
          <w:tcPr>
            <w:tcW w:w="776" w:type="dxa"/>
            <w:tcBorders>
              <w:top w:val="single" w:sz="4" w:space="0" w:color="auto"/>
              <w:left w:val="single" w:sz="4" w:space="0" w:color="auto"/>
              <w:bottom w:val="single" w:sz="4" w:space="0" w:color="auto"/>
              <w:right w:val="single" w:sz="4" w:space="0" w:color="auto"/>
            </w:tcBorders>
          </w:tcPr>
          <w:p w:rsidR="00C1207E" w:rsidRPr="00C1207E" w:rsidRDefault="00C1207E" w:rsidP="00FA6441">
            <w:pPr>
              <w:pStyle w:val="affb"/>
              <w:ind w:left="900"/>
              <w:rPr>
                <w:sz w:val="24"/>
                <w:szCs w:val="24"/>
              </w:rPr>
            </w:pPr>
          </w:p>
        </w:tc>
        <w:tc>
          <w:tcPr>
            <w:tcW w:w="5710" w:type="dxa"/>
            <w:tcBorders>
              <w:top w:val="single" w:sz="4" w:space="0" w:color="auto"/>
              <w:left w:val="single" w:sz="4" w:space="0" w:color="auto"/>
              <w:bottom w:val="single" w:sz="4" w:space="0" w:color="auto"/>
              <w:right w:val="single" w:sz="4" w:space="0" w:color="auto"/>
            </w:tcBorders>
            <w:vAlign w:val="center"/>
          </w:tcPr>
          <w:p w:rsidR="00C1207E" w:rsidRPr="008968C0" w:rsidRDefault="00C1207E" w:rsidP="006E1D72">
            <w:pPr>
              <w:jc w:val="center"/>
              <w:rPr>
                <w:b/>
              </w:rPr>
            </w:pPr>
            <w:r w:rsidRPr="008968C0">
              <w:rPr>
                <w:b/>
              </w:rPr>
              <w:t>Анализатор допплеровск</w:t>
            </w:r>
            <w:r w:rsidR="006E1D72">
              <w:rPr>
                <w:b/>
              </w:rPr>
              <w:t>ой</w:t>
            </w:r>
            <w:r w:rsidRPr="008968C0">
              <w:rPr>
                <w:b/>
              </w:rPr>
              <w:t xml:space="preserve"> </w:t>
            </w:r>
            <w:proofErr w:type="gramStart"/>
            <w:r w:rsidRPr="008968C0">
              <w:rPr>
                <w:b/>
              </w:rPr>
              <w:t>сердечно-сосудистой</w:t>
            </w:r>
            <w:proofErr w:type="gramEnd"/>
            <w:r w:rsidRPr="008968C0">
              <w:rPr>
                <w:b/>
              </w:rPr>
              <w:t xml:space="preserve"> деятельности матери и плода малогабаритный АДМП- 02 модель «БЭБИ 021» или эквивалент</w:t>
            </w:r>
          </w:p>
        </w:tc>
        <w:tc>
          <w:tcPr>
            <w:tcW w:w="3085" w:type="dxa"/>
            <w:tcBorders>
              <w:top w:val="single" w:sz="4" w:space="0" w:color="auto"/>
              <w:left w:val="single" w:sz="4" w:space="0" w:color="auto"/>
              <w:bottom w:val="single" w:sz="4" w:space="0" w:color="auto"/>
              <w:right w:val="single" w:sz="4" w:space="0" w:color="auto"/>
            </w:tcBorders>
            <w:vAlign w:val="center"/>
          </w:tcPr>
          <w:p w:rsidR="00C1207E" w:rsidRPr="008968C0" w:rsidRDefault="00C1207E" w:rsidP="0045315E">
            <w:pPr>
              <w:pStyle w:val="23"/>
              <w:spacing w:after="0" w:line="240" w:lineRule="auto"/>
              <w:rPr>
                <w:bCs/>
              </w:rPr>
            </w:pPr>
            <w:r>
              <w:rPr>
                <w:bCs/>
              </w:rPr>
              <w:t>7 ед.</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1.1.</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Регистрационное удостоверение Минздрава России</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1.2.</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Сертификат соответствия Госстандарта России</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1.3.</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Инструкция по эксплуатации на русском языке</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C1207E">
            <w:pPr>
              <w:rPr>
                <w:sz w:val="24"/>
                <w:szCs w:val="24"/>
              </w:rPr>
            </w:pPr>
            <w:r>
              <w:t>1.4</w:t>
            </w:r>
            <w:r w:rsidR="00FA6441">
              <w:t>.</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C1207E">
            <w:pPr>
              <w:rPr>
                <w:sz w:val="24"/>
                <w:szCs w:val="24"/>
              </w:rPr>
            </w:pPr>
            <w:r>
              <w:t>Год выпуска</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C1207E">
            <w:pPr>
              <w:rPr>
                <w:sz w:val="24"/>
                <w:szCs w:val="24"/>
              </w:rPr>
            </w:pPr>
            <w:r>
              <w:t>Не ранее 2011 года</w:t>
            </w:r>
          </w:p>
        </w:tc>
      </w:tr>
      <w:tr w:rsidR="00FA6441" w:rsidTr="00FA6441">
        <w:tc>
          <w:tcPr>
            <w:tcW w:w="9571" w:type="dxa"/>
            <w:gridSpan w:val="3"/>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 xml:space="preserve">             ТЕХНИЧЕСКИЕ ХАРАКТЕРИСТИКИ</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2.1.</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rsidP="00C1207E">
            <w:pPr>
              <w:rPr>
                <w:sz w:val="24"/>
                <w:szCs w:val="24"/>
              </w:rPr>
            </w:pPr>
            <w:r>
              <w:t xml:space="preserve">Габаритные размеры, </w:t>
            </w:r>
            <w:proofErr w:type="gramStart"/>
            <w:r>
              <w:t>мм</w:t>
            </w:r>
            <w:proofErr w:type="gramEnd"/>
            <w:r>
              <w:t xml:space="preserve">. </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C1207E">
            <w:pPr>
              <w:rPr>
                <w:sz w:val="24"/>
                <w:szCs w:val="24"/>
              </w:rPr>
            </w:pPr>
            <w:r>
              <w:t xml:space="preserve">Не более </w:t>
            </w:r>
            <w:r w:rsidR="00FA6441">
              <w:t>150х100х35</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2.2.</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rsidP="00C1207E">
            <w:pPr>
              <w:rPr>
                <w:sz w:val="24"/>
                <w:szCs w:val="24"/>
              </w:rPr>
            </w:pPr>
            <w:r>
              <w:t xml:space="preserve">Масса прибора, </w:t>
            </w:r>
            <w:proofErr w:type="gramStart"/>
            <w:r>
              <w:t>кг</w:t>
            </w:r>
            <w:proofErr w:type="gramEnd"/>
            <w:r>
              <w:t xml:space="preserve">. </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C1207E">
            <w:pPr>
              <w:rPr>
                <w:sz w:val="24"/>
                <w:szCs w:val="24"/>
              </w:rPr>
            </w:pPr>
            <w:r>
              <w:t xml:space="preserve">Не более </w:t>
            </w:r>
            <w:r w:rsidR="00FA6441">
              <w:t>0,3</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2.3.</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rsidP="00C1207E">
            <w:pPr>
              <w:rPr>
                <w:sz w:val="24"/>
                <w:szCs w:val="24"/>
              </w:rPr>
            </w:pPr>
            <w:r>
              <w:t xml:space="preserve">Ток потребления, мА </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C1207E">
            <w:pPr>
              <w:rPr>
                <w:sz w:val="24"/>
                <w:szCs w:val="24"/>
              </w:rPr>
            </w:pPr>
            <w:r>
              <w:t xml:space="preserve">Не более </w:t>
            </w:r>
            <w:r w:rsidR="00FA6441">
              <w:t>100</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2.4.</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rsidP="00C1207E">
            <w:pPr>
              <w:rPr>
                <w:sz w:val="24"/>
                <w:szCs w:val="24"/>
              </w:rPr>
            </w:pPr>
            <w:r>
              <w:t xml:space="preserve">Время непрерывной работы прибора от внутреннего источника питания без подзарядки, </w:t>
            </w:r>
            <w:proofErr w:type="gramStart"/>
            <w:r>
              <w:t>ч</w:t>
            </w:r>
            <w:proofErr w:type="gramEnd"/>
            <w:r>
              <w:t xml:space="preserve">. </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C1207E">
            <w:pPr>
              <w:rPr>
                <w:sz w:val="24"/>
                <w:szCs w:val="24"/>
              </w:rPr>
            </w:pPr>
            <w:r>
              <w:t xml:space="preserve">Не менее </w:t>
            </w:r>
            <w:r w:rsidR="00FA6441">
              <w:t>2</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2.5.</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Рабочая частота ультразвукового излучения, МГц</w:t>
            </w:r>
          </w:p>
        </w:tc>
        <w:tc>
          <w:tcPr>
            <w:tcW w:w="3085" w:type="dxa"/>
            <w:tcBorders>
              <w:top w:val="single" w:sz="4" w:space="0" w:color="auto"/>
              <w:left w:val="single" w:sz="4" w:space="0" w:color="auto"/>
              <w:bottom w:val="single" w:sz="4" w:space="0" w:color="auto"/>
              <w:right w:val="single" w:sz="4" w:space="0" w:color="auto"/>
            </w:tcBorders>
          </w:tcPr>
          <w:p w:rsidR="00FA6441" w:rsidRDefault="00FA6441">
            <w:pPr>
              <w:rPr>
                <w:sz w:val="24"/>
                <w:szCs w:val="24"/>
              </w:rPr>
            </w:pPr>
            <w:r>
              <w:t>2,5+0,6</w:t>
            </w:r>
          </w:p>
          <w:p w:rsidR="00FA6441" w:rsidRDefault="00FA6441">
            <w:r>
              <w:t xml:space="preserve">      _</w:t>
            </w:r>
          </w:p>
          <w:p w:rsidR="00FA6441" w:rsidRDefault="00FA6441">
            <w:pPr>
              <w:rPr>
                <w:sz w:val="24"/>
                <w:szCs w:val="24"/>
              </w:rPr>
            </w:pP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2.6.</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rsidP="00C1207E">
            <w:pPr>
              <w:rPr>
                <w:sz w:val="24"/>
                <w:szCs w:val="24"/>
              </w:rPr>
            </w:pPr>
            <w:r>
              <w:t>Интенсивность уль</w:t>
            </w:r>
            <w:r w:rsidR="00C1207E">
              <w:t>тразвукового излучения, мВт/см</w:t>
            </w:r>
            <w:proofErr w:type="gramStart"/>
            <w:r w:rsidR="00C1207E">
              <w:t>2</w:t>
            </w:r>
            <w:proofErr w:type="gramEnd"/>
            <w:r w:rsidR="00C1207E">
              <w:t>.</w:t>
            </w:r>
            <w:r>
              <w:t xml:space="preserve"> </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C1207E">
            <w:pPr>
              <w:rPr>
                <w:sz w:val="24"/>
                <w:szCs w:val="24"/>
              </w:rPr>
            </w:pPr>
            <w:r>
              <w:t xml:space="preserve">Не более </w:t>
            </w:r>
            <w:r w:rsidR="00FA6441">
              <w:t>10</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2.7.</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Питание прибора осуществляется от внутреннего источника питания напряжением</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От 7,2 до 9,0</w:t>
            </w:r>
            <w:proofErr w:type="gramStart"/>
            <w:r>
              <w:t xml:space="preserve"> В</w:t>
            </w:r>
            <w:proofErr w:type="gramEnd"/>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2.8.</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proofErr w:type="gramStart"/>
            <w:r>
              <w:t>Оснащен</w:t>
            </w:r>
            <w:proofErr w:type="gramEnd"/>
            <w:r>
              <w:t xml:space="preserve"> жидкокристаллическим цифровым дисплеем</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2.9.</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Измерение сердцебиений в 3- х режимах работы</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2.10.</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Печать чека обследований с мультипроцессорного блока обработки, регистрации и заряда (БРЗ)</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2.11.</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Коррекция и синхронизация даты и времени с БРЗ</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2.12.</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Число исследований до подзарядки:</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Минимум 40</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2.13.</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Заряд аккумуляторной батареи с помощью БРЗ</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2.14.</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Память на 35 пациентов</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2.15.</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Встроенный динамик</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2.16.</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Трехцветный индикатор состояния плода (зеленый, желтый, красный)</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2.17.</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Поддержка даты и времени обследования</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2.18.</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Диапазон измерения ЧСС, ударов/мин.</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50-220</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2.19.</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Анализ состояния работоспособности аккумуляторной батареи и сигнал тревоги при его разряде</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Наличие</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2.20</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Среднее время обследования, мин.</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1,5-2</w:t>
            </w:r>
          </w:p>
        </w:tc>
      </w:tr>
      <w:tr w:rsidR="00FA6441" w:rsidTr="00FA6441">
        <w:tc>
          <w:tcPr>
            <w:tcW w:w="9571" w:type="dxa"/>
            <w:gridSpan w:val="3"/>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 xml:space="preserve">                                     В комплект входит:</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3.1.</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6E1D72" w:rsidP="00EA5082">
            <w:pPr>
              <w:rPr>
                <w:sz w:val="24"/>
                <w:szCs w:val="24"/>
              </w:rPr>
            </w:pPr>
            <w:r>
              <w:t xml:space="preserve">Анализатор доплеровской сердечно - сосудистой деятельности матери и плода малогабаритный АДМП- </w:t>
            </w:r>
            <w:r w:rsidRPr="00EA5082">
              <w:t>02</w:t>
            </w:r>
            <w:r w:rsidRPr="00EA5082">
              <w:rPr>
                <w:b/>
              </w:rPr>
              <w:t xml:space="preserve"> </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1 шт.</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3.2.</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Наушники</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1 шт.</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3.3.</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Гель для ультразвуковых исследований и терапии</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1 шт.</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3.4.</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Мультипроцессорный блок обработки, регистрации и заряда (БРЗ)</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1 шт.</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3.5.</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Паспорт</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1 шт.</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3.6.</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Руководство по эксплуатации</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1 шт.</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3.7.</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Футляр</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1 шт.</w:t>
            </w:r>
          </w:p>
        </w:tc>
      </w:tr>
      <w:tr w:rsidR="00FA6441" w:rsidTr="00FA6441">
        <w:tc>
          <w:tcPr>
            <w:tcW w:w="776"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3.8.</w:t>
            </w:r>
          </w:p>
        </w:tc>
        <w:tc>
          <w:tcPr>
            <w:tcW w:w="5710"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Бумага для печатающего устройства, рулон</w:t>
            </w:r>
          </w:p>
        </w:tc>
        <w:tc>
          <w:tcPr>
            <w:tcW w:w="3085" w:type="dxa"/>
            <w:tcBorders>
              <w:top w:val="single" w:sz="4" w:space="0" w:color="auto"/>
              <w:left w:val="single" w:sz="4" w:space="0" w:color="auto"/>
              <w:bottom w:val="single" w:sz="4" w:space="0" w:color="auto"/>
              <w:right w:val="single" w:sz="4" w:space="0" w:color="auto"/>
            </w:tcBorders>
            <w:hideMark/>
          </w:tcPr>
          <w:p w:rsidR="00FA6441" w:rsidRDefault="00FA6441">
            <w:pPr>
              <w:rPr>
                <w:sz w:val="24"/>
                <w:szCs w:val="24"/>
              </w:rPr>
            </w:pPr>
            <w:r>
              <w:t>5 шт.</w:t>
            </w:r>
          </w:p>
        </w:tc>
      </w:tr>
    </w:tbl>
    <w:p w:rsidR="00FA6441" w:rsidRDefault="00FA6441" w:rsidP="00FA6441">
      <w:pPr>
        <w:rPr>
          <w:sz w:val="28"/>
          <w:szCs w:val="28"/>
        </w:rPr>
      </w:pPr>
    </w:p>
    <w:p w:rsidR="008968C0" w:rsidRDefault="008968C0" w:rsidP="008968C0">
      <w:pPr>
        <w:pStyle w:val="ConsNormal"/>
        <w:widowControl/>
        <w:snapToGrid w:val="0"/>
        <w:ind w:firstLine="0"/>
        <w:rPr>
          <w:rFonts w:ascii="Times New Roman" w:hAnsi="Times New Roman" w:cs="Times New Roman"/>
          <w:b/>
          <w:sz w:val="24"/>
          <w:szCs w:val="24"/>
        </w:rPr>
      </w:pPr>
    </w:p>
    <w:p w:rsidR="008968C0" w:rsidRDefault="008968C0" w:rsidP="000211D1">
      <w:pPr>
        <w:pStyle w:val="ConsNormal"/>
        <w:widowControl/>
        <w:snapToGrid w:val="0"/>
        <w:ind w:firstLine="709"/>
        <w:jc w:val="center"/>
        <w:rPr>
          <w:rFonts w:ascii="Times New Roman" w:hAnsi="Times New Roman" w:cs="Times New Roman"/>
          <w:b/>
          <w:sz w:val="24"/>
          <w:szCs w:val="24"/>
        </w:rPr>
      </w:pPr>
    </w:p>
    <w:p w:rsidR="000211D1" w:rsidRPr="00337A35" w:rsidRDefault="000211D1" w:rsidP="000211D1">
      <w:pPr>
        <w:pStyle w:val="ConsNormal"/>
        <w:widowControl/>
        <w:snapToGrid w:val="0"/>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337A35">
        <w:rPr>
          <w:rFonts w:ascii="Times New Roman" w:hAnsi="Times New Roman" w:cs="Times New Roman"/>
          <w:b/>
          <w:sz w:val="24"/>
          <w:szCs w:val="24"/>
        </w:rPr>
        <w:t>Требования к качеству, тех</w:t>
      </w:r>
      <w:r>
        <w:rPr>
          <w:rFonts w:ascii="Times New Roman" w:hAnsi="Times New Roman" w:cs="Times New Roman"/>
          <w:b/>
          <w:sz w:val="24"/>
          <w:szCs w:val="24"/>
        </w:rPr>
        <w:t>ническим характеристикам товара, требования к сроку предоставления гарантии качества</w:t>
      </w:r>
    </w:p>
    <w:p w:rsidR="00A97779" w:rsidRDefault="00A97779" w:rsidP="00A97779">
      <w:pPr>
        <w:pStyle w:val="23"/>
        <w:spacing w:after="0" w:line="240" w:lineRule="auto"/>
        <w:jc w:val="both"/>
        <w:rPr>
          <w:sz w:val="24"/>
          <w:szCs w:val="24"/>
        </w:rPr>
      </w:pPr>
    </w:p>
    <w:p w:rsidR="00A97779" w:rsidRDefault="00A97779" w:rsidP="00A97779">
      <w:pPr>
        <w:pStyle w:val="23"/>
        <w:spacing w:after="0" w:line="240" w:lineRule="auto"/>
        <w:ind w:firstLine="708"/>
        <w:jc w:val="both"/>
        <w:rPr>
          <w:sz w:val="24"/>
          <w:szCs w:val="24"/>
        </w:rPr>
      </w:pPr>
      <w:r w:rsidRPr="001B6D8D">
        <w:rPr>
          <w:sz w:val="24"/>
          <w:szCs w:val="24"/>
        </w:rPr>
        <w:t xml:space="preserve">Качество Продукции должно соответствовать государственным стандартом РФ и прилагаемым документам, подтверждающим качество. </w:t>
      </w:r>
    </w:p>
    <w:p w:rsidR="00A97779" w:rsidRPr="001B6D8D" w:rsidRDefault="00A97779" w:rsidP="00A97779">
      <w:pPr>
        <w:ind w:firstLine="567"/>
        <w:jc w:val="both"/>
        <w:rPr>
          <w:sz w:val="24"/>
          <w:szCs w:val="24"/>
        </w:rPr>
      </w:pPr>
      <w:r w:rsidRPr="001B6D8D">
        <w:rPr>
          <w:sz w:val="24"/>
          <w:szCs w:val="24"/>
        </w:rPr>
        <w:lastRenderedPageBreak/>
        <w:t>Поставка Товара осуществляется силами и за счет средств Поставщика. Риск утраты или порчи Товара в процессе его поставки несет Поставщик.</w:t>
      </w:r>
    </w:p>
    <w:p w:rsidR="000F470A" w:rsidRPr="001B6D8D" w:rsidRDefault="000F470A" w:rsidP="000F470A">
      <w:pPr>
        <w:pStyle w:val="33"/>
        <w:spacing w:after="0"/>
        <w:jc w:val="both"/>
        <w:rPr>
          <w:sz w:val="24"/>
          <w:szCs w:val="24"/>
        </w:rPr>
      </w:pPr>
      <w:r>
        <w:rPr>
          <w:sz w:val="24"/>
          <w:szCs w:val="24"/>
        </w:rPr>
        <w:t xml:space="preserve">     </w:t>
      </w:r>
      <w:r w:rsidRPr="001B6D8D">
        <w:rPr>
          <w:sz w:val="24"/>
          <w:szCs w:val="24"/>
        </w:rPr>
        <w:t>Товар должен по качеству и комплектности соответствовать техническим нормам, указанным в спецификации.</w:t>
      </w:r>
    </w:p>
    <w:p w:rsidR="000F470A" w:rsidRPr="001B6D8D" w:rsidRDefault="000F470A" w:rsidP="000F470A">
      <w:pPr>
        <w:ind w:left="567"/>
        <w:jc w:val="both"/>
        <w:rPr>
          <w:sz w:val="24"/>
          <w:szCs w:val="24"/>
        </w:rPr>
      </w:pPr>
      <w:r w:rsidRPr="001B6D8D">
        <w:rPr>
          <w:sz w:val="24"/>
          <w:szCs w:val="24"/>
        </w:rPr>
        <w:t>Товар поставляется со всей необходимой технической документацией.</w:t>
      </w:r>
    </w:p>
    <w:p w:rsidR="000F470A" w:rsidRPr="001B6D8D" w:rsidRDefault="000F470A" w:rsidP="000F470A">
      <w:pPr>
        <w:ind w:firstLine="567"/>
        <w:jc w:val="both"/>
        <w:rPr>
          <w:sz w:val="24"/>
          <w:szCs w:val="24"/>
        </w:rPr>
      </w:pPr>
      <w:r w:rsidRPr="00D13698">
        <w:rPr>
          <w:sz w:val="24"/>
          <w:szCs w:val="24"/>
        </w:rPr>
        <w:t>Упаковка и маркировка Товара должны соответствовать требованиям ГОСТа, импортный</w:t>
      </w:r>
      <w:r w:rsidRPr="001B6D8D">
        <w:rPr>
          <w:sz w:val="24"/>
          <w:szCs w:val="24"/>
        </w:rPr>
        <w:t xml:space="preserve"> товар, оборудование – международным стандартам. </w:t>
      </w:r>
    </w:p>
    <w:p w:rsidR="000F470A" w:rsidRPr="001B6D8D" w:rsidRDefault="000F470A" w:rsidP="000F470A">
      <w:pPr>
        <w:ind w:firstLine="567"/>
        <w:jc w:val="both"/>
        <w:rPr>
          <w:sz w:val="24"/>
          <w:szCs w:val="24"/>
        </w:rPr>
      </w:pPr>
      <w:r w:rsidRPr="001B6D8D">
        <w:rPr>
          <w:sz w:val="24"/>
          <w:szCs w:val="24"/>
        </w:rPr>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F470A" w:rsidRPr="001B6D8D" w:rsidRDefault="000F470A" w:rsidP="000F470A">
      <w:pPr>
        <w:ind w:firstLine="567"/>
        <w:jc w:val="both"/>
        <w:rPr>
          <w:sz w:val="24"/>
          <w:szCs w:val="24"/>
        </w:rPr>
      </w:pPr>
      <w:r w:rsidRPr="001B6D8D">
        <w:rPr>
          <w:sz w:val="24"/>
          <w:szCs w:val="24"/>
        </w:rPr>
        <w:t>Упаковка должна обеспечивать сохранность Товара при транспортировке и погрузо-разгрузочных работах к месту доставки.</w:t>
      </w:r>
    </w:p>
    <w:p w:rsidR="00A97779" w:rsidRDefault="000F470A" w:rsidP="00A97779">
      <w:pPr>
        <w:jc w:val="both"/>
        <w:rPr>
          <w:b/>
          <w:sz w:val="24"/>
          <w:szCs w:val="24"/>
        </w:rPr>
      </w:pPr>
      <w:r>
        <w:rPr>
          <w:sz w:val="24"/>
          <w:szCs w:val="24"/>
        </w:rPr>
        <w:t xml:space="preserve">          </w:t>
      </w:r>
    </w:p>
    <w:p w:rsidR="00830FF5" w:rsidRDefault="00830FF5" w:rsidP="000211D1">
      <w:pPr>
        <w:jc w:val="both"/>
        <w:outlineLvl w:val="1"/>
        <w:rPr>
          <w:sz w:val="24"/>
          <w:szCs w:val="24"/>
        </w:rPr>
      </w:pPr>
      <w:r>
        <w:rPr>
          <w:szCs w:val="24"/>
        </w:rPr>
        <w:tab/>
      </w:r>
      <w:r w:rsidR="000F470A" w:rsidRPr="001B6D8D">
        <w:rPr>
          <w:sz w:val="24"/>
          <w:szCs w:val="24"/>
        </w:rPr>
        <w:t>Гарантийный срок обслуживания – не менее чем у завода изготовителя.</w:t>
      </w:r>
    </w:p>
    <w:p w:rsidR="000F470A" w:rsidRDefault="000F470A" w:rsidP="000211D1">
      <w:pPr>
        <w:jc w:val="both"/>
        <w:outlineLvl w:val="1"/>
        <w:rPr>
          <w:sz w:val="24"/>
          <w:szCs w:val="24"/>
        </w:rPr>
      </w:pPr>
    </w:p>
    <w:p w:rsidR="000F470A" w:rsidRPr="00524435" w:rsidRDefault="000F470A" w:rsidP="000F470A">
      <w:pPr>
        <w:ind w:firstLine="709"/>
        <w:jc w:val="both"/>
        <w:outlineLvl w:val="1"/>
        <w:rPr>
          <w:sz w:val="24"/>
          <w:szCs w:val="24"/>
        </w:rPr>
      </w:pPr>
    </w:p>
    <w:p w:rsidR="000F470A" w:rsidRPr="00830FF5" w:rsidRDefault="000F470A" w:rsidP="000211D1">
      <w:pPr>
        <w:jc w:val="both"/>
        <w:outlineLvl w:val="1"/>
        <w:rPr>
          <w:sz w:val="24"/>
          <w:szCs w:val="24"/>
        </w:rPr>
      </w:pPr>
    </w:p>
    <w:p w:rsidR="000211D1" w:rsidRDefault="00FD05EA" w:rsidP="000211D1">
      <w:pPr>
        <w:pStyle w:val="ConsNormal"/>
        <w:widowControl/>
        <w:snapToGrid w:val="0"/>
        <w:ind w:firstLine="0"/>
        <w:jc w:val="center"/>
        <w:rPr>
          <w:rFonts w:ascii="Times New Roman" w:hAnsi="Times New Roman" w:cs="Times New Roman"/>
          <w:b/>
          <w:sz w:val="24"/>
          <w:szCs w:val="24"/>
        </w:rPr>
      </w:pPr>
      <w:r>
        <w:rPr>
          <w:rFonts w:ascii="Times New Roman" w:hAnsi="Times New Roman" w:cs="Times New Roman"/>
          <w:b/>
          <w:sz w:val="24"/>
          <w:szCs w:val="24"/>
        </w:rPr>
        <w:t>3</w:t>
      </w:r>
      <w:r w:rsidR="000211D1" w:rsidRPr="00EF68A9">
        <w:rPr>
          <w:rFonts w:ascii="Times New Roman" w:hAnsi="Times New Roman" w:cs="Times New Roman"/>
          <w:b/>
          <w:sz w:val="24"/>
          <w:szCs w:val="24"/>
        </w:rPr>
        <w:t xml:space="preserve">. </w:t>
      </w:r>
      <w:r w:rsidR="000211D1" w:rsidRPr="00760233">
        <w:rPr>
          <w:rFonts w:ascii="Times New Roman" w:hAnsi="Times New Roman" w:cs="Times New Roman"/>
          <w:b/>
          <w:sz w:val="24"/>
          <w:szCs w:val="24"/>
        </w:rPr>
        <w:t xml:space="preserve">Обоснование </w:t>
      </w:r>
      <w:r w:rsidR="000211D1">
        <w:rPr>
          <w:rFonts w:ascii="Times New Roman" w:hAnsi="Times New Roman" w:cs="Times New Roman"/>
          <w:b/>
          <w:sz w:val="24"/>
          <w:szCs w:val="24"/>
        </w:rPr>
        <w:t>(</w:t>
      </w:r>
      <w:proofErr w:type="gramStart"/>
      <w:r w:rsidR="000211D1">
        <w:rPr>
          <w:rFonts w:ascii="Times New Roman" w:hAnsi="Times New Roman" w:cs="Times New Roman"/>
          <w:b/>
          <w:sz w:val="24"/>
          <w:szCs w:val="24"/>
        </w:rPr>
        <w:t>начальной</w:t>
      </w:r>
      <w:proofErr w:type="gramEnd"/>
      <w:r w:rsidR="000211D1">
        <w:rPr>
          <w:rFonts w:ascii="Times New Roman" w:hAnsi="Times New Roman" w:cs="Times New Roman"/>
          <w:b/>
          <w:sz w:val="24"/>
          <w:szCs w:val="24"/>
        </w:rPr>
        <w:t xml:space="preserve">) </w:t>
      </w:r>
      <w:r w:rsidR="000211D1" w:rsidRPr="00760233">
        <w:rPr>
          <w:rFonts w:ascii="Times New Roman" w:hAnsi="Times New Roman" w:cs="Times New Roman"/>
          <w:b/>
          <w:sz w:val="24"/>
          <w:szCs w:val="24"/>
        </w:rPr>
        <w:t xml:space="preserve">максимальной </w:t>
      </w:r>
      <w:r w:rsidR="000211D1">
        <w:rPr>
          <w:rFonts w:ascii="Times New Roman" w:hAnsi="Times New Roman" w:cs="Times New Roman"/>
          <w:b/>
          <w:sz w:val="24"/>
          <w:szCs w:val="24"/>
        </w:rPr>
        <w:t>гражданско-правового договора</w:t>
      </w:r>
    </w:p>
    <w:p w:rsidR="000211D1" w:rsidRPr="000F470A" w:rsidRDefault="000211D1" w:rsidP="000F470A">
      <w:pPr>
        <w:pStyle w:val="Normal1"/>
        <w:spacing w:before="0" w:after="0"/>
        <w:jc w:val="center"/>
        <w:rPr>
          <w:szCs w:val="24"/>
        </w:rPr>
      </w:pPr>
    </w:p>
    <w:tbl>
      <w:tblPr>
        <w:tblStyle w:val="afd"/>
        <w:tblW w:w="0" w:type="auto"/>
        <w:tblLook w:val="04A0" w:firstRow="1" w:lastRow="0" w:firstColumn="1" w:lastColumn="0" w:noHBand="0" w:noVBand="1"/>
      </w:tblPr>
      <w:tblGrid>
        <w:gridCol w:w="532"/>
        <w:gridCol w:w="1698"/>
        <w:gridCol w:w="1927"/>
        <w:gridCol w:w="685"/>
        <w:gridCol w:w="1673"/>
        <w:gridCol w:w="1275"/>
        <w:gridCol w:w="1781"/>
      </w:tblGrid>
      <w:tr w:rsidR="000F470A" w:rsidTr="000F470A">
        <w:tc>
          <w:tcPr>
            <w:tcW w:w="532"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 xml:space="preserve">№ </w:t>
            </w:r>
            <w:proofErr w:type="gramStart"/>
            <w:r>
              <w:t>п</w:t>
            </w:r>
            <w:proofErr w:type="gramEnd"/>
            <w:r>
              <w:t>/п</w:t>
            </w:r>
          </w:p>
        </w:tc>
        <w:tc>
          <w:tcPr>
            <w:tcW w:w="1698"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Наименование производителя / поставщика оборудования</w:t>
            </w:r>
          </w:p>
        </w:tc>
        <w:tc>
          <w:tcPr>
            <w:tcW w:w="1927"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Наименование оборудования</w:t>
            </w:r>
          </w:p>
        </w:tc>
        <w:tc>
          <w:tcPr>
            <w:tcW w:w="685"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 xml:space="preserve">Кол-во, </w:t>
            </w:r>
            <w:proofErr w:type="spellStart"/>
            <w:proofErr w:type="gramStart"/>
            <w:r>
              <w:t>шт</w:t>
            </w:r>
            <w:proofErr w:type="spellEnd"/>
            <w:proofErr w:type="gramEnd"/>
          </w:p>
        </w:tc>
        <w:tc>
          <w:tcPr>
            <w:tcW w:w="1673"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Цена за единицу оборудования, руб.</w:t>
            </w:r>
          </w:p>
        </w:tc>
        <w:tc>
          <w:tcPr>
            <w:tcW w:w="1275"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Цена контракта, руб.</w:t>
            </w:r>
          </w:p>
        </w:tc>
        <w:tc>
          <w:tcPr>
            <w:tcW w:w="1781"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Начальная (максимальная) цена контракта, руб.*</w:t>
            </w:r>
          </w:p>
        </w:tc>
      </w:tr>
      <w:tr w:rsidR="000F470A" w:rsidTr="000F470A">
        <w:tc>
          <w:tcPr>
            <w:tcW w:w="532"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1</w:t>
            </w:r>
          </w:p>
        </w:tc>
        <w:tc>
          <w:tcPr>
            <w:tcW w:w="1698"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2</w:t>
            </w:r>
          </w:p>
        </w:tc>
        <w:tc>
          <w:tcPr>
            <w:tcW w:w="1927"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3</w:t>
            </w:r>
          </w:p>
        </w:tc>
        <w:tc>
          <w:tcPr>
            <w:tcW w:w="685"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4</w:t>
            </w:r>
          </w:p>
        </w:tc>
        <w:tc>
          <w:tcPr>
            <w:tcW w:w="1673"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5</w:t>
            </w:r>
          </w:p>
        </w:tc>
        <w:tc>
          <w:tcPr>
            <w:tcW w:w="1275"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6</w:t>
            </w:r>
          </w:p>
        </w:tc>
        <w:tc>
          <w:tcPr>
            <w:tcW w:w="1781"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7</w:t>
            </w:r>
          </w:p>
        </w:tc>
      </w:tr>
      <w:tr w:rsidR="000F470A" w:rsidTr="000F470A">
        <w:tc>
          <w:tcPr>
            <w:tcW w:w="532"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1.</w:t>
            </w:r>
          </w:p>
        </w:tc>
        <w:tc>
          <w:tcPr>
            <w:tcW w:w="1698" w:type="dxa"/>
            <w:tcBorders>
              <w:top w:val="single" w:sz="4" w:space="0" w:color="auto"/>
              <w:left w:val="single" w:sz="4" w:space="0" w:color="auto"/>
              <w:bottom w:val="single" w:sz="4" w:space="0" w:color="auto"/>
              <w:right w:val="single" w:sz="4" w:space="0" w:color="auto"/>
            </w:tcBorders>
            <w:hideMark/>
          </w:tcPr>
          <w:p w:rsidR="000F470A" w:rsidRDefault="00515B2C">
            <w:pPr>
              <w:jc w:val="center"/>
              <w:rPr>
                <w:sz w:val="24"/>
                <w:szCs w:val="24"/>
                <w:lang w:eastAsia="en-US"/>
              </w:rPr>
            </w:pPr>
            <w:r w:rsidRPr="000211D1">
              <w:rPr>
                <w:b/>
                <w:bCs/>
                <w:i/>
                <w:iCs/>
                <w:sz w:val="22"/>
                <w:szCs w:val="22"/>
              </w:rPr>
              <w:t>Поставщик №1</w:t>
            </w:r>
          </w:p>
        </w:tc>
        <w:tc>
          <w:tcPr>
            <w:tcW w:w="1927"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rPr>
                <w:szCs w:val="28"/>
              </w:rPr>
              <w:t>Анализатор допплеровский сердечн</w:t>
            </w:r>
            <w:proofErr w:type="gramStart"/>
            <w:r>
              <w:rPr>
                <w:szCs w:val="28"/>
              </w:rPr>
              <w:t>о-</w:t>
            </w:r>
            <w:proofErr w:type="gramEnd"/>
            <w:r>
              <w:rPr>
                <w:szCs w:val="28"/>
              </w:rPr>
              <w:t xml:space="preserve"> сосудистой деятельности матери и плода малогабаритного АДМП- 02 модель «БЭБИ 021»</w:t>
            </w:r>
          </w:p>
        </w:tc>
        <w:tc>
          <w:tcPr>
            <w:tcW w:w="685"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7</w:t>
            </w:r>
          </w:p>
        </w:tc>
        <w:tc>
          <w:tcPr>
            <w:tcW w:w="1673"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rPr>
                <w:lang w:val="en-US"/>
              </w:rPr>
              <w:t>50 000</w:t>
            </w:r>
            <w:r>
              <w:t>,0</w:t>
            </w:r>
          </w:p>
        </w:tc>
        <w:tc>
          <w:tcPr>
            <w:tcW w:w="1275"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lang w:eastAsia="en-US"/>
              </w:rPr>
            </w:pPr>
            <w:r>
              <w:t>350 000,0</w:t>
            </w:r>
          </w:p>
        </w:tc>
        <w:tc>
          <w:tcPr>
            <w:tcW w:w="1781" w:type="dxa"/>
            <w:vMerge w:val="restart"/>
            <w:tcBorders>
              <w:top w:val="single" w:sz="4" w:space="0" w:color="auto"/>
              <w:left w:val="single" w:sz="4" w:space="0" w:color="auto"/>
              <w:bottom w:val="single" w:sz="4" w:space="0" w:color="auto"/>
              <w:right w:val="single" w:sz="4" w:space="0" w:color="auto"/>
            </w:tcBorders>
            <w:vAlign w:val="center"/>
            <w:hideMark/>
          </w:tcPr>
          <w:p w:rsidR="000F470A" w:rsidRDefault="000F470A">
            <w:pPr>
              <w:jc w:val="center"/>
              <w:rPr>
                <w:b/>
                <w:sz w:val="24"/>
                <w:szCs w:val="24"/>
                <w:lang w:eastAsia="en-US"/>
              </w:rPr>
            </w:pPr>
            <w:r>
              <w:rPr>
                <w:b/>
              </w:rPr>
              <w:t>342 300,00</w:t>
            </w:r>
          </w:p>
        </w:tc>
      </w:tr>
      <w:tr w:rsidR="000F470A" w:rsidTr="000F470A">
        <w:tc>
          <w:tcPr>
            <w:tcW w:w="532"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2.</w:t>
            </w:r>
          </w:p>
        </w:tc>
        <w:tc>
          <w:tcPr>
            <w:tcW w:w="1698" w:type="dxa"/>
            <w:tcBorders>
              <w:top w:val="single" w:sz="4" w:space="0" w:color="auto"/>
              <w:left w:val="single" w:sz="4" w:space="0" w:color="auto"/>
              <w:bottom w:val="single" w:sz="4" w:space="0" w:color="auto"/>
              <w:right w:val="single" w:sz="4" w:space="0" w:color="auto"/>
            </w:tcBorders>
            <w:hideMark/>
          </w:tcPr>
          <w:p w:rsidR="000F470A" w:rsidRDefault="00515B2C">
            <w:pPr>
              <w:jc w:val="center"/>
              <w:rPr>
                <w:sz w:val="24"/>
                <w:szCs w:val="24"/>
                <w:lang w:eastAsia="en-US"/>
              </w:rPr>
            </w:pPr>
            <w:r w:rsidRPr="000211D1">
              <w:rPr>
                <w:b/>
                <w:bCs/>
                <w:i/>
                <w:iCs/>
                <w:sz w:val="22"/>
                <w:szCs w:val="22"/>
              </w:rPr>
              <w:t>Поставщик №2</w:t>
            </w:r>
          </w:p>
        </w:tc>
        <w:tc>
          <w:tcPr>
            <w:tcW w:w="1927"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rPr>
                <w:szCs w:val="28"/>
              </w:rPr>
              <w:t>Анализатор допплеровский сердечн</w:t>
            </w:r>
            <w:proofErr w:type="gramStart"/>
            <w:r>
              <w:rPr>
                <w:szCs w:val="28"/>
              </w:rPr>
              <w:t>о-</w:t>
            </w:r>
            <w:proofErr w:type="gramEnd"/>
            <w:r>
              <w:rPr>
                <w:szCs w:val="28"/>
              </w:rPr>
              <w:t xml:space="preserve"> сосудистой деятельности матери и плода малогабаритного АДМП- 02 модель «БЭБИ 021»</w:t>
            </w:r>
          </w:p>
        </w:tc>
        <w:tc>
          <w:tcPr>
            <w:tcW w:w="685"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7</w:t>
            </w:r>
          </w:p>
        </w:tc>
        <w:tc>
          <w:tcPr>
            <w:tcW w:w="1673"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rPr>
                <w:lang w:val="en-US"/>
              </w:rPr>
              <w:t>53 000</w:t>
            </w:r>
            <w:r>
              <w:t>,0</w:t>
            </w:r>
          </w:p>
        </w:tc>
        <w:tc>
          <w:tcPr>
            <w:tcW w:w="1275"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lang w:eastAsia="en-US"/>
              </w:rPr>
            </w:pPr>
            <w:r>
              <w:t>371 000,0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70A" w:rsidRDefault="000F470A">
            <w:pPr>
              <w:rPr>
                <w:b/>
                <w:sz w:val="24"/>
                <w:szCs w:val="24"/>
                <w:lang w:eastAsia="en-US"/>
              </w:rPr>
            </w:pPr>
          </w:p>
        </w:tc>
      </w:tr>
      <w:tr w:rsidR="000F470A" w:rsidTr="000F470A">
        <w:tc>
          <w:tcPr>
            <w:tcW w:w="532"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3.</w:t>
            </w:r>
          </w:p>
        </w:tc>
        <w:tc>
          <w:tcPr>
            <w:tcW w:w="1698" w:type="dxa"/>
            <w:tcBorders>
              <w:top w:val="single" w:sz="4" w:space="0" w:color="auto"/>
              <w:left w:val="single" w:sz="4" w:space="0" w:color="auto"/>
              <w:bottom w:val="single" w:sz="4" w:space="0" w:color="auto"/>
              <w:right w:val="single" w:sz="4" w:space="0" w:color="auto"/>
            </w:tcBorders>
          </w:tcPr>
          <w:p w:rsidR="00E37F1D" w:rsidRPr="000211D1" w:rsidRDefault="00E37F1D" w:rsidP="00E37F1D">
            <w:pPr>
              <w:widowControl/>
              <w:autoSpaceDE/>
              <w:autoSpaceDN/>
              <w:adjustRightInd/>
              <w:jc w:val="center"/>
              <w:rPr>
                <w:b/>
                <w:bCs/>
                <w:i/>
                <w:iCs/>
                <w:sz w:val="22"/>
                <w:szCs w:val="22"/>
              </w:rPr>
            </w:pPr>
            <w:r w:rsidRPr="000211D1">
              <w:rPr>
                <w:b/>
                <w:bCs/>
                <w:i/>
                <w:iCs/>
                <w:sz w:val="22"/>
                <w:szCs w:val="22"/>
              </w:rPr>
              <w:t>Поставщик</w:t>
            </w:r>
          </w:p>
          <w:p w:rsidR="000F470A" w:rsidRDefault="00E37F1D" w:rsidP="00E37F1D">
            <w:pPr>
              <w:jc w:val="center"/>
              <w:rPr>
                <w:sz w:val="24"/>
                <w:szCs w:val="24"/>
                <w:lang w:eastAsia="en-US"/>
              </w:rPr>
            </w:pPr>
            <w:r w:rsidRPr="000211D1">
              <w:rPr>
                <w:b/>
                <w:bCs/>
                <w:i/>
                <w:iCs/>
                <w:sz w:val="22"/>
                <w:szCs w:val="22"/>
              </w:rPr>
              <w:t xml:space="preserve"> №3</w:t>
            </w:r>
          </w:p>
        </w:tc>
        <w:tc>
          <w:tcPr>
            <w:tcW w:w="1927"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rPr>
                <w:szCs w:val="28"/>
              </w:rPr>
              <w:t>Анализатор допплеровский сердечн</w:t>
            </w:r>
            <w:proofErr w:type="gramStart"/>
            <w:r>
              <w:rPr>
                <w:szCs w:val="28"/>
              </w:rPr>
              <w:t>о-</w:t>
            </w:r>
            <w:proofErr w:type="gramEnd"/>
            <w:r>
              <w:rPr>
                <w:szCs w:val="28"/>
              </w:rPr>
              <w:t xml:space="preserve"> сосудистой деятельности матери и плода малогабаритного АДМП- 02 модель «БЭБИ 021»</w:t>
            </w:r>
          </w:p>
        </w:tc>
        <w:tc>
          <w:tcPr>
            <w:tcW w:w="685"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7</w:t>
            </w:r>
          </w:p>
        </w:tc>
        <w:tc>
          <w:tcPr>
            <w:tcW w:w="1673"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sz w:val="24"/>
                <w:szCs w:val="24"/>
                <w:lang w:eastAsia="en-US"/>
              </w:rPr>
            </w:pPr>
            <w:r>
              <w:t>43 700,0</w:t>
            </w:r>
          </w:p>
        </w:tc>
        <w:tc>
          <w:tcPr>
            <w:tcW w:w="1275" w:type="dxa"/>
            <w:tcBorders>
              <w:top w:val="single" w:sz="4" w:space="0" w:color="auto"/>
              <w:left w:val="single" w:sz="4" w:space="0" w:color="auto"/>
              <w:bottom w:val="single" w:sz="4" w:space="0" w:color="auto"/>
              <w:right w:val="single" w:sz="4" w:space="0" w:color="auto"/>
            </w:tcBorders>
            <w:hideMark/>
          </w:tcPr>
          <w:p w:rsidR="000F470A" w:rsidRDefault="000F470A">
            <w:pPr>
              <w:jc w:val="center"/>
              <w:rPr>
                <w:lang w:eastAsia="en-US"/>
              </w:rPr>
            </w:pPr>
            <w:r>
              <w:t>305 900,0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70A" w:rsidRDefault="000F470A">
            <w:pPr>
              <w:rPr>
                <w:b/>
                <w:sz w:val="24"/>
                <w:szCs w:val="24"/>
                <w:lang w:eastAsia="en-US"/>
              </w:rPr>
            </w:pPr>
          </w:p>
        </w:tc>
      </w:tr>
    </w:tbl>
    <w:p w:rsidR="000F470A" w:rsidRDefault="000F470A" w:rsidP="000F470A">
      <w:pPr>
        <w:jc w:val="both"/>
        <w:rPr>
          <w:lang w:eastAsia="en-US"/>
        </w:rPr>
      </w:pPr>
      <w:r>
        <w:t>*Начальная (максимальная) цена контракта (столбец 7) равна сумме цен контракта, предложенных каждым производителем/поставщиком оборудования (столбец 6) деленной на количество производителем/поставщиком оборудования (столбец 2).</w:t>
      </w:r>
    </w:p>
    <w:p w:rsidR="00BC5841" w:rsidRPr="00704339" w:rsidRDefault="00BC5841" w:rsidP="007C10F2">
      <w:pPr>
        <w:pStyle w:val="ConsNormal"/>
        <w:widowControl/>
        <w:snapToGrid w:val="0"/>
        <w:spacing w:after="120"/>
        <w:ind w:firstLine="0"/>
        <w:rPr>
          <w:rFonts w:ascii="Times New Roman" w:hAnsi="Times New Roman" w:cs="Times New Roman"/>
          <w:b/>
          <w:sz w:val="24"/>
          <w:szCs w:val="24"/>
        </w:rPr>
      </w:pPr>
    </w:p>
    <w:sectPr w:rsidR="00BC5841" w:rsidRPr="00704339" w:rsidSect="00C1207E">
      <w:pgSz w:w="11906" w:h="16838"/>
      <w:pgMar w:top="851" w:right="709" w:bottom="851" w:left="170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02" w:rsidRDefault="00CC4202">
      <w:r>
        <w:separator/>
      </w:r>
    </w:p>
  </w:endnote>
  <w:endnote w:type="continuationSeparator" w:id="0">
    <w:p w:rsidR="00CC4202" w:rsidRDefault="00CC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5E" w:rsidRDefault="0045315E"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5315E" w:rsidRDefault="0045315E">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5E" w:rsidRDefault="0045315E"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15E6E">
      <w:rPr>
        <w:rStyle w:val="ac"/>
        <w:noProof/>
      </w:rPr>
      <w:t>30</w:t>
    </w:r>
    <w:r>
      <w:rPr>
        <w:rStyle w:val="ac"/>
      </w:rPr>
      <w:fldChar w:fldCharType="end"/>
    </w:r>
  </w:p>
  <w:p w:rsidR="0045315E" w:rsidRDefault="0045315E">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02" w:rsidRDefault="00CC4202">
      <w:r>
        <w:separator/>
      </w:r>
    </w:p>
  </w:footnote>
  <w:footnote w:type="continuationSeparator" w:id="0">
    <w:p w:rsidR="00CC4202" w:rsidRDefault="00CC4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872E90"/>
    <w:multiLevelType w:val="multilevel"/>
    <w:tmpl w:val="226037DA"/>
    <w:lvl w:ilvl="0">
      <w:start w:val="10"/>
      <w:numFmt w:val="decimal"/>
      <w:lvlText w:val="%1"/>
      <w:lvlJc w:val="left"/>
      <w:pPr>
        <w:tabs>
          <w:tab w:val="num" w:pos="420"/>
        </w:tabs>
        <w:ind w:left="420" w:hanging="420"/>
      </w:pPr>
    </w:lvl>
    <w:lvl w:ilvl="1">
      <w:start w:val="5"/>
      <w:numFmt w:val="decimal"/>
      <w:lvlText w:val="%1.%2"/>
      <w:lvlJc w:val="left"/>
      <w:pPr>
        <w:tabs>
          <w:tab w:val="num" w:pos="98"/>
        </w:tabs>
        <w:ind w:left="98" w:hanging="420"/>
      </w:pPr>
    </w:lvl>
    <w:lvl w:ilvl="2">
      <w:start w:val="1"/>
      <w:numFmt w:val="decimal"/>
      <w:lvlText w:val="%1.%2.%3"/>
      <w:lvlJc w:val="left"/>
      <w:pPr>
        <w:tabs>
          <w:tab w:val="num" w:pos="76"/>
        </w:tabs>
        <w:ind w:left="76" w:hanging="720"/>
      </w:pPr>
    </w:lvl>
    <w:lvl w:ilvl="3">
      <w:start w:val="1"/>
      <w:numFmt w:val="decimal"/>
      <w:lvlText w:val="%1.%2.%3.%4"/>
      <w:lvlJc w:val="left"/>
      <w:pPr>
        <w:tabs>
          <w:tab w:val="num" w:pos="-246"/>
        </w:tabs>
        <w:ind w:left="-246" w:hanging="720"/>
      </w:pPr>
    </w:lvl>
    <w:lvl w:ilvl="4">
      <w:start w:val="1"/>
      <w:numFmt w:val="decimal"/>
      <w:lvlText w:val="%1.%2.%3.%4.%5"/>
      <w:lvlJc w:val="left"/>
      <w:pPr>
        <w:tabs>
          <w:tab w:val="num" w:pos="-208"/>
        </w:tabs>
        <w:ind w:left="-208" w:hanging="1080"/>
      </w:pPr>
    </w:lvl>
    <w:lvl w:ilvl="5">
      <w:start w:val="1"/>
      <w:numFmt w:val="decimal"/>
      <w:lvlText w:val="%1.%2.%3.%4.%5.%6"/>
      <w:lvlJc w:val="left"/>
      <w:pPr>
        <w:tabs>
          <w:tab w:val="num" w:pos="-530"/>
        </w:tabs>
        <w:ind w:left="-530" w:hanging="1080"/>
      </w:pPr>
    </w:lvl>
    <w:lvl w:ilvl="6">
      <w:start w:val="1"/>
      <w:numFmt w:val="decimal"/>
      <w:lvlText w:val="%1.%2.%3.%4.%5.%6.%7"/>
      <w:lvlJc w:val="left"/>
      <w:pPr>
        <w:tabs>
          <w:tab w:val="num" w:pos="-492"/>
        </w:tabs>
        <w:ind w:left="-492" w:hanging="1440"/>
      </w:pPr>
    </w:lvl>
    <w:lvl w:ilvl="7">
      <w:start w:val="1"/>
      <w:numFmt w:val="decimal"/>
      <w:lvlText w:val="%1.%2.%3.%4.%5.%6.%7.%8"/>
      <w:lvlJc w:val="left"/>
      <w:pPr>
        <w:tabs>
          <w:tab w:val="num" w:pos="-814"/>
        </w:tabs>
        <w:ind w:left="-814" w:hanging="1440"/>
      </w:pPr>
    </w:lvl>
    <w:lvl w:ilvl="8">
      <w:start w:val="1"/>
      <w:numFmt w:val="decimal"/>
      <w:lvlText w:val="%1.%2.%3.%4.%5.%6.%7.%8.%9"/>
      <w:lvlJc w:val="left"/>
      <w:pPr>
        <w:tabs>
          <w:tab w:val="num" w:pos="-776"/>
        </w:tabs>
        <w:ind w:left="-776" w:hanging="1800"/>
      </w:pPr>
    </w:lvl>
  </w:abstractNum>
  <w:abstractNum w:abstractNumId="6">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47622D"/>
    <w:multiLevelType w:val="hybridMultilevel"/>
    <w:tmpl w:val="6D688F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2">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57A4A62"/>
    <w:multiLevelType w:val="hybridMultilevel"/>
    <w:tmpl w:val="5D90E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511E80"/>
    <w:multiLevelType w:val="hybridMultilevel"/>
    <w:tmpl w:val="FBA8E692"/>
    <w:lvl w:ilvl="0" w:tplc="234A1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B603C37"/>
    <w:multiLevelType w:val="hybridMultilevel"/>
    <w:tmpl w:val="BB72B078"/>
    <w:lvl w:ilvl="0" w:tplc="791A75C0">
      <w:start w:val="1"/>
      <w:numFmt w:val="decimal"/>
      <w:lvlText w:val="%1."/>
      <w:lvlJc w:val="left"/>
      <w:pPr>
        <w:tabs>
          <w:tab w:val="num" w:pos="3621"/>
        </w:tabs>
        <w:ind w:left="3621" w:hanging="360"/>
      </w:pPr>
      <w:rPr>
        <w:rFonts w:hint="default"/>
      </w:rPr>
    </w:lvl>
    <w:lvl w:ilvl="1" w:tplc="DEB43E76">
      <w:numFmt w:val="none"/>
      <w:lvlText w:val=""/>
      <w:lvlJc w:val="left"/>
      <w:pPr>
        <w:tabs>
          <w:tab w:val="num" w:pos="3261"/>
        </w:tabs>
      </w:pPr>
    </w:lvl>
    <w:lvl w:ilvl="2" w:tplc="80D85974">
      <w:numFmt w:val="none"/>
      <w:lvlText w:val=""/>
      <w:lvlJc w:val="left"/>
      <w:pPr>
        <w:tabs>
          <w:tab w:val="num" w:pos="3261"/>
        </w:tabs>
      </w:pPr>
    </w:lvl>
    <w:lvl w:ilvl="3" w:tplc="3BFA7188">
      <w:numFmt w:val="none"/>
      <w:lvlText w:val=""/>
      <w:lvlJc w:val="left"/>
      <w:pPr>
        <w:tabs>
          <w:tab w:val="num" w:pos="3261"/>
        </w:tabs>
      </w:pPr>
    </w:lvl>
    <w:lvl w:ilvl="4" w:tplc="D3028894">
      <w:numFmt w:val="none"/>
      <w:lvlText w:val=""/>
      <w:lvlJc w:val="left"/>
      <w:pPr>
        <w:tabs>
          <w:tab w:val="num" w:pos="3261"/>
        </w:tabs>
      </w:pPr>
    </w:lvl>
    <w:lvl w:ilvl="5" w:tplc="FA7295DC">
      <w:numFmt w:val="none"/>
      <w:lvlText w:val=""/>
      <w:lvlJc w:val="left"/>
      <w:pPr>
        <w:tabs>
          <w:tab w:val="num" w:pos="3261"/>
        </w:tabs>
      </w:pPr>
    </w:lvl>
    <w:lvl w:ilvl="6" w:tplc="C3BEF00E">
      <w:numFmt w:val="none"/>
      <w:lvlText w:val=""/>
      <w:lvlJc w:val="left"/>
      <w:pPr>
        <w:tabs>
          <w:tab w:val="num" w:pos="3261"/>
        </w:tabs>
      </w:pPr>
    </w:lvl>
    <w:lvl w:ilvl="7" w:tplc="E780CBEE">
      <w:numFmt w:val="none"/>
      <w:lvlText w:val=""/>
      <w:lvlJc w:val="left"/>
      <w:pPr>
        <w:tabs>
          <w:tab w:val="num" w:pos="3261"/>
        </w:tabs>
      </w:pPr>
    </w:lvl>
    <w:lvl w:ilvl="8" w:tplc="18885B32">
      <w:numFmt w:val="none"/>
      <w:lvlText w:val=""/>
      <w:lvlJc w:val="left"/>
      <w:pPr>
        <w:tabs>
          <w:tab w:val="num" w:pos="3261"/>
        </w:tabs>
      </w:pPr>
    </w:lvl>
  </w:abstractNum>
  <w:abstractNum w:abstractNumId="22">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3">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9">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6"/>
  </w:num>
  <w:num w:numId="3">
    <w:abstractNumId w:val="17"/>
  </w:num>
  <w:num w:numId="4">
    <w:abstractNumId w:val="14"/>
  </w:num>
  <w:num w:numId="5">
    <w:abstractNumId w:val="28"/>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1"/>
  </w:num>
  <w:num w:numId="12">
    <w:abstractNumId w:val="23"/>
  </w:num>
  <w:num w:numId="13">
    <w:abstractNumId w:val="12"/>
  </w:num>
  <w:num w:numId="14">
    <w:abstractNumId w:val="15"/>
  </w:num>
  <w:num w:numId="15">
    <w:abstractNumId w:val="11"/>
  </w:num>
  <w:num w:numId="16">
    <w:abstractNumId w:val="2"/>
  </w:num>
  <w:num w:numId="17">
    <w:abstractNumId w:val="8"/>
  </w:num>
  <w:num w:numId="18">
    <w:abstractNumId w:val="22"/>
  </w:num>
  <w:num w:numId="19">
    <w:abstractNumId w:val="24"/>
  </w:num>
  <w:num w:numId="20">
    <w:abstractNumId w:val="4"/>
  </w:num>
  <w:num w:numId="21">
    <w:abstractNumId w:val="3"/>
  </w:num>
  <w:num w:numId="22">
    <w:abstractNumId w:val="7"/>
  </w:num>
  <w:num w:numId="23">
    <w:abstractNumId w:val="6"/>
  </w:num>
  <w:num w:numId="24">
    <w:abstractNumId w:val="27"/>
  </w:num>
  <w:num w:numId="25">
    <w:abstractNumId w:val="29"/>
  </w:num>
  <w:num w:numId="26">
    <w:abstractNumId w:val="1"/>
  </w:num>
  <w:num w:numId="27">
    <w:abstractNumId w:val="25"/>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0"/>
  </w:num>
  <w:num w:numId="40">
    <w:abstractNumId w:val="5"/>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7E8"/>
    <w:rsid w:val="00001C88"/>
    <w:rsid w:val="00001D5B"/>
    <w:rsid w:val="0000234D"/>
    <w:rsid w:val="00002733"/>
    <w:rsid w:val="00003216"/>
    <w:rsid w:val="00003BC6"/>
    <w:rsid w:val="000046AC"/>
    <w:rsid w:val="00004F59"/>
    <w:rsid w:val="00005000"/>
    <w:rsid w:val="00005454"/>
    <w:rsid w:val="00005882"/>
    <w:rsid w:val="00005B4D"/>
    <w:rsid w:val="00006528"/>
    <w:rsid w:val="00006994"/>
    <w:rsid w:val="000072A7"/>
    <w:rsid w:val="000078FA"/>
    <w:rsid w:val="00007EC4"/>
    <w:rsid w:val="00007FCC"/>
    <w:rsid w:val="00010208"/>
    <w:rsid w:val="00010D59"/>
    <w:rsid w:val="00011095"/>
    <w:rsid w:val="000111DF"/>
    <w:rsid w:val="0001197E"/>
    <w:rsid w:val="00011F19"/>
    <w:rsid w:val="00012794"/>
    <w:rsid w:val="000127C3"/>
    <w:rsid w:val="00012E60"/>
    <w:rsid w:val="000131AF"/>
    <w:rsid w:val="00014452"/>
    <w:rsid w:val="000144F5"/>
    <w:rsid w:val="000157B6"/>
    <w:rsid w:val="00015AD1"/>
    <w:rsid w:val="00015EA9"/>
    <w:rsid w:val="00015F60"/>
    <w:rsid w:val="0001617A"/>
    <w:rsid w:val="00016685"/>
    <w:rsid w:val="000166F0"/>
    <w:rsid w:val="0002014B"/>
    <w:rsid w:val="00020204"/>
    <w:rsid w:val="00020292"/>
    <w:rsid w:val="000202A6"/>
    <w:rsid w:val="00020522"/>
    <w:rsid w:val="00020D62"/>
    <w:rsid w:val="000211D1"/>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5DD"/>
    <w:rsid w:val="00040B35"/>
    <w:rsid w:val="00040CE7"/>
    <w:rsid w:val="00040D83"/>
    <w:rsid w:val="0004168D"/>
    <w:rsid w:val="00041B7F"/>
    <w:rsid w:val="000421FA"/>
    <w:rsid w:val="00042947"/>
    <w:rsid w:val="00043031"/>
    <w:rsid w:val="00043514"/>
    <w:rsid w:val="0004453C"/>
    <w:rsid w:val="00044C5B"/>
    <w:rsid w:val="000454CE"/>
    <w:rsid w:val="00045995"/>
    <w:rsid w:val="00045E18"/>
    <w:rsid w:val="00045E2F"/>
    <w:rsid w:val="0004612E"/>
    <w:rsid w:val="000469D1"/>
    <w:rsid w:val="00047F63"/>
    <w:rsid w:val="000515F4"/>
    <w:rsid w:val="0005177A"/>
    <w:rsid w:val="00051CA5"/>
    <w:rsid w:val="0005267F"/>
    <w:rsid w:val="00052D1B"/>
    <w:rsid w:val="00052DF9"/>
    <w:rsid w:val="00053540"/>
    <w:rsid w:val="00053599"/>
    <w:rsid w:val="0005456E"/>
    <w:rsid w:val="0005488E"/>
    <w:rsid w:val="00056DCA"/>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71A2"/>
    <w:rsid w:val="00077944"/>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87D78"/>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49C"/>
    <w:rsid w:val="000A0952"/>
    <w:rsid w:val="000A1507"/>
    <w:rsid w:val="000A2A58"/>
    <w:rsid w:val="000A2ABA"/>
    <w:rsid w:val="000A3070"/>
    <w:rsid w:val="000A336C"/>
    <w:rsid w:val="000A3B8E"/>
    <w:rsid w:val="000A4DF6"/>
    <w:rsid w:val="000A536D"/>
    <w:rsid w:val="000A5651"/>
    <w:rsid w:val="000A618C"/>
    <w:rsid w:val="000A6563"/>
    <w:rsid w:val="000A6886"/>
    <w:rsid w:val="000A75CD"/>
    <w:rsid w:val="000A7827"/>
    <w:rsid w:val="000A7D2A"/>
    <w:rsid w:val="000B0582"/>
    <w:rsid w:val="000B0FE1"/>
    <w:rsid w:val="000B1057"/>
    <w:rsid w:val="000B14D4"/>
    <w:rsid w:val="000B1F00"/>
    <w:rsid w:val="000B2A9D"/>
    <w:rsid w:val="000B2DB2"/>
    <w:rsid w:val="000B3500"/>
    <w:rsid w:val="000B43C9"/>
    <w:rsid w:val="000B4823"/>
    <w:rsid w:val="000B49FB"/>
    <w:rsid w:val="000B4F45"/>
    <w:rsid w:val="000B51D6"/>
    <w:rsid w:val="000B58F3"/>
    <w:rsid w:val="000B59EE"/>
    <w:rsid w:val="000B6119"/>
    <w:rsid w:val="000B628C"/>
    <w:rsid w:val="000B681A"/>
    <w:rsid w:val="000B69E4"/>
    <w:rsid w:val="000B70E8"/>
    <w:rsid w:val="000B7ADC"/>
    <w:rsid w:val="000B7E5A"/>
    <w:rsid w:val="000C045C"/>
    <w:rsid w:val="000C046A"/>
    <w:rsid w:val="000C0AE5"/>
    <w:rsid w:val="000C1F1E"/>
    <w:rsid w:val="000C337C"/>
    <w:rsid w:val="000C3F5D"/>
    <w:rsid w:val="000C455E"/>
    <w:rsid w:val="000C4585"/>
    <w:rsid w:val="000C48C3"/>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D37"/>
    <w:rsid w:val="000F3DD7"/>
    <w:rsid w:val="000F424B"/>
    <w:rsid w:val="000F4395"/>
    <w:rsid w:val="000F470A"/>
    <w:rsid w:val="000F4757"/>
    <w:rsid w:val="000F47E6"/>
    <w:rsid w:val="000F4921"/>
    <w:rsid w:val="000F49FA"/>
    <w:rsid w:val="000F4CF4"/>
    <w:rsid w:val="000F4E77"/>
    <w:rsid w:val="000F562C"/>
    <w:rsid w:val="000F607F"/>
    <w:rsid w:val="000F7097"/>
    <w:rsid w:val="000F745E"/>
    <w:rsid w:val="001003C1"/>
    <w:rsid w:val="0010098D"/>
    <w:rsid w:val="00100D87"/>
    <w:rsid w:val="00101062"/>
    <w:rsid w:val="00101373"/>
    <w:rsid w:val="001026EF"/>
    <w:rsid w:val="00104D30"/>
    <w:rsid w:val="00104D76"/>
    <w:rsid w:val="00104ECE"/>
    <w:rsid w:val="00105300"/>
    <w:rsid w:val="00105B2F"/>
    <w:rsid w:val="00105BD2"/>
    <w:rsid w:val="001067DB"/>
    <w:rsid w:val="001100F1"/>
    <w:rsid w:val="00110C0C"/>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5E6E"/>
    <w:rsid w:val="001161F5"/>
    <w:rsid w:val="00116E2F"/>
    <w:rsid w:val="00116FCB"/>
    <w:rsid w:val="00117F22"/>
    <w:rsid w:val="001201CB"/>
    <w:rsid w:val="001202E0"/>
    <w:rsid w:val="00120E76"/>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3005B"/>
    <w:rsid w:val="0013041A"/>
    <w:rsid w:val="001304CC"/>
    <w:rsid w:val="00130A5D"/>
    <w:rsid w:val="001323EE"/>
    <w:rsid w:val="001330B1"/>
    <w:rsid w:val="00133299"/>
    <w:rsid w:val="0013333F"/>
    <w:rsid w:val="0013339F"/>
    <w:rsid w:val="00133533"/>
    <w:rsid w:val="0013362E"/>
    <w:rsid w:val="00133B25"/>
    <w:rsid w:val="00133FD0"/>
    <w:rsid w:val="00135218"/>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73C0"/>
    <w:rsid w:val="00147430"/>
    <w:rsid w:val="0014758C"/>
    <w:rsid w:val="00147E89"/>
    <w:rsid w:val="00147F28"/>
    <w:rsid w:val="00150B75"/>
    <w:rsid w:val="00150C6A"/>
    <w:rsid w:val="00150F4D"/>
    <w:rsid w:val="00151246"/>
    <w:rsid w:val="00151E2D"/>
    <w:rsid w:val="0015212A"/>
    <w:rsid w:val="00152576"/>
    <w:rsid w:val="00152693"/>
    <w:rsid w:val="00152A24"/>
    <w:rsid w:val="00152A7F"/>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F89"/>
    <w:rsid w:val="00171174"/>
    <w:rsid w:val="00171E6B"/>
    <w:rsid w:val="00171F2C"/>
    <w:rsid w:val="00171FD6"/>
    <w:rsid w:val="0017260E"/>
    <w:rsid w:val="00172D2D"/>
    <w:rsid w:val="0017482B"/>
    <w:rsid w:val="001748D8"/>
    <w:rsid w:val="00174BD5"/>
    <w:rsid w:val="00175722"/>
    <w:rsid w:val="001761B9"/>
    <w:rsid w:val="00176330"/>
    <w:rsid w:val="00176505"/>
    <w:rsid w:val="00176A2F"/>
    <w:rsid w:val="00176B09"/>
    <w:rsid w:val="00176D75"/>
    <w:rsid w:val="00176E60"/>
    <w:rsid w:val="0017760B"/>
    <w:rsid w:val="0017781A"/>
    <w:rsid w:val="0018085B"/>
    <w:rsid w:val="00181175"/>
    <w:rsid w:val="00181414"/>
    <w:rsid w:val="00181974"/>
    <w:rsid w:val="00181F9D"/>
    <w:rsid w:val="00182019"/>
    <w:rsid w:val="001823E8"/>
    <w:rsid w:val="00183024"/>
    <w:rsid w:val="00183C23"/>
    <w:rsid w:val="00183D6E"/>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B33"/>
    <w:rsid w:val="001934CE"/>
    <w:rsid w:val="00194431"/>
    <w:rsid w:val="00194843"/>
    <w:rsid w:val="00194B2A"/>
    <w:rsid w:val="00195231"/>
    <w:rsid w:val="0019539F"/>
    <w:rsid w:val="00195F04"/>
    <w:rsid w:val="001969E8"/>
    <w:rsid w:val="00197B69"/>
    <w:rsid w:val="00197FA7"/>
    <w:rsid w:val="00197FAA"/>
    <w:rsid w:val="001A1401"/>
    <w:rsid w:val="001A17C6"/>
    <w:rsid w:val="001A18C4"/>
    <w:rsid w:val="001A19E4"/>
    <w:rsid w:val="001A20A2"/>
    <w:rsid w:val="001A253B"/>
    <w:rsid w:val="001A3528"/>
    <w:rsid w:val="001A36E8"/>
    <w:rsid w:val="001A37A1"/>
    <w:rsid w:val="001A3AEF"/>
    <w:rsid w:val="001A4343"/>
    <w:rsid w:val="001A44D5"/>
    <w:rsid w:val="001A54D4"/>
    <w:rsid w:val="001A5848"/>
    <w:rsid w:val="001A585F"/>
    <w:rsid w:val="001A5BDC"/>
    <w:rsid w:val="001A664D"/>
    <w:rsid w:val="001A6BBF"/>
    <w:rsid w:val="001A71BC"/>
    <w:rsid w:val="001A78CB"/>
    <w:rsid w:val="001B01D7"/>
    <w:rsid w:val="001B021F"/>
    <w:rsid w:val="001B1218"/>
    <w:rsid w:val="001B1B87"/>
    <w:rsid w:val="001B238D"/>
    <w:rsid w:val="001B29D3"/>
    <w:rsid w:val="001B38B7"/>
    <w:rsid w:val="001B3A7E"/>
    <w:rsid w:val="001B3FDD"/>
    <w:rsid w:val="001B46F6"/>
    <w:rsid w:val="001B4825"/>
    <w:rsid w:val="001B51B0"/>
    <w:rsid w:val="001B53F9"/>
    <w:rsid w:val="001B56E9"/>
    <w:rsid w:val="001B6BA3"/>
    <w:rsid w:val="001B6D8D"/>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5623"/>
    <w:rsid w:val="001C6EF0"/>
    <w:rsid w:val="001C7252"/>
    <w:rsid w:val="001D018A"/>
    <w:rsid w:val="001D019E"/>
    <w:rsid w:val="001D11A2"/>
    <w:rsid w:val="001D11AF"/>
    <w:rsid w:val="001D1347"/>
    <w:rsid w:val="001D15BB"/>
    <w:rsid w:val="001D1A36"/>
    <w:rsid w:val="001D239D"/>
    <w:rsid w:val="001D2685"/>
    <w:rsid w:val="001D296F"/>
    <w:rsid w:val="001D2A71"/>
    <w:rsid w:val="001D2B87"/>
    <w:rsid w:val="001D2E75"/>
    <w:rsid w:val="001D3E10"/>
    <w:rsid w:val="001D442B"/>
    <w:rsid w:val="001D4836"/>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92"/>
    <w:rsid w:val="001E3F66"/>
    <w:rsid w:val="001E49A8"/>
    <w:rsid w:val="001E5293"/>
    <w:rsid w:val="001E5C7F"/>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18B"/>
    <w:rsid w:val="001F55BA"/>
    <w:rsid w:val="001F588A"/>
    <w:rsid w:val="001F5A04"/>
    <w:rsid w:val="001F66F8"/>
    <w:rsid w:val="001F6A72"/>
    <w:rsid w:val="001F6C8D"/>
    <w:rsid w:val="001F73AC"/>
    <w:rsid w:val="001F7D37"/>
    <w:rsid w:val="002005DC"/>
    <w:rsid w:val="0020085F"/>
    <w:rsid w:val="00200CCD"/>
    <w:rsid w:val="0020247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25F7"/>
    <w:rsid w:val="002135CD"/>
    <w:rsid w:val="00213C07"/>
    <w:rsid w:val="0021441C"/>
    <w:rsid w:val="0021471B"/>
    <w:rsid w:val="00214997"/>
    <w:rsid w:val="00214B2A"/>
    <w:rsid w:val="00214E76"/>
    <w:rsid w:val="00215477"/>
    <w:rsid w:val="002178F7"/>
    <w:rsid w:val="0022008B"/>
    <w:rsid w:val="0022060A"/>
    <w:rsid w:val="00220E15"/>
    <w:rsid w:val="002229A4"/>
    <w:rsid w:val="00223568"/>
    <w:rsid w:val="002237A6"/>
    <w:rsid w:val="00223C3F"/>
    <w:rsid w:val="00223C68"/>
    <w:rsid w:val="002242FA"/>
    <w:rsid w:val="00224C73"/>
    <w:rsid w:val="00224E46"/>
    <w:rsid w:val="002260FF"/>
    <w:rsid w:val="00226444"/>
    <w:rsid w:val="00226A79"/>
    <w:rsid w:val="00226A98"/>
    <w:rsid w:val="00227D9B"/>
    <w:rsid w:val="00227EC9"/>
    <w:rsid w:val="00230327"/>
    <w:rsid w:val="0023033F"/>
    <w:rsid w:val="00230491"/>
    <w:rsid w:val="002308AB"/>
    <w:rsid w:val="00230B45"/>
    <w:rsid w:val="00230FAA"/>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20A7"/>
    <w:rsid w:val="002524A9"/>
    <w:rsid w:val="00252F61"/>
    <w:rsid w:val="00253AEE"/>
    <w:rsid w:val="002548F9"/>
    <w:rsid w:val="00255495"/>
    <w:rsid w:val="002558AC"/>
    <w:rsid w:val="0025597E"/>
    <w:rsid w:val="00255BE3"/>
    <w:rsid w:val="00255FF8"/>
    <w:rsid w:val="002560E1"/>
    <w:rsid w:val="0025618E"/>
    <w:rsid w:val="002563BB"/>
    <w:rsid w:val="00256ADC"/>
    <w:rsid w:val="0025707B"/>
    <w:rsid w:val="002602D3"/>
    <w:rsid w:val="00260A9E"/>
    <w:rsid w:val="00260D46"/>
    <w:rsid w:val="002615CD"/>
    <w:rsid w:val="00262645"/>
    <w:rsid w:val="002627DD"/>
    <w:rsid w:val="00262952"/>
    <w:rsid w:val="0026364D"/>
    <w:rsid w:val="00263A90"/>
    <w:rsid w:val="00263BEF"/>
    <w:rsid w:val="00263D9F"/>
    <w:rsid w:val="002643E5"/>
    <w:rsid w:val="002644B7"/>
    <w:rsid w:val="00264592"/>
    <w:rsid w:val="002650C6"/>
    <w:rsid w:val="002652C0"/>
    <w:rsid w:val="00265FDE"/>
    <w:rsid w:val="002703C4"/>
    <w:rsid w:val="002704A0"/>
    <w:rsid w:val="00270621"/>
    <w:rsid w:val="00270E76"/>
    <w:rsid w:val="00270F85"/>
    <w:rsid w:val="002711A6"/>
    <w:rsid w:val="002712AE"/>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92"/>
    <w:rsid w:val="00293CA6"/>
    <w:rsid w:val="002940EE"/>
    <w:rsid w:val="0029489E"/>
    <w:rsid w:val="002959E4"/>
    <w:rsid w:val="002960C2"/>
    <w:rsid w:val="00296367"/>
    <w:rsid w:val="0029649F"/>
    <w:rsid w:val="00297F12"/>
    <w:rsid w:val="002A07F4"/>
    <w:rsid w:val="002A0A08"/>
    <w:rsid w:val="002A0A4C"/>
    <w:rsid w:val="002A1BA3"/>
    <w:rsid w:val="002A1FB3"/>
    <w:rsid w:val="002A29E5"/>
    <w:rsid w:val="002A2A47"/>
    <w:rsid w:val="002A2B49"/>
    <w:rsid w:val="002A2C5B"/>
    <w:rsid w:val="002A2DE6"/>
    <w:rsid w:val="002A3F87"/>
    <w:rsid w:val="002A43D9"/>
    <w:rsid w:val="002A4A57"/>
    <w:rsid w:val="002A578D"/>
    <w:rsid w:val="002A5B0B"/>
    <w:rsid w:val="002A5BDA"/>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665"/>
    <w:rsid w:val="002C1BAE"/>
    <w:rsid w:val="002C223F"/>
    <w:rsid w:val="002C2BF8"/>
    <w:rsid w:val="002C2C22"/>
    <w:rsid w:val="002C2D97"/>
    <w:rsid w:val="002C2E37"/>
    <w:rsid w:val="002C2FDA"/>
    <w:rsid w:val="002C3056"/>
    <w:rsid w:val="002C3603"/>
    <w:rsid w:val="002C3B4D"/>
    <w:rsid w:val="002C3EF7"/>
    <w:rsid w:val="002C4887"/>
    <w:rsid w:val="002C5B2A"/>
    <w:rsid w:val="002C5F1D"/>
    <w:rsid w:val="002C6AEB"/>
    <w:rsid w:val="002C7371"/>
    <w:rsid w:val="002C7CB6"/>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54"/>
    <w:rsid w:val="002D7CF4"/>
    <w:rsid w:val="002D7F2D"/>
    <w:rsid w:val="002D7F6E"/>
    <w:rsid w:val="002E07E5"/>
    <w:rsid w:val="002E16FC"/>
    <w:rsid w:val="002E1A42"/>
    <w:rsid w:val="002E2207"/>
    <w:rsid w:val="002E2448"/>
    <w:rsid w:val="002E2A4E"/>
    <w:rsid w:val="002E2E80"/>
    <w:rsid w:val="002E2FD3"/>
    <w:rsid w:val="002E3B6C"/>
    <w:rsid w:val="002E3F95"/>
    <w:rsid w:val="002E440F"/>
    <w:rsid w:val="002E50A9"/>
    <w:rsid w:val="002E589C"/>
    <w:rsid w:val="002E6BDF"/>
    <w:rsid w:val="002E7A1C"/>
    <w:rsid w:val="002F07A8"/>
    <w:rsid w:val="002F07C3"/>
    <w:rsid w:val="002F08CF"/>
    <w:rsid w:val="002F0AF2"/>
    <w:rsid w:val="002F0C38"/>
    <w:rsid w:val="002F1868"/>
    <w:rsid w:val="002F26B3"/>
    <w:rsid w:val="002F273B"/>
    <w:rsid w:val="002F3526"/>
    <w:rsid w:val="002F3B1C"/>
    <w:rsid w:val="002F3EB2"/>
    <w:rsid w:val="002F41D2"/>
    <w:rsid w:val="002F4B94"/>
    <w:rsid w:val="002F553B"/>
    <w:rsid w:val="002F58F6"/>
    <w:rsid w:val="002F639C"/>
    <w:rsid w:val="002F668E"/>
    <w:rsid w:val="002F6809"/>
    <w:rsid w:val="002F73B7"/>
    <w:rsid w:val="002F7607"/>
    <w:rsid w:val="002F7852"/>
    <w:rsid w:val="002F7D67"/>
    <w:rsid w:val="00300225"/>
    <w:rsid w:val="00300553"/>
    <w:rsid w:val="00300E1F"/>
    <w:rsid w:val="003010F9"/>
    <w:rsid w:val="00301168"/>
    <w:rsid w:val="0030145F"/>
    <w:rsid w:val="00301F6E"/>
    <w:rsid w:val="00302DBB"/>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3699"/>
    <w:rsid w:val="00313727"/>
    <w:rsid w:val="0031435A"/>
    <w:rsid w:val="00314FDA"/>
    <w:rsid w:val="00315D76"/>
    <w:rsid w:val="0031646F"/>
    <w:rsid w:val="00316606"/>
    <w:rsid w:val="0031774D"/>
    <w:rsid w:val="00317C23"/>
    <w:rsid w:val="00320F58"/>
    <w:rsid w:val="00321004"/>
    <w:rsid w:val="00321398"/>
    <w:rsid w:val="00321E56"/>
    <w:rsid w:val="00321FFE"/>
    <w:rsid w:val="003220A6"/>
    <w:rsid w:val="0032213E"/>
    <w:rsid w:val="0032272D"/>
    <w:rsid w:val="00322B17"/>
    <w:rsid w:val="00322ED6"/>
    <w:rsid w:val="00323078"/>
    <w:rsid w:val="003234D0"/>
    <w:rsid w:val="00323B0B"/>
    <w:rsid w:val="003240A7"/>
    <w:rsid w:val="00324120"/>
    <w:rsid w:val="0032464A"/>
    <w:rsid w:val="003246A8"/>
    <w:rsid w:val="00324BC7"/>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775"/>
    <w:rsid w:val="0033590E"/>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6D1D"/>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7441"/>
    <w:rsid w:val="0036775C"/>
    <w:rsid w:val="00367D22"/>
    <w:rsid w:val="003701F7"/>
    <w:rsid w:val="003705ED"/>
    <w:rsid w:val="003708D3"/>
    <w:rsid w:val="00370D31"/>
    <w:rsid w:val="00371CCD"/>
    <w:rsid w:val="00372158"/>
    <w:rsid w:val="0037260B"/>
    <w:rsid w:val="00372F81"/>
    <w:rsid w:val="00373462"/>
    <w:rsid w:val="003734D8"/>
    <w:rsid w:val="00374235"/>
    <w:rsid w:val="003743D1"/>
    <w:rsid w:val="0037486D"/>
    <w:rsid w:val="003752D1"/>
    <w:rsid w:val="00375714"/>
    <w:rsid w:val="00375E63"/>
    <w:rsid w:val="00376143"/>
    <w:rsid w:val="00376948"/>
    <w:rsid w:val="00376A76"/>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1289"/>
    <w:rsid w:val="003916D8"/>
    <w:rsid w:val="00391A5C"/>
    <w:rsid w:val="0039268B"/>
    <w:rsid w:val="003926F0"/>
    <w:rsid w:val="00392BB8"/>
    <w:rsid w:val="0039341D"/>
    <w:rsid w:val="0039372F"/>
    <w:rsid w:val="00393C8E"/>
    <w:rsid w:val="00393D43"/>
    <w:rsid w:val="0039557E"/>
    <w:rsid w:val="00395945"/>
    <w:rsid w:val="00396037"/>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B78"/>
    <w:rsid w:val="003A5D28"/>
    <w:rsid w:val="003A5D4D"/>
    <w:rsid w:val="003A5FF6"/>
    <w:rsid w:val="003A604C"/>
    <w:rsid w:val="003A6138"/>
    <w:rsid w:val="003A679D"/>
    <w:rsid w:val="003A699D"/>
    <w:rsid w:val="003A718B"/>
    <w:rsid w:val="003A7F71"/>
    <w:rsid w:val="003B08D7"/>
    <w:rsid w:val="003B0A21"/>
    <w:rsid w:val="003B0C76"/>
    <w:rsid w:val="003B1725"/>
    <w:rsid w:val="003B1807"/>
    <w:rsid w:val="003B2549"/>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309"/>
    <w:rsid w:val="003C7D15"/>
    <w:rsid w:val="003C7E1E"/>
    <w:rsid w:val="003D0555"/>
    <w:rsid w:val="003D0E7D"/>
    <w:rsid w:val="003D1C9C"/>
    <w:rsid w:val="003D2914"/>
    <w:rsid w:val="003D2920"/>
    <w:rsid w:val="003D2D4F"/>
    <w:rsid w:val="003D2D66"/>
    <w:rsid w:val="003D2E70"/>
    <w:rsid w:val="003D3DC8"/>
    <w:rsid w:val="003D4244"/>
    <w:rsid w:val="003D522B"/>
    <w:rsid w:val="003D5353"/>
    <w:rsid w:val="003D5974"/>
    <w:rsid w:val="003D5FA1"/>
    <w:rsid w:val="003D61C4"/>
    <w:rsid w:val="003D6BD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C72"/>
    <w:rsid w:val="003F4F8D"/>
    <w:rsid w:val="003F52A1"/>
    <w:rsid w:val="003F52C1"/>
    <w:rsid w:val="003F5430"/>
    <w:rsid w:val="003F55C8"/>
    <w:rsid w:val="003F584B"/>
    <w:rsid w:val="003F590F"/>
    <w:rsid w:val="003F5A1C"/>
    <w:rsid w:val="003F5A61"/>
    <w:rsid w:val="003F5CA6"/>
    <w:rsid w:val="003F60F1"/>
    <w:rsid w:val="003F66FC"/>
    <w:rsid w:val="003F68B2"/>
    <w:rsid w:val="003F7FDF"/>
    <w:rsid w:val="004000C7"/>
    <w:rsid w:val="0040060F"/>
    <w:rsid w:val="00400634"/>
    <w:rsid w:val="004009B3"/>
    <w:rsid w:val="00400D30"/>
    <w:rsid w:val="00401412"/>
    <w:rsid w:val="00403581"/>
    <w:rsid w:val="00403CF6"/>
    <w:rsid w:val="004042F7"/>
    <w:rsid w:val="0040469A"/>
    <w:rsid w:val="00405D52"/>
    <w:rsid w:val="004064A5"/>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6D1C"/>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C11"/>
    <w:rsid w:val="00422CDF"/>
    <w:rsid w:val="004232E0"/>
    <w:rsid w:val="00423907"/>
    <w:rsid w:val="00423909"/>
    <w:rsid w:val="004248B1"/>
    <w:rsid w:val="00424B35"/>
    <w:rsid w:val="0042516C"/>
    <w:rsid w:val="00426467"/>
    <w:rsid w:val="00430AB5"/>
    <w:rsid w:val="00430B76"/>
    <w:rsid w:val="0043176A"/>
    <w:rsid w:val="004318E2"/>
    <w:rsid w:val="00431C98"/>
    <w:rsid w:val="004324C2"/>
    <w:rsid w:val="00432916"/>
    <w:rsid w:val="004329A0"/>
    <w:rsid w:val="004337E1"/>
    <w:rsid w:val="00433B71"/>
    <w:rsid w:val="00433CC4"/>
    <w:rsid w:val="00433E84"/>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695"/>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15E"/>
    <w:rsid w:val="00453524"/>
    <w:rsid w:val="004538CA"/>
    <w:rsid w:val="00453B34"/>
    <w:rsid w:val="00453D6C"/>
    <w:rsid w:val="00453F82"/>
    <w:rsid w:val="00454175"/>
    <w:rsid w:val="004551B2"/>
    <w:rsid w:val="00455BD5"/>
    <w:rsid w:val="00456170"/>
    <w:rsid w:val="00456B0C"/>
    <w:rsid w:val="00456F00"/>
    <w:rsid w:val="004572E4"/>
    <w:rsid w:val="00457525"/>
    <w:rsid w:val="00457565"/>
    <w:rsid w:val="00457B84"/>
    <w:rsid w:val="00460908"/>
    <w:rsid w:val="0046171F"/>
    <w:rsid w:val="004618B7"/>
    <w:rsid w:val="004618EC"/>
    <w:rsid w:val="00463899"/>
    <w:rsid w:val="004648F5"/>
    <w:rsid w:val="00464DD7"/>
    <w:rsid w:val="0046553C"/>
    <w:rsid w:val="0046570A"/>
    <w:rsid w:val="00467D70"/>
    <w:rsid w:val="00470374"/>
    <w:rsid w:val="00470398"/>
    <w:rsid w:val="00470626"/>
    <w:rsid w:val="00470960"/>
    <w:rsid w:val="00471137"/>
    <w:rsid w:val="004714F0"/>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98"/>
    <w:rsid w:val="00481F1F"/>
    <w:rsid w:val="004821FD"/>
    <w:rsid w:val="004823AC"/>
    <w:rsid w:val="0048277F"/>
    <w:rsid w:val="00482961"/>
    <w:rsid w:val="00483465"/>
    <w:rsid w:val="004834C4"/>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17C1"/>
    <w:rsid w:val="004A1960"/>
    <w:rsid w:val="004A1A4A"/>
    <w:rsid w:val="004A29B0"/>
    <w:rsid w:val="004A2C29"/>
    <w:rsid w:val="004A2C3E"/>
    <w:rsid w:val="004A37A3"/>
    <w:rsid w:val="004A40E1"/>
    <w:rsid w:val="004A5B95"/>
    <w:rsid w:val="004A6362"/>
    <w:rsid w:val="004A663E"/>
    <w:rsid w:val="004A6C08"/>
    <w:rsid w:val="004A720A"/>
    <w:rsid w:val="004A7382"/>
    <w:rsid w:val="004A7E79"/>
    <w:rsid w:val="004A7F28"/>
    <w:rsid w:val="004B111E"/>
    <w:rsid w:val="004B1131"/>
    <w:rsid w:val="004B1600"/>
    <w:rsid w:val="004B165A"/>
    <w:rsid w:val="004B1931"/>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90D"/>
    <w:rsid w:val="004C00B0"/>
    <w:rsid w:val="004C015C"/>
    <w:rsid w:val="004C0468"/>
    <w:rsid w:val="004C0BE2"/>
    <w:rsid w:val="004C0DE3"/>
    <w:rsid w:val="004C107F"/>
    <w:rsid w:val="004C1773"/>
    <w:rsid w:val="004C1C22"/>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5EFA"/>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BB"/>
    <w:rsid w:val="0050019B"/>
    <w:rsid w:val="00500420"/>
    <w:rsid w:val="005013BE"/>
    <w:rsid w:val="0050189F"/>
    <w:rsid w:val="00502179"/>
    <w:rsid w:val="00502D46"/>
    <w:rsid w:val="00502D54"/>
    <w:rsid w:val="00503120"/>
    <w:rsid w:val="00504282"/>
    <w:rsid w:val="00504FD7"/>
    <w:rsid w:val="005051EC"/>
    <w:rsid w:val="005056F1"/>
    <w:rsid w:val="00505A71"/>
    <w:rsid w:val="00505D99"/>
    <w:rsid w:val="005067C1"/>
    <w:rsid w:val="00506C9D"/>
    <w:rsid w:val="00507AF5"/>
    <w:rsid w:val="00507F73"/>
    <w:rsid w:val="005101E0"/>
    <w:rsid w:val="00510457"/>
    <w:rsid w:val="005105AD"/>
    <w:rsid w:val="005107E2"/>
    <w:rsid w:val="00510EA4"/>
    <w:rsid w:val="005113C4"/>
    <w:rsid w:val="00511D9E"/>
    <w:rsid w:val="00512304"/>
    <w:rsid w:val="00512B5B"/>
    <w:rsid w:val="00512F34"/>
    <w:rsid w:val="005133B6"/>
    <w:rsid w:val="005133C0"/>
    <w:rsid w:val="00513AC2"/>
    <w:rsid w:val="00514348"/>
    <w:rsid w:val="00514421"/>
    <w:rsid w:val="005151E2"/>
    <w:rsid w:val="005153D8"/>
    <w:rsid w:val="00515B2C"/>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16BA"/>
    <w:rsid w:val="00531825"/>
    <w:rsid w:val="00531844"/>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1BF"/>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5DA"/>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928"/>
    <w:rsid w:val="00575E0A"/>
    <w:rsid w:val="005761F1"/>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B4A"/>
    <w:rsid w:val="00586DD8"/>
    <w:rsid w:val="0058761A"/>
    <w:rsid w:val="00587BE8"/>
    <w:rsid w:val="00587F85"/>
    <w:rsid w:val="00590063"/>
    <w:rsid w:val="00590643"/>
    <w:rsid w:val="00590C0E"/>
    <w:rsid w:val="0059174E"/>
    <w:rsid w:val="00591AD3"/>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70D4"/>
    <w:rsid w:val="005971D8"/>
    <w:rsid w:val="005A0115"/>
    <w:rsid w:val="005A0366"/>
    <w:rsid w:val="005A042F"/>
    <w:rsid w:val="005A16AC"/>
    <w:rsid w:val="005A1979"/>
    <w:rsid w:val="005A1B91"/>
    <w:rsid w:val="005A223E"/>
    <w:rsid w:val="005A2A2C"/>
    <w:rsid w:val="005A2BC6"/>
    <w:rsid w:val="005A2C50"/>
    <w:rsid w:val="005A2F51"/>
    <w:rsid w:val="005A32D5"/>
    <w:rsid w:val="005A3792"/>
    <w:rsid w:val="005A3B63"/>
    <w:rsid w:val="005A4193"/>
    <w:rsid w:val="005A43A4"/>
    <w:rsid w:val="005A5187"/>
    <w:rsid w:val="005A5224"/>
    <w:rsid w:val="005A5BEF"/>
    <w:rsid w:val="005A67DD"/>
    <w:rsid w:val="005A6F32"/>
    <w:rsid w:val="005A71A9"/>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727"/>
    <w:rsid w:val="005B6A2A"/>
    <w:rsid w:val="005B6B40"/>
    <w:rsid w:val="005B6CF8"/>
    <w:rsid w:val="005B7D8B"/>
    <w:rsid w:val="005B7E23"/>
    <w:rsid w:val="005C06C7"/>
    <w:rsid w:val="005C07B6"/>
    <w:rsid w:val="005C0D04"/>
    <w:rsid w:val="005C0FB9"/>
    <w:rsid w:val="005C1171"/>
    <w:rsid w:val="005C166A"/>
    <w:rsid w:val="005C247F"/>
    <w:rsid w:val="005C284B"/>
    <w:rsid w:val="005C2B52"/>
    <w:rsid w:val="005C2F71"/>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E43"/>
    <w:rsid w:val="005D63E1"/>
    <w:rsid w:val="005D6B6B"/>
    <w:rsid w:val="005D6E71"/>
    <w:rsid w:val="005D742A"/>
    <w:rsid w:val="005D7A8D"/>
    <w:rsid w:val="005E0113"/>
    <w:rsid w:val="005E100D"/>
    <w:rsid w:val="005E1380"/>
    <w:rsid w:val="005E16FC"/>
    <w:rsid w:val="005E2396"/>
    <w:rsid w:val="005E23A5"/>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5345"/>
    <w:rsid w:val="005F5FA6"/>
    <w:rsid w:val="005F646D"/>
    <w:rsid w:val="005F6DA0"/>
    <w:rsid w:val="005F6FDC"/>
    <w:rsid w:val="005F753E"/>
    <w:rsid w:val="0060013F"/>
    <w:rsid w:val="006007C9"/>
    <w:rsid w:val="006020F3"/>
    <w:rsid w:val="006021D4"/>
    <w:rsid w:val="00602767"/>
    <w:rsid w:val="00602D16"/>
    <w:rsid w:val="00603A6D"/>
    <w:rsid w:val="00604647"/>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FB0"/>
    <w:rsid w:val="0062204F"/>
    <w:rsid w:val="0062285F"/>
    <w:rsid w:val="00622E2D"/>
    <w:rsid w:val="0062405D"/>
    <w:rsid w:val="006244D3"/>
    <w:rsid w:val="00624863"/>
    <w:rsid w:val="00624AAD"/>
    <w:rsid w:val="00624FAA"/>
    <w:rsid w:val="00624FCF"/>
    <w:rsid w:val="00626152"/>
    <w:rsid w:val="006262DE"/>
    <w:rsid w:val="00626B01"/>
    <w:rsid w:val="00626C4E"/>
    <w:rsid w:val="00627103"/>
    <w:rsid w:val="00630A2D"/>
    <w:rsid w:val="0063109D"/>
    <w:rsid w:val="006313E6"/>
    <w:rsid w:val="006315CE"/>
    <w:rsid w:val="00631B42"/>
    <w:rsid w:val="00631D22"/>
    <w:rsid w:val="006326B6"/>
    <w:rsid w:val="006335F4"/>
    <w:rsid w:val="00634080"/>
    <w:rsid w:val="006341DA"/>
    <w:rsid w:val="00634287"/>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3CD3"/>
    <w:rsid w:val="00643EFB"/>
    <w:rsid w:val="00644089"/>
    <w:rsid w:val="0064440C"/>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10A1"/>
    <w:rsid w:val="006510E3"/>
    <w:rsid w:val="00651A00"/>
    <w:rsid w:val="00651A02"/>
    <w:rsid w:val="00652683"/>
    <w:rsid w:val="00652921"/>
    <w:rsid w:val="0065305F"/>
    <w:rsid w:val="006532A7"/>
    <w:rsid w:val="0065382D"/>
    <w:rsid w:val="00653AFA"/>
    <w:rsid w:val="00653DB3"/>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776"/>
    <w:rsid w:val="0066781D"/>
    <w:rsid w:val="00667D3F"/>
    <w:rsid w:val="00667F14"/>
    <w:rsid w:val="006702EC"/>
    <w:rsid w:val="006703BF"/>
    <w:rsid w:val="00670618"/>
    <w:rsid w:val="00670624"/>
    <w:rsid w:val="00670BA9"/>
    <w:rsid w:val="00670FA1"/>
    <w:rsid w:val="006715C2"/>
    <w:rsid w:val="00671780"/>
    <w:rsid w:val="00672205"/>
    <w:rsid w:val="00672663"/>
    <w:rsid w:val="00672938"/>
    <w:rsid w:val="006733F3"/>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140"/>
    <w:rsid w:val="006843F5"/>
    <w:rsid w:val="00684F50"/>
    <w:rsid w:val="0068507E"/>
    <w:rsid w:val="00685A09"/>
    <w:rsid w:val="00685CFE"/>
    <w:rsid w:val="00685F92"/>
    <w:rsid w:val="006864A7"/>
    <w:rsid w:val="006867E8"/>
    <w:rsid w:val="00686974"/>
    <w:rsid w:val="0068697A"/>
    <w:rsid w:val="00686B5C"/>
    <w:rsid w:val="00686B8F"/>
    <w:rsid w:val="00687A02"/>
    <w:rsid w:val="00690815"/>
    <w:rsid w:val="00690BBF"/>
    <w:rsid w:val="00691492"/>
    <w:rsid w:val="006914F2"/>
    <w:rsid w:val="00691ABF"/>
    <w:rsid w:val="00692D20"/>
    <w:rsid w:val="00692D95"/>
    <w:rsid w:val="006935E5"/>
    <w:rsid w:val="00693F26"/>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A10"/>
    <w:rsid w:val="006A1B18"/>
    <w:rsid w:val="006A1B3F"/>
    <w:rsid w:val="006A210C"/>
    <w:rsid w:val="006A21A7"/>
    <w:rsid w:val="006A3BF9"/>
    <w:rsid w:val="006A3E8C"/>
    <w:rsid w:val="006A5426"/>
    <w:rsid w:val="006A58C7"/>
    <w:rsid w:val="006A6377"/>
    <w:rsid w:val="006A6418"/>
    <w:rsid w:val="006A65FB"/>
    <w:rsid w:val="006A7245"/>
    <w:rsid w:val="006A78B4"/>
    <w:rsid w:val="006A7AE8"/>
    <w:rsid w:val="006A7F2A"/>
    <w:rsid w:val="006B14F3"/>
    <w:rsid w:val="006B1ABF"/>
    <w:rsid w:val="006B1CFB"/>
    <w:rsid w:val="006B23CA"/>
    <w:rsid w:val="006B24A9"/>
    <w:rsid w:val="006B2CD6"/>
    <w:rsid w:val="006B3559"/>
    <w:rsid w:val="006B387A"/>
    <w:rsid w:val="006B458E"/>
    <w:rsid w:val="006B4D0B"/>
    <w:rsid w:val="006B5572"/>
    <w:rsid w:val="006B5CFC"/>
    <w:rsid w:val="006B61C8"/>
    <w:rsid w:val="006B727A"/>
    <w:rsid w:val="006B72BB"/>
    <w:rsid w:val="006B7CEC"/>
    <w:rsid w:val="006C0066"/>
    <w:rsid w:val="006C00CB"/>
    <w:rsid w:val="006C06D8"/>
    <w:rsid w:val="006C125E"/>
    <w:rsid w:val="006C144F"/>
    <w:rsid w:val="006C171A"/>
    <w:rsid w:val="006C18CF"/>
    <w:rsid w:val="006C1C21"/>
    <w:rsid w:val="006C1D31"/>
    <w:rsid w:val="006C1D85"/>
    <w:rsid w:val="006C225D"/>
    <w:rsid w:val="006C275C"/>
    <w:rsid w:val="006C2878"/>
    <w:rsid w:val="006C2E41"/>
    <w:rsid w:val="006C3512"/>
    <w:rsid w:val="006C37CE"/>
    <w:rsid w:val="006C3FD8"/>
    <w:rsid w:val="006C479F"/>
    <w:rsid w:val="006C4D31"/>
    <w:rsid w:val="006C5567"/>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E43"/>
    <w:rsid w:val="006D414E"/>
    <w:rsid w:val="006D4441"/>
    <w:rsid w:val="006D47B5"/>
    <w:rsid w:val="006D4D06"/>
    <w:rsid w:val="006D51E0"/>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1D72"/>
    <w:rsid w:val="006E2022"/>
    <w:rsid w:val="006E2846"/>
    <w:rsid w:val="006E2A3C"/>
    <w:rsid w:val="006E2F5B"/>
    <w:rsid w:val="006E330C"/>
    <w:rsid w:val="006E3783"/>
    <w:rsid w:val="006E38A3"/>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7E7"/>
    <w:rsid w:val="006F7044"/>
    <w:rsid w:val="006F73D2"/>
    <w:rsid w:val="006F7762"/>
    <w:rsid w:val="006F7B1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E3"/>
    <w:rsid w:val="007050D4"/>
    <w:rsid w:val="0070565B"/>
    <w:rsid w:val="00705D06"/>
    <w:rsid w:val="00705D29"/>
    <w:rsid w:val="00706C25"/>
    <w:rsid w:val="00707AFE"/>
    <w:rsid w:val="00710197"/>
    <w:rsid w:val="00710746"/>
    <w:rsid w:val="00710808"/>
    <w:rsid w:val="00710BFE"/>
    <w:rsid w:val="00710DD9"/>
    <w:rsid w:val="00710E3B"/>
    <w:rsid w:val="0071102A"/>
    <w:rsid w:val="0071103A"/>
    <w:rsid w:val="007118CE"/>
    <w:rsid w:val="00712719"/>
    <w:rsid w:val="00712919"/>
    <w:rsid w:val="00713F91"/>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C0B"/>
    <w:rsid w:val="007320FC"/>
    <w:rsid w:val="007321D0"/>
    <w:rsid w:val="0073228E"/>
    <w:rsid w:val="00732812"/>
    <w:rsid w:val="00732C16"/>
    <w:rsid w:val="00733E00"/>
    <w:rsid w:val="00734A9D"/>
    <w:rsid w:val="00734EA0"/>
    <w:rsid w:val="00735671"/>
    <w:rsid w:val="00735B0F"/>
    <w:rsid w:val="0073604E"/>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5C13"/>
    <w:rsid w:val="007464DB"/>
    <w:rsid w:val="00746C4C"/>
    <w:rsid w:val="00746C79"/>
    <w:rsid w:val="0074746F"/>
    <w:rsid w:val="0074759C"/>
    <w:rsid w:val="007476DC"/>
    <w:rsid w:val="0074790B"/>
    <w:rsid w:val="00750684"/>
    <w:rsid w:val="007509A8"/>
    <w:rsid w:val="00750DCB"/>
    <w:rsid w:val="00751711"/>
    <w:rsid w:val="00751B02"/>
    <w:rsid w:val="007522F2"/>
    <w:rsid w:val="007527AD"/>
    <w:rsid w:val="00752B02"/>
    <w:rsid w:val="00752E08"/>
    <w:rsid w:val="00752FCB"/>
    <w:rsid w:val="00752FCD"/>
    <w:rsid w:val="00753046"/>
    <w:rsid w:val="00755D35"/>
    <w:rsid w:val="007560FB"/>
    <w:rsid w:val="007566CA"/>
    <w:rsid w:val="00756913"/>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208D"/>
    <w:rsid w:val="007833C3"/>
    <w:rsid w:val="00783683"/>
    <w:rsid w:val="007840BD"/>
    <w:rsid w:val="007841DF"/>
    <w:rsid w:val="00785188"/>
    <w:rsid w:val="00785969"/>
    <w:rsid w:val="00785E1A"/>
    <w:rsid w:val="0078663B"/>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571"/>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E30"/>
    <w:rsid w:val="007A709D"/>
    <w:rsid w:val="007A7965"/>
    <w:rsid w:val="007A7D11"/>
    <w:rsid w:val="007B05D6"/>
    <w:rsid w:val="007B14E4"/>
    <w:rsid w:val="007B1937"/>
    <w:rsid w:val="007B1C46"/>
    <w:rsid w:val="007B3599"/>
    <w:rsid w:val="007B37C5"/>
    <w:rsid w:val="007B487B"/>
    <w:rsid w:val="007B4C9A"/>
    <w:rsid w:val="007B503D"/>
    <w:rsid w:val="007B7B37"/>
    <w:rsid w:val="007C080C"/>
    <w:rsid w:val="007C0F56"/>
    <w:rsid w:val="007C0FC1"/>
    <w:rsid w:val="007C10F2"/>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E9C"/>
    <w:rsid w:val="007C6879"/>
    <w:rsid w:val="007C69FC"/>
    <w:rsid w:val="007C6BB1"/>
    <w:rsid w:val="007C6E22"/>
    <w:rsid w:val="007C6F88"/>
    <w:rsid w:val="007C7EE2"/>
    <w:rsid w:val="007D0DEF"/>
    <w:rsid w:val="007D2316"/>
    <w:rsid w:val="007D23E0"/>
    <w:rsid w:val="007D325F"/>
    <w:rsid w:val="007D3334"/>
    <w:rsid w:val="007D4B47"/>
    <w:rsid w:val="007D55EE"/>
    <w:rsid w:val="007D5BB2"/>
    <w:rsid w:val="007D5F1D"/>
    <w:rsid w:val="007D6C14"/>
    <w:rsid w:val="007D7689"/>
    <w:rsid w:val="007D7D8D"/>
    <w:rsid w:val="007D7F2D"/>
    <w:rsid w:val="007D7FE1"/>
    <w:rsid w:val="007E030A"/>
    <w:rsid w:val="007E0D96"/>
    <w:rsid w:val="007E134A"/>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829"/>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1E6B"/>
    <w:rsid w:val="008026D1"/>
    <w:rsid w:val="008027FC"/>
    <w:rsid w:val="00802C18"/>
    <w:rsid w:val="00802D84"/>
    <w:rsid w:val="00802E45"/>
    <w:rsid w:val="00803098"/>
    <w:rsid w:val="00803184"/>
    <w:rsid w:val="00804AAF"/>
    <w:rsid w:val="0080578B"/>
    <w:rsid w:val="00805B38"/>
    <w:rsid w:val="00805EE0"/>
    <w:rsid w:val="00806216"/>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20723"/>
    <w:rsid w:val="00820724"/>
    <w:rsid w:val="00820C93"/>
    <w:rsid w:val="00821ADF"/>
    <w:rsid w:val="008226F3"/>
    <w:rsid w:val="00822A1D"/>
    <w:rsid w:val="008234FB"/>
    <w:rsid w:val="00823890"/>
    <w:rsid w:val="00823A5C"/>
    <w:rsid w:val="00823BD3"/>
    <w:rsid w:val="00823C77"/>
    <w:rsid w:val="00823FCC"/>
    <w:rsid w:val="00823FE6"/>
    <w:rsid w:val="00824176"/>
    <w:rsid w:val="00824292"/>
    <w:rsid w:val="008242F9"/>
    <w:rsid w:val="00824C03"/>
    <w:rsid w:val="008252DF"/>
    <w:rsid w:val="008265C1"/>
    <w:rsid w:val="00826C01"/>
    <w:rsid w:val="00826FB2"/>
    <w:rsid w:val="008270A4"/>
    <w:rsid w:val="008276F1"/>
    <w:rsid w:val="00830118"/>
    <w:rsid w:val="00830913"/>
    <w:rsid w:val="00830A0A"/>
    <w:rsid w:val="00830FF5"/>
    <w:rsid w:val="00831D54"/>
    <w:rsid w:val="00832363"/>
    <w:rsid w:val="00832785"/>
    <w:rsid w:val="00833535"/>
    <w:rsid w:val="0083408D"/>
    <w:rsid w:val="00834387"/>
    <w:rsid w:val="00834737"/>
    <w:rsid w:val="00835860"/>
    <w:rsid w:val="00836224"/>
    <w:rsid w:val="008369DB"/>
    <w:rsid w:val="00837074"/>
    <w:rsid w:val="0083786F"/>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FB"/>
    <w:rsid w:val="008514F9"/>
    <w:rsid w:val="00851677"/>
    <w:rsid w:val="00851CA1"/>
    <w:rsid w:val="00851FD1"/>
    <w:rsid w:val="00852D32"/>
    <w:rsid w:val="00852D4E"/>
    <w:rsid w:val="00852DDC"/>
    <w:rsid w:val="00853234"/>
    <w:rsid w:val="00853482"/>
    <w:rsid w:val="0085348F"/>
    <w:rsid w:val="008541E6"/>
    <w:rsid w:val="008553D4"/>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B2"/>
    <w:rsid w:val="00867982"/>
    <w:rsid w:val="00867B6F"/>
    <w:rsid w:val="0087038A"/>
    <w:rsid w:val="0087042A"/>
    <w:rsid w:val="00870A25"/>
    <w:rsid w:val="008713B6"/>
    <w:rsid w:val="008719A8"/>
    <w:rsid w:val="00871F17"/>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8020E"/>
    <w:rsid w:val="0088137F"/>
    <w:rsid w:val="00881513"/>
    <w:rsid w:val="008816DB"/>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E26"/>
    <w:rsid w:val="008944CC"/>
    <w:rsid w:val="0089454B"/>
    <w:rsid w:val="00896588"/>
    <w:rsid w:val="008968C0"/>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1B6"/>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7"/>
    <w:rsid w:val="008C4CF8"/>
    <w:rsid w:val="008C4EF7"/>
    <w:rsid w:val="008C4FCB"/>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FC"/>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9F8"/>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2041"/>
    <w:rsid w:val="00902448"/>
    <w:rsid w:val="00904363"/>
    <w:rsid w:val="00904A14"/>
    <w:rsid w:val="00905931"/>
    <w:rsid w:val="00906215"/>
    <w:rsid w:val="00906943"/>
    <w:rsid w:val="00906A92"/>
    <w:rsid w:val="00907D8B"/>
    <w:rsid w:val="00910298"/>
    <w:rsid w:val="00910408"/>
    <w:rsid w:val="0091077A"/>
    <w:rsid w:val="009108BB"/>
    <w:rsid w:val="00910B24"/>
    <w:rsid w:val="009114D2"/>
    <w:rsid w:val="00911557"/>
    <w:rsid w:val="009117EC"/>
    <w:rsid w:val="00912069"/>
    <w:rsid w:val="009123F0"/>
    <w:rsid w:val="00912B74"/>
    <w:rsid w:val="00913254"/>
    <w:rsid w:val="00913AB7"/>
    <w:rsid w:val="009155F2"/>
    <w:rsid w:val="00915A59"/>
    <w:rsid w:val="009162B0"/>
    <w:rsid w:val="009162B7"/>
    <w:rsid w:val="0091632E"/>
    <w:rsid w:val="00917125"/>
    <w:rsid w:val="00917B0E"/>
    <w:rsid w:val="009200BB"/>
    <w:rsid w:val="009208A7"/>
    <w:rsid w:val="00921511"/>
    <w:rsid w:val="00921584"/>
    <w:rsid w:val="0092178A"/>
    <w:rsid w:val="00921E27"/>
    <w:rsid w:val="00921E67"/>
    <w:rsid w:val="0092207D"/>
    <w:rsid w:val="009221A0"/>
    <w:rsid w:val="00922508"/>
    <w:rsid w:val="00922EB8"/>
    <w:rsid w:val="009236C3"/>
    <w:rsid w:val="00923D5C"/>
    <w:rsid w:val="00923EF3"/>
    <w:rsid w:val="009244E5"/>
    <w:rsid w:val="00925181"/>
    <w:rsid w:val="00925589"/>
    <w:rsid w:val="0092569B"/>
    <w:rsid w:val="00925996"/>
    <w:rsid w:val="00925C3D"/>
    <w:rsid w:val="00925DE8"/>
    <w:rsid w:val="00925E7C"/>
    <w:rsid w:val="0092691F"/>
    <w:rsid w:val="00927372"/>
    <w:rsid w:val="00927CEB"/>
    <w:rsid w:val="0093105E"/>
    <w:rsid w:val="00931CA8"/>
    <w:rsid w:val="00931E96"/>
    <w:rsid w:val="00932618"/>
    <w:rsid w:val="00932B06"/>
    <w:rsid w:val="00932D21"/>
    <w:rsid w:val="00932D9A"/>
    <w:rsid w:val="00932DF2"/>
    <w:rsid w:val="00933313"/>
    <w:rsid w:val="00933BA1"/>
    <w:rsid w:val="0093430A"/>
    <w:rsid w:val="009343FE"/>
    <w:rsid w:val="00934C3E"/>
    <w:rsid w:val="00935C4F"/>
    <w:rsid w:val="00936C73"/>
    <w:rsid w:val="00937466"/>
    <w:rsid w:val="00937479"/>
    <w:rsid w:val="0093783B"/>
    <w:rsid w:val="00940521"/>
    <w:rsid w:val="00940DC6"/>
    <w:rsid w:val="0094191D"/>
    <w:rsid w:val="009427A8"/>
    <w:rsid w:val="0094283A"/>
    <w:rsid w:val="00942C3D"/>
    <w:rsid w:val="00942CB6"/>
    <w:rsid w:val="00942E52"/>
    <w:rsid w:val="00943626"/>
    <w:rsid w:val="0094397D"/>
    <w:rsid w:val="009443BA"/>
    <w:rsid w:val="009459DD"/>
    <w:rsid w:val="00945AC5"/>
    <w:rsid w:val="00945E19"/>
    <w:rsid w:val="00945F15"/>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2AA"/>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3A85"/>
    <w:rsid w:val="00963D9F"/>
    <w:rsid w:val="00964184"/>
    <w:rsid w:val="0096428A"/>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6272"/>
    <w:rsid w:val="00976986"/>
    <w:rsid w:val="00976A18"/>
    <w:rsid w:val="00976EC4"/>
    <w:rsid w:val="009772F1"/>
    <w:rsid w:val="0097792A"/>
    <w:rsid w:val="009779BA"/>
    <w:rsid w:val="00977CBD"/>
    <w:rsid w:val="0098007F"/>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A38"/>
    <w:rsid w:val="00996EAC"/>
    <w:rsid w:val="009975FF"/>
    <w:rsid w:val="009976C4"/>
    <w:rsid w:val="00997800"/>
    <w:rsid w:val="009A0D2F"/>
    <w:rsid w:val="009A1113"/>
    <w:rsid w:val="009A118F"/>
    <w:rsid w:val="009A143E"/>
    <w:rsid w:val="009A1530"/>
    <w:rsid w:val="009A1AD8"/>
    <w:rsid w:val="009A1D6C"/>
    <w:rsid w:val="009A2F3C"/>
    <w:rsid w:val="009A2FBB"/>
    <w:rsid w:val="009A3129"/>
    <w:rsid w:val="009A3ACB"/>
    <w:rsid w:val="009A3CE4"/>
    <w:rsid w:val="009A4966"/>
    <w:rsid w:val="009A5B6E"/>
    <w:rsid w:val="009A65C5"/>
    <w:rsid w:val="009A723C"/>
    <w:rsid w:val="009A72A4"/>
    <w:rsid w:val="009A786B"/>
    <w:rsid w:val="009A7B49"/>
    <w:rsid w:val="009A7C1C"/>
    <w:rsid w:val="009A7C3F"/>
    <w:rsid w:val="009B0209"/>
    <w:rsid w:val="009B0C6C"/>
    <w:rsid w:val="009B0CDC"/>
    <w:rsid w:val="009B0FE2"/>
    <w:rsid w:val="009B1723"/>
    <w:rsid w:val="009B1ED1"/>
    <w:rsid w:val="009B2194"/>
    <w:rsid w:val="009B21C5"/>
    <w:rsid w:val="009B220A"/>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353"/>
    <w:rsid w:val="009C07AB"/>
    <w:rsid w:val="009C0E21"/>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0F8"/>
    <w:rsid w:val="009F23D8"/>
    <w:rsid w:val="009F2660"/>
    <w:rsid w:val="009F2903"/>
    <w:rsid w:val="009F29BE"/>
    <w:rsid w:val="009F3940"/>
    <w:rsid w:val="009F4220"/>
    <w:rsid w:val="009F4235"/>
    <w:rsid w:val="009F4C4A"/>
    <w:rsid w:val="009F4CF3"/>
    <w:rsid w:val="009F516E"/>
    <w:rsid w:val="009F5651"/>
    <w:rsid w:val="009F57B4"/>
    <w:rsid w:val="009F5CAE"/>
    <w:rsid w:val="009F71CD"/>
    <w:rsid w:val="009F737A"/>
    <w:rsid w:val="009F759A"/>
    <w:rsid w:val="009F7620"/>
    <w:rsid w:val="009F7848"/>
    <w:rsid w:val="009F7A11"/>
    <w:rsid w:val="009F7BEC"/>
    <w:rsid w:val="009F7C4A"/>
    <w:rsid w:val="00A00F3D"/>
    <w:rsid w:val="00A0119D"/>
    <w:rsid w:val="00A027EB"/>
    <w:rsid w:val="00A027EE"/>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623"/>
    <w:rsid w:val="00A20A79"/>
    <w:rsid w:val="00A20EC9"/>
    <w:rsid w:val="00A21072"/>
    <w:rsid w:val="00A21AE9"/>
    <w:rsid w:val="00A21DD2"/>
    <w:rsid w:val="00A222E2"/>
    <w:rsid w:val="00A22D2E"/>
    <w:rsid w:val="00A23BE8"/>
    <w:rsid w:val="00A23FBF"/>
    <w:rsid w:val="00A24137"/>
    <w:rsid w:val="00A24A76"/>
    <w:rsid w:val="00A24BD4"/>
    <w:rsid w:val="00A25613"/>
    <w:rsid w:val="00A26927"/>
    <w:rsid w:val="00A273DD"/>
    <w:rsid w:val="00A27BEB"/>
    <w:rsid w:val="00A30134"/>
    <w:rsid w:val="00A30870"/>
    <w:rsid w:val="00A30EED"/>
    <w:rsid w:val="00A31231"/>
    <w:rsid w:val="00A31D75"/>
    <w:rsid w:val="00A324D2"/>
    <w:rsid w:val="00A32627"/>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1B5C"/>
    <w:rsid w:val="00A4251D"/>
    <w:rsid w:val="00A42F2A"/>
    <w:rsid w:val="00A43572"/>
    <w:rsid w:val="00A43C8E"/>
    <w:rsid w:val="00A43E7F"/>
    <w:rsid w:val="00A43F71"/>
    <w:rsid w:val="00A45475"/>
    <w:rsid w:val="00A4628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0AD9"/>
    <w:rsid w:val="00A9101C"/>
    <w:rsid w:val="00A910F3"/>
    <w:rsid w:val="00A91125"/>
    <w:rsid w:val="00A92D32"/>
    <w:rsid w:val="00A9308F"/>
    <w:rsid w:val="00A930DC"/>
    <w:rsid w:val="00A93134"/>
    <w:rsid w:val="00A935FC"/>
    <w:rsid w:val="00A938BF"/>
    <w:rsid w:val="00A93AD7"/>
    <w:rsid w:val="00A94334"/>
    <w:rsid w:val="00A95242"/>
    <w:rsid w:val="00A95E7A"/>
    <w:rsid w:val="00A95F0F"/>
    <w:rsid w:val="00A96166"/>
    <w:rsid w:val="00A96732"/>
    <w:rsid w:val="00A96835"/>
    <w:rsid w:val="00A971EB"/>
    <w:rsid w:val="00A973A1"/>
    <w:rsid w:val="00A9750C"/>
    <w:rsid w:val="00A97779"/>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8D4"/>
    <w:rsid w:val="00AA5B9F"/>
    <w:rsid w:val="00AA73F6"/>
    <w:rsid w:val="00AB0308"/>
    <w:rsid w:val="00AB0371"/>
    <w:rsid w:val="00AB050F"/>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5EC"/>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EA6"/>
    <w:rsid w:val="00AC4F69"/>
    <w:rsid w:val="00AC52E9"/>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703F"/>
    <w:rsid w:val="00AD75F3"/>
    <w:rsid w:val="00AE00C6"/>
    <w:rsid w:val="00AE0643"/>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5D44"/>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43BE"/>
    <w:rsid w:val="00B24BEF"/>
    <w:rsid w:val="00B24E15"/>
    <w:rsid w:val="00B25895"/>
    <w:rsid w:val="00B258DC"/>
    <w:rsid w:val="00B25D07"/>
    <w:rsid w:val="00B30336"/>
    <w:rsid w:val="00B304A4"/>
    <w:rsid w:val="00B30861"/>
    <w:rsid w:val="00B31275"/>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EA4"/>
    <w:rsid w:val="00B503A3"/>
    <w:rsid w:val="00B506C9"/>
    <w:rsid w:val="00B5088A"/>
    <w:rsid w:val="00B51227"/>
    <w:rsid w:val="00B519C2"/>
    <w:rsid w:val="00B5237C"/>
    <w:rsid w:val="00B52832"/>
    <w:rsid w:val="00B530AE"/>
    <w:rsid w:val="00B53590"/>
    <w:rsid w:val="00B53D81"/>
    <w:rsid w:val="00B545C8"/>
    <w:rsid w:val="00B556AB"/>
    <w:rsid w:val="00B55AC2"/>
    <w:rsid w:val="00B55BC1"/>
    <w:rsid w:val="00B566AB"/>
    <w:rsid w:val="00B56F35"/>
    <w:rsid w:val="00B57A7C"/>
    <w:rsid w:val="00B57C76"/>
    <w:rsid w:val="00B60073"/>
    <w:rsid w:val="00B60BD7"/>
    <w:rsid w:val="00B61CEF"/>
    <w:rsid w:val="00B61CFB"/>
    <w:rsid w:val="00B61D9A"/>
    <w:rsid w:val="00B62755"/>
    <w:rsid w:val="00B627DB"/>
    <w:rsid w:val="00B62DA9"/>
    <w:rsid w:val="00B62EC3"/>
    <w:rsid w:val="00B6478A"/>
    <w:rsid w:val="00B64D9F"/>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260"/>
    <w:rsid w:val="00B80278"/>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506A"/>
    <w:rsid w:val="00B855DE"/>
    <w:rsid w:val="00B85970"/>
    <w:rsid w:val="00B86892"/>
    <w:rsid w:val="00B877F1"/>
    <w:rsid w:val="00B87AA5"/>
    <w:rsid w:val="00B92FDF"/>
    <w:rsid w:val="00B937CA"/>
    <w:rsid w:val="00B93A88"/>
    <w:rsid w:val="00B942EC"/>
    <w:rsid w:val="00B952A9"/>
    <w:rsid w:val="00B9548F"/>
    <w:rsid w:val="00B9571E"/>
    <w:rsid w:val="00B9589B"/>
    <w:rsid w:val="00B96A13"/>
    <w:rsid w:val="00B96B5D"/>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6871"/>
    <w:rsid w:val="00BA6F4F"/>
    <w:rsid w:val="00BB0365"/>
    <w:rsid w:val="00BB1B48"/>
    <w:rsid w:val="00BB218D"/>
    <w:rsid w:val="00BB244C"/>
    <w:rsid w:val="00BB2DE6"/>
    <w:rsid w:val="00BB2FE5"/>
    <w:rsid w:val="00BB363A"/>
    <w:rsid w:val="00BB389C"/>
    <w:rsid w:val="00BB38B4"/>
    <w:rsid w:val="00BB3F50"/>
    <w:rsid w:val="00BB3FFE"/>
    <w:rsid w:val="00BB4574"/>
    <w:rsid w:val="00BB47DA"/>
    <w:rsid w:val="00BB4857"/>
    <w:rsid w:val="00BB4D09"/>
    <w:rsid w:val="00BB51A7"/>
    <w:rsid w:val="00BB5290"/>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64F"/>
    <w:rsid w:val="00BC33DF"/>
    <w:rsid w:val="00BC34CE"/>
    <w:rsid w:val="00BC3987"/>
    <w:rsid w:val="00BC39DB"/>
    <w:rsid w:val="00BC3B4A"/>
    <w:rsid w:val="00BC3EAB"/>
    <w:rsid w:val="00BC4259"/>
    <w:rsid w:val="00BC478F"/>
    <w:rsid w:val="00BC54E6"/>
    <w:rsid w:val="00BC56AB"/>
    <w:rsid w:val="00BC5841"/>
    <w:rsid w:val="00BC5B0A"/>
    <w:rsid w:val="00BC5F3B"/>
    <w:rsid w:val="00BC5FFC"/>
    <w:rsid w:val="00BC6184"/>
    <w:rsid w:val="00BC6DAA"/>
    <w:rsid w:val="00BC6EFB"/>
    <w:rsid w:val="00BC7200"/>
    <w:rsid w:val="00BC73A6"/>
    <w:rsid w:val="00BC7EB1"/>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31DE"/>
    <w:rsid w:val="00BE3A6D"/>
    <w:rsid w:val="00BE3E42"/>
    <w:rsid w:val="00BE3F39"/>
    <w:rsid w:val="00BE44D1"/>
    <w:rsid w:val="00BE59A6"/>
    <w:rsid w:val="00BE62D9"/>
    <w:rsid w:val="00BE699E"/>
    <w:rsid w:val="00BE6BC4"/>
    <w:rsid w:val="00BE6DEF"/>
    <w:rsid w:val="00BE6F82"/>
    <w:rsid w:val="00BE7133"/>
    <w:rsid w:val="00BF0753"/>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1241"/>
    <w:rsid w:val="00C01730"/>
    <w:rsid w:val="00C01E85"/>
    <w:rsid w:val="00C033B5"/>
    <w:rsid w:val="00C035EC"/>
    <w:rsid w:val="00C037BE"/>
    <w:rsid w:val="00C038C5"/>
    <w:rsid w:val="00C03C00"/>
    <w:rsid w:val="00C03C14"/>
    <w:rsid w:val="00C0454F"/>
    <w:rsid w:val="00C048F3"/>
    <w:rsid w:val="00C04E37"/>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207E"/>
    <w:rsid w:val="00C1212E"/>
    <w:rsid w:val="00C122FF"/>
    <w:rsid w:val="00C12387"/>
    <w:rsid w:val="00C12B6B"/>
    <w:rsid w:val="00C12B86"/>
    <w:rsid w:val="00C135EC"/>
    <w:rsid w:val="00C137DB"/>
    <w:rsid w:val="00C140DA"/>
    <w:rsid w:val="00C16105"/>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6CC"/>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8FF"/>
    <w:rsid w:val="00C569C0"/>
    <w:rsid w:val="00C56FC1"/>
    <w:rsid w:val="00C5720C"/>
    <w:rsid w:val="00C575E6"/>
    <w:rsid w:val="00C57B4A"/>
    <w:rsid w:val="00C601A2"/>
    <w:rsid w:val="00C60409"/>
    <w:rsid w:val="00C608F8"/>
    <w:rsid w:val="00C60A15"/>
    <w:rsid w:val="00C60AF4"/>
    <w:rsid w:val="00C60C1F"/>
    <w:rsid w:val="00C61A5F"/>
    <w:rsid w:val="00C62424"/>
    <w:rsid w:val="00C631C6"/>
    <w:rsid w:val="00C63B9F"/>
    <w:rsid w:val="00C64194"/>
    <w:rsid w:val="00C6546C"/>
    <w:rsid w:val="00C65D90"/>
    <w:rsid w:val="00C67003"/>
    <w:rsid w:val="00C67182"/>
    <w:rsid w:val="00C708F4"/>
    <w:rsid w:val="00C71661"/>
    <w:rsid w:val="00C7177B"/>
    <w:rsid w:val="00C7196E"/>
    <w:rsid w:val="00C71DDA"/>
    <w:rsid w:val="00C72993"/>
    <w:rsid w:val="00C72BA4"/>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79CE"/>
    <w:rsid w:val="00C879DC"/>
    <w:rsid w:val="00C87E8B"/>
    <w:rsid w:val="00C901A8"/>
    <w:rsid w:val="00C906AC"/>
    <w:rsid w:val="00C9186E"/>
    <w:rsid w:val="00C92851"/>
    <w:rsid w:val="00C92A08"/>
    <w:rsid w:val="00C92E56"/>
    <w:rsid w:val="00C93108"/>
    <w:rsid w:val="00C9319C"/>
    <w:rsid w:val="00C931B7"/>
    <w:rsid w:val="00C9436B"/>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BE"/>
    <w:rsid w:val="00CA1493"/>
    <w:rsid w:val="00CA1D4E"/>
    <w:rsid w:val="00CA1FCC"/>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49D"/>
    <w:rsid w:val="00CB1597"/>
    <w:rsid w:val="00CB1BBF"/>
    <w:rsid w:val="00CB1E6A"/>
    <w:rsid w:val="00CB3BB7"/>
    <w:rsid w:val="00CB3DAC"/>
    <w:rsid w:val="00CB4222"/>
    <w:rsid w:val="00CB59B5"/>
    <w:rsid w:val="00CB6369"/>
    <w:rsid w:val="00CB67FA"/>
    <w:rsid w:val="00CB70CF"/>
    <w:rsid w:val="00CB76DC"/>
    <w:rsid w:val="00CB78AA"/>
    <w:rsid w:val="00CB7F17"/>
    <w:rsid w:val="00CC01D1"/>
    <w:rsid w:val="00CC1A5A"/>
    <w:rsid w:val="00CC1E19"/>
    <w:rsid w:val="00CC20D7"/>
    <w:rsid w:val="00CC2302"/>
    <w:rsid w:val="00CC30B3"/>
    <w:rsid w:val="00CC3843"/>
    <w:rsid w:val="00CC3A3C"/>
    <w:rsid w:val="00CC3A57"/>
    <w:rsid w:val="00CC4179"/>
    <w:rsid w:val="00CC4202"/>
    <w:rsid w:val="00CC42D1"/>
    <w:rsid w:val="00CC4AD7"/>
    <w:rsid w:val="00CC4C04"/>
    <w:rsid w:val="00CC510B"/>
    <w:rsid w:val="00CC54B3"/>
    <w:rsid w:val="00CC5C13"/>
    <w:rsid w:val="00CC5DA3"/>
    <w:rsid w:val="00CC6233"/>
    <w:rsid w:val="00CC7386"/>
    <w:rsid w:val="00CC755A"/>
    <w:rsid w:val="00CD0160"/>
    <w:rsid w:val="00CD02E3"/>
    <w:rsid w:val="00CD1F67"/>
    <w:rsid w:val="00CD1FE0"/>
    <w:rsid w:val="00CD2A75"/>
    <w:rsid w:val="00CD2F7D"/>
    <w:rsid w:val="00CD341D"/>
    <w:rsid w:val="00CD4637"/>
    <w:rsid w:val="00CD6018"/>
    <w:rsid w:val="00CD6E5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340"/>
    <w:rsid w:val="00D04A1F"/>
    <w:rsid w:val="00D060B9"/>
    <w:rsid w:val="00D0692E"/>
    <w:rsid w:val="00D06DCC"/>
    <w:rsid w:val="00D0748C"/>
    <w:rsid w:val="00D074B7"/>
    <w:rsid w:val="00D074C0"/>
    <w:rsid w:val="00D074E8"/>
    <w:rsid w:val="00D076D2"/>
    <w:rsid w:val="00D07796"/>
    <w:rsid w:val="00D07E26"/>
    <w:rsid w:val="00D11D15"/>
    <w:rsid w:val="00D11EF6"/>
    <w:rsid w:val="00D11FE4"/>
    <w:rsid w:val="00D123FA"/>
    <w:rsid w:val="00D124BF"/>
    <w:rsid w:val="00D12917"/>
    <w:rsid w:val="00D129B7"/>
    <w:rsid w:val="00D12A02"/>
    <w:rsid w:val="00D134E1"/>
    <w:rsid w:val="00D13698"/>
    <w:rsid w:val="00D13CB1"/>
    <w:rsid w:val="00D13DAA"/>
    <w:rsid w:val="00D146D2"/>
    <w:rsid w:val="00D14772"/>
    <w:rsid w:val="00D14908"/>
    <w:rsid w:val="00D14E40"/>
    <w:rsid w:val="00D150DA"/>
    <w:rsid w:val="00D1552B"/>
    <w:rsid w:val="00D1623A"/>
    <w:rsid w:val="00D16B40"/>
    <w:rsid w:val="00D16BC0"/>
    <w:rsid w:val="00D1732E"/>
    <w:rsid w:val="00D210A8"/>
    <w:rsid w:val="00D21647"/>
    <w:rsid w:val="00D21AE4"/>
    <w:rsid w:val="00D21EA1"/>
    <w:rsid w:val="00D221B7"/>
    <w:rsid w:val="00D22C8E"/>
    <w:rsid w:val="00D22D81"/>
    <w:rsid w:val="00D23229"/>
    <w:rsid w:val="00D2333C"/>
    <w:rsid w:val="00D23351"/>
    <w:rsid w:val="00D23498"/>
    <w:rsid w:val="00D24337"/>
    <w:rsid w:val="00D24FBA"/>
    <w:rsid w:val="00D25BD0"/>
    <w:rsid w:val="00D25D59"/>
    <w:rsid w:val="00D2604B"/>
    <w:rsid w:val="00D26151"/>
    <w:rsid w:val="00D2627C"/>
    <w:rsid w:val="00D26BDF"/>
    <w:rsid w:val="00D26D39"/>
    <w:rsid w:val="00D272C0"/>
    <w:rsid w:val="00D2730F"/>
    <w:rsid w:val="00D2744B"/>
    <w:rsid w:val="00D27679"/>
    <w:rsid w:val="00D30C29"/>
    <w:rsid w:val="00D31394"/>
    <w:rsid w:val="00D32274"/>
    <w:rsid w:val="00D324B1"/>
    <w:rsid w:val="00D32674"/>
    <w:rsid w:val="00D32DB6"/>
    <w:rsid w:val="00D3343C"/>
    <w:rsid w:val="00D33AA9"/>
    <w:rsid w:val="00D34388"/>
    <w:rsid w:val="00D3473E"/>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A57"/>
    <w:rsid w:val="00D41D61"/>
    <w:rsid w:val="00D42031"/>
    <w:rsid w:val="00D424C4"/>
    <w:rsid w:val="00D43662"/>
    <w:rsid w:val="00D437C4"/>
    <w:rsid w:val="00D4397A"/>
    <w:rsid w:val="00D440DE"/>
    <w:rsid w:val="00D44142"/>
    <w:rsid w:val="00D443B7"/>
    <w:rsid w:val="00D444C2"/>
    <w:rsid w:val="00D44A88"/>
    <w:rsid w:val="00D46560"/>
    <w:rsid w:val="00D46F24"/>
    <w:rsid w:val="00D4763C"/>
    <w:rsid w:val="00D5032A"/>
    <w:rsid w:val="00D50D82"/>
    <w:rsid w:val="00D527C9"/>
    <w:rsid w:val="00D529DD"/>
    <w:rsid w:val="00D52DDE"/>
    <w:rsid w:val="00D52F29"/>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B"/>
    <w:rsid w:val="00D863A5"/>
    <w:rsid w:val="00D86B8F"/>
    <w:rsid w:val="00D90926"/>
    <w:rsid w:val="00D90DDA"/>
    <w:rsid w:val="00D9111F"/>
    <w:rsid w:val="00D91261"/>
    <w:rsid w:val="00D91266"/>
    <w:rsid w:val="00D91920"/>
    <w:rsid w:val="00D91D4B"/>
    <w:rsid w:val="00D92268"/>
    <w:rsid w:val="00D926B7"/>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16AC"/>
    <w:rsid w:val="00DB30E6"/>
    <w:rsid w:val="00DB35F1"/>
    <w:rsid w:val="00DB38E5"/>
    <w:rsid w:val="00DB3C0C"/>
    <w:rsid w:val="00DB4054"/>
    <w:rsid w:val="00DB461E"/>
    <w:rsid w:val="00DB4C50"/>
    <w:rsid w:val="00DB50B5"/>
    <w:rsid w:val="00DB5268"/>
    <w:rsid w:val="00DB5883"/>
    <w:rsid w:val="00DB5C7C"/>
    <w:rsid w:val="00DB5EF6"/>
    <w:rsid w:val="00DB5EFC"/>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6650"/>
    <w:rsid w:val="00DD6725"/>
    <w:rsid w:val="00DD69C6"/>
    <w:rsid w:val="00DD6AB5"/>
    <w:rsid w:val="00DD7037"/>
    <w:rsid w:val="00DD79EB"/>
    <w:rsid w:val="00DD7C38"/>
    <w:rsid w:val="00DE036B"/>
    <w:rsid w:val="00DE079A"/>
    <w:rsid w:val="00DE09AB"/>
    <w:rsid w:val="00DE1730"/>
    <w:rsid w:val="00DE195F"/>
    <w:rsid w:val="00DE1DA2"/>
    <w:rsid w:val="00DE2A75"/>
    <w:rsid w:val="00DE2FCE"/>
    <w:rsid w:val="00DE3369"/>
    <w:rsid w:val="00DE4232"/>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10676"/>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34B"/>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521"/>
    <w:rsid w:val="00E35E42"/>
    <w:rsid w:val="00E3634F"/>
    <w:rsid w:val="00E36505"/>
    <w:rsid w:val="00E37329"/>
    <w:rsid w:val="00E37506"/>
    <w:rsid w:val="00E37853"/>
    <w:rsid w:val="00E37BA5"/>
    <w:rsid w:val="00E37EDA"/>
    <w:rsid w:val="00E37F1D"/>
    <w:rsid w:val="00E40FD3"/>
    <w:rsid w:val="00E4102A"/>
    <w:rsid w:val="00E414C8"/>
    <w:rsid w:val="00E419DA"/>
    <w:rsid w:val="00E427A1"/>
    <w:rsid w:val="00E428AA"/>
    <w:rsid w:val="00E43C68"/>
    <w:rsid w:val="00E44F46"/>
    <w:rsid w:val="00E459A3"/>
    <w:rsid w:val="00E46C7C"/>
    <w:rsid w:val="00E473AD"/>
    <w:rsid w:val="00E474F9"/>
    <w:rsid w:val="00E506A2"/>
    <w:rsid w:val="00E507B8"/>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7181"/>
    <w:rsid w:val="00E87AF2"/>
    <w:rsid w:val="00E87E43"/>
    <w:rsid w:val="00E902B9"/>
    <w:rsid w:val="00E90362"/>
    <w:rsid w:val="00E90651"/>
    <w:rsid w:val="00E90D17"/>
    <w:rsid w:val="00E90E9B"/>
    <w:rsid w:val="00E91333"/>
    <w:rsid w:val="00E91744"/>
    <w:rsid w:val="00E926FE"/>
    <w:rsid w:val="00E929D4"/>
    <w:rsid w:val="00E93D2F"/>
    <w:rsid w:val="00E9435D"/>
    <w:rsid w:val="00E94D62"/>
    <w:rsid w:val="00E94E11"/>
    <w:rsid w:val="00E95304"/>
    <w:rsid w:val="00E95599"/>
    <w:rsid w:val="00E962C9"/>
    <w:rsid w:val="00E96506"/>
    <w:rsid w:val="00E968AC"/>
    <w:rsid w:val="00E96DCF"/>
    <w:rsid w:val="00E971FE"/>
    <w:rsid w:val="00EA0312"/>
    <w:rsid w:val="00EA15D7"/>
    <w:rsid w:val="00EA2508"/>
    <w:rsid w:val="00EA2A55"/>
    <w:rsid w:val="00EA34D0"/>
    <w:rsid w:val="00EA35B9"/>
    <w:rsid w:val="00EA3B6B"/>
    <w:rsid w:val="00EA3BEC"/>
    <w:rsid w:val="00EA4214"/>
    <w:rsid w:val="00EA4C31"/>
    <w:rsid w:val="00EA5079"/>
    <w:rsid w:val="00EA5082"/>
    <w:rsid w:val="00EA5A00"/>
    <w:rsid w:val="00EA5C11"/>
    <w:rsid w:val="00EA5C16"/>
    <w:rsid w:val="00EA63A5"/>
    <w:rsid w:val="00EA7DDE"/>
    <w:rsid w:val="00EB0E52"/>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7F"/>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62B4"/>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A87"/>
    <w:rsid w:val="00F061E9"/>
    <w:rsid w:val="00F06334"/>
    <w:rsid w:val="00F06CBB"/>
    <w:rsid w:val="00F06FD4"/>
    <w:rsid w:val="00F07264"/>
    <w:rsid w:val="00F079EA"/>
    <w:rsid w:val="00F07CA5"/>
    <w:rsid w:val="00F07E03"/>
    <w:rsid w:val="00F10034"/>
    <w:rsid w:val="00F1028F"/>
    <w:rsid w:val="00F103B5"/>
    <w:rsid w:val="00F1106B"/>
    <w:rsid w:val="00F11350"/>
    <w:rsid w:val="00F11584"/>
    <w:rsid w:val="00F11A70"/>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2015E"/>
    <w:rsid w:val="00F20C79"/>
    <w:rsid w:val="00F20DAA"/>
    <w:rsid w:val="00F21030"/>
    <w:rsid w:val="00F213FF"/>
    <w:rsid w:val="00F21AAF"/>
    <w:rsid w:val="00F21C48"/>
    <w:rsid w:val="00F21E53"/>
    <w:rsid w:val="00F22C57"/>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659"/>
    <w:rsid w:val="00F34E07"/>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FCC"/>
    <w:rsid w:val="00F750C4"/>
    <w:rsid w:val="00F750E7"/>
    <w:rsid w:val="00F76A5C"/>
    <w:rsid w:val="00F76E01"/>
    <w:rsid w:val="00F77E81"/>
    <w:rsid w:val="00F801D3"/>
    <w:rsid w:val="00F806A1"/>
    <w:rsid w:val="00F80970"/>
    <w:rsid w:val="00F80C7A"/>
    <w:rsid w:val="00F80F01"/>
    <w:rsid w:val="00F812F9"/>
    <w:rsid w:val="00F81B4B"/>
    <w:rsid w:val="00F82553"/>
    <w:rsid w:val="00F825DE"/>
    <w:rsid w:val="00F82691"/>
    <w:rsid w:val="00F82977"/>
    <w:rsid w:val="00F83086"/>
    <w:rsid w:val="00F83ECF"/>
    <w:rsid w:val="00F84093"/>
    <w:rsid w:val="00F847F8"/>
    <w:rsid w:val="00F84CFE"/>
    <w:rsid w:val="00F84D66"/>
    <w:rsid w:val="00F8508C"/>
    <w:rsid w:val="00F853BB"/>
    <w:rsid w:val="00F85773"/>
    <w:rsid w:val="00F8599B"/>
    <w:rsid w:val="00F85A55"/>
    <w:rsid w:val="00F85C6C"/>
    <w:rsid w:val="00F86B13"/>
    <w:rsid w:val="00F86BE7"/>
    <w:rsid w:val="00F86F2D"/>
    <w:rsid w:val="00F86F5E"/>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6AC"/>
    <w:rsid w:val="00FA38B1"/>
    <w:rsid w:val="00FA3962"/>
    <w:rsid w:val="00FA43EF"/>
    <w:rsid w:val="00FA4439"/>
    <w:rsid w:val="00FA4C22"/>
    <w:rsid w:val="00FA4D82"/>
    <w:rsid w:val="00FA60D1"/>
    <w:rsid w:val="00FA6441"/>
    <w:rsid w:val="00FA6C81"/>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0"/>
    <w:rsid w:val="00FC4E39"/>
    <w:rsid w:val="00FC4FB5"/>
    <w:rsid w:val="00FC55B1"/>
    <w:rsid w:val="00FC55F7"/>
    <w:rsid w:val="00FC7D8B"/>
    <w:rsid w:val="00FC7E60"/>
    <w:rsid w:val="00FD020C"/>
    <w:rsid w:val="00FD050E"/>
    <w:rsid w:val="00FD05EA"/>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7FA"/>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7275"/>
    <w:rsid w:val="00FE75DF"/>
    <w:rsid w:val="00FE78E9"/>
    <w:rsid w:val="00FE7ED2"/>
    <w:rsid w:val="00FF02A4"/>
    <w:rsid w:val="00FF057F"/>
    <w:rsid w:val="00FF08CE"/>
    <w:rsid w:val="00FF0A18"/>
    <w:rsid w:val="00FF14AA"/>
    <w:rsid w:val="00FF175F"/>
    <w:rsid w:val="00FF1BB4"/>
    <w:rsid w:val="00FF25A7"/>
    <w:rsid w:val="00FF2811"/>
    <w:rsid w:val="00FF3A30"/>
    <w:rsid w:val="00FF3FF1"/>
    <w:rsid w:val="00FF4545"/>
    <w:rsid w:val="00FF47B3"/>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4">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4">
    <w:name w:val="List 2"/>
    <w:basedOn w:val="a1"/>
    <w:rsid w:val="00A05FB3"/>
    <w:pPr>
      <w:widowControl/>
      <w:autoSpaceDE/>
      <w:autoSpaceDN/>
      <w:adjustRightInd/>
      <w:ind w:left="566" w:hanging="283"/>
    </w:pPr>
  </w:style>
  <w:style w:type="table" w:styleId="afd">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230327"/>
  </w:style>
  <w:style w:type="character" w:styleId="aff0">
    <w:name w:val="footnote reference"/>
    <w:semiHidden/>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5">
    <w:name w:val="Основной текст с отступом 2 Знак"/>
    <w:rsid w:val="004C0BE2"/>
    <w:rPr>
      <w:sz w:val="24"/>
      <w:lang w:val="ru-RU" w:eastAsia="ru-RU" w:bidi="ar-SA"/>
    </w:rPr>
  </w:style>
  <w:style w:type="paragraph" w:customStyle="1" w:styleId="1f1">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3">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4">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4">
    <w:name w:val="Знак Знак"/>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5">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4">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f6">
    <w:name w:val="Знак Знак1 Знак"/>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5">
    <w:name w:val="Знак Знак Знак3"/>
    <w:locked/>
    <w:rsid w:val="00C45FFB"/>
    <w:rPr>
      <w:lang w:val="ru-RU" w:eastAsia="ru-RU" w:bidi="ar-SA"/>
    </w:rPr>
  </w:style>
  <w:style w:type="paragraph" w:customStyle="1" w:styleId="1f7">
    <w:name w:val="Обычный1"/>
    <w:rsid w:val="008B0F7F"/>
    <w:pPr>
      <w:widowControl w:val="0"/>
    </w:pPr>
    <w:rPr>
      <w:rFonts w:ascii="Courier New" w:hAnsi="Courier New"/>
      <w:snapToGrid w:val="0"/>
    </w:rPr>
  </w:style>
  <w:style w:type="character" w:styleId="aff6">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7">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8">
    <w:name w:val="caption"/>
    <w:basedOn w:val="a1"/>
    <w:qFormat/>
    <w:rsid w:val="001D5825"/>
    <w:pPr>
      <w:widowControl/>
      <w:autoSpaceDE/>
      <w:autoSpaceDN/>
      <w:adjustRightInd/>
      <w:jc w:val="center"/>
    </w:pPr>
    <w:rPr>
      <w:b/>
      <w:sz w:val="28"/>
    </w:rPr>
  </w:style>
  <w:style w:type="character" w:customStyle="1" w:styleId="110">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9">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f">
    <w:name w:val="Текст сноски Знак"/>
    <w:link w:val="afe"/>
    <w:semiHidden/>
    <w:rsid w:val="00BC7EB1"/>
  </w:style>
  <w:style w:type="paragraph" w:customStyle="1" w:styleId="affa">
    <w:name w:val="Знак Знак Знак Знак Знак Знак Знак Знак Знак Знак Знак Знак"/>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b">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4">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4">
    <w:name w:val="List 2"/>
    <w:basedOn w:val="a1"/>
    <w:rsid w:val="00A05FB3"/>
    <w:pPr>
      <w:widowControl/>
      <w:autoSpaceDE/>
      <w:autoSpaceDN/>
      <w:adjustRightInd/>
      <w:ind w:left="566" w:hanging="283"/>
    </w:pPr>
  </w:style>
  <w:style w:type="table" w:styleId="afd">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230327"/>
  </w:style>
  <w:style w:type="character" w:styleId="aff0">
    <w:name w:val="footnote reference"/>
    <w:semiHidden/>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5">
    <w:name w:val="Основной текст с отступом 2 Знак"/>
    <w:rsid w:val="004C0BE2"/>
    <w:rPr>
      <w:sz w:val="24"/>
      <w:lang w:val="ru-RU" w:eastAsia="ru-RU" w:bidi="ar-SA"/>
    </w:rPr>
  </w:style>
  <w:style w:type="paragraph" w:customStyle="1" w:styleId="1f1">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3">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4">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4">
    <w:name w:val="Знак Знак"/>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5">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4">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f6">
    <w:name w:val="Знак Знак1 Знак"/>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5">
    <w:name w:val="Знак Знак Знак3"/>
    <w:locked/>
    <w:rsid w:val="00C45FFB"/>
    <w:rPr>
      <w:lang w:val="ru-RU" w:eastAsia="ru-RU" w:bidi="ar-SA"/>
    </w:rPr>
  </w:style>
  <w:style w:type="paragraph" w:customStyle="1" w:styleId="1f7">
    <w:name w:val="Обычный1"/>
    <w:rsid w:val="008B0F7F"/>
    <w:pPr>
      <w:widowControl w:val="0"/>
    </w:pPr>
    <w:rPr>
      <w:rFonts w:ascii="Courier New" w:hAnsi="Courier New"/>
      <w:snapToGrid w:val="0"/>
    </w:rPr>
  </w:style>
  <w:style w:type="character" w:styleId="aff6">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7">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8">
    <w:name w:val="caption"/>
    <w:basedOn w:val="a1"/>
    <w:qFormat/>
    <w:rsid w:val="001D5825"/>
    <w:pPr>
      <w:widowControl/>
      <w:autoSpaceDE/>
      <w:autoSpaceDN/>
      <w:adjustRightInd/>
      <w:jc w:val="center"/>
    </w:pPr>
    <w:rPr>
      <w:b/>
      <w:sz w:val="28"/>
    </w:rPr>
  </w:style>
  <w:style w:type="character" w:customStyle="1" w:styleId="110">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9">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f">
    <w:name w:val="Текст сноски Знак"/>
    <w:link w:val="afe"/>
    <w:semiHidden/>
    <w:rsid w:val="00BC7EB1"/>
  </w:style>
  <w:style w:type="paragraph" w:customStyle="1" w:styleId="affa">
    <w:name w:val="Знак Знак Знак Знак Знак Знак Знак Знак Знак Знак Знак Знак"/>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b">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55539746">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1053173">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1666674">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10375032">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10337588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59907900">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881211862">
      <w:bodyDiv w:val="1"/>
      <w:marLeft w:val="0"/>
      <w:marRight w:val="0"/>
      <w:marTop w:val="0"/>
      <w:marBottom w:val="0"/>
      <w:divBdr>
        <w:top w:val="none" w:sz="0" w:space="0" w:color="auto"/>
        <w:left w:val="none" w:sz="0" w:space="0" w:color="auto"/>
        <w:bottom w:val="none" w:sz="0" w:space="0" w:color="auto"/>
        <w:right w:val="none" w:sz="0" w:space="0" w:color="auto"/>
      </w:divBdr>
    </w:div>
    <w:div w:id="194452939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56058319">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 w:id="21182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29C73099BBC333D41BFCA38A01B1379FD3CF558A29BD874EFE1D00D8ABC9D57113D0B0167E95DC2M3H7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EF3C-95A3-4742-B93E-638963D3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4261</TotalTime>
  <Pages>1</Pages>
  <Words>18741</Words>
  <Characters>106830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125321</CharactersWithSpaces>
  <SharedDoc>false</SharedDoc>
  <HLinks>
    <vt:vector size="36" baseType="variant">
      <vt:variant>
        <vt:i4>7274604</vt:i4>
      </vt:variant>
      <vt:variant>
        <vt:i4>15</vt:i4>
      </vt:variant>
      <vt:variant>
        <vt:i4>0</vt:i4>
      </vt:variant>
      <vt:variant>
        <vt:i4>5</vt:i4>
      </vt:variant>
      <vt:variant>
        <vt:lpwstr>http://zakupki.gov.ru/</vt:lpwstr>
      </vt:variant>
      <vt:variant>
        <vt:lpwstr/>
      </vt: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Владимировна Шарафутдинова</cp:lastModifiedBy>
  <cp:revision>33</cp:revision>
  <cp:lastPrinted>2012-07-26T06:58:00Z</cp:lastPrinted>
  <dcterms:created xsi:type="dcterms:W3CDTF">2011-04-08T07:30:00Z</dcterms:created>
  <dcterms:modified xsi:type="dcterms:W3CDTF">2012-07-31T07:16:00Z</dcterms:modified>
</cp:coreProperties>
</file>