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5E" w:rsidRDefault="00127E5E" w:rsidP="00127E5E">
      <w:pPr>
        <w:pStyle w:val="a3"/>
        <w:rPr>
          <w:sz w:val="24"/>
        </w:rPr>
      </w:pPr>
    </w:p>
    <w:p w:rsidR="00127E5E" w:rsidRDefault="00127E5E" w:rsidP="00127E5E">
      <w:pPr>
        <w:pStyle w:val="a3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8274D8" w:rsidRDefault="00127E5E" w:rsidP="00127E5E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№0133300001712001</w:t>
      </w:r>
      <w:r>
        <w:rPr>
          <w:b/>
          <w:sz w:val="24"/>
          <w:szCs w:val="24"/>
        </w:rPr>
        <w:t>124</w:t>
      </w:r>
      <w:r w:rsidR="008274D8">
        <w:rPr>
          <w:b/>
          <w:sz w:val="24"/>
          <w:szCs w:val="24"/>
        </w:rPr>
        <w:t xml:space="preserve"> </w:t>
      </w:r>
    </w:p>
    <w:p w:rsidR="00127E5E" w:rsidRDefault="008274D8" w:rsidP="00127E5E">
      <w:pPr>
        <w:ind w:right="-191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для субъектов малого предпринимательства</w:t>
      </w:r>
    </w:p>
    <w:p w:rsidR="00127E5E" w:rsidRDefault="00127E5E" w:rsidP="00127E5E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1"/>
      </w:tblGrid>
      <w:tr w:rsidR="00127E5E" w:rsidTr="00127E5E">
        <w:trPr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E5E" w:rsidRDefault="00127E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7E5E" w:rsidRDefault="00127E5E" w:rsidP="00127E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РФ, Ивановская обл., г. Иваново                                             </w:t>
            </w:r>
            <w:r>
              <w:rPr>
                <w:sz w:val="24"/>
                <w:szCs w:val="24"/>
                <w:lang w:eastAsia="en-US"/>
              </w:rPr>
              <w:t xml:space="preserve">                               03</w:t>
            </w:r>
            <w:r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.2012</w:t>
            </w:r>
          </w:p>
        </w:tc>
      </w:tr>
    </w:tbl>
    <w:p w:rsidR="00127E5E" w:rsidRDefault="00127E5E" w:rsidP="00127E5E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7E5E" w:rsidRPr="00127E5E" w:rsidRDefault="00127E5E" w:rsidP="00127E5E">
      <w:pPr>
        <w:rPr>
          <w:sz w:val="24"/>
          <w:szCs w:val="24"/>
        </w:rPr>
      </w:pPr>
      <w:r>
        <w:rPr>
          <w:sz w:val="24"/>
          <w:szCs w:val="24"/>
        </w:rPr>
        <w:t xml:space="preserve">1. Заказчиком является: </w:t>
      </w:r>
      <w:r w:rsidRPr="00127E5E">
        <w:rPr>
          <w:sz w:val="24"/>
          <w:szCs w:val="24"/>
        </w:rPr>
        <w:t>МБУЗ "Городская клиническая больница №8"г. Иваново</w:t>
      </w:r>
      <w:r>
        <w:rPr>
          <w:sz w:val="24"/>
          <w:szCs w:val="24"/>
        </w:rPr>
        <w:t>.</w:t>
      </w:r>
      <w:r w:rsidRPr="00127E5E">
        <w:rPr>
          <w:sz w:val="24"/>
          <w:szCs w:val="24"/>
        </w:rPr>
        <w:t xml:space="preserve"> </w:t>
      </w:r>
    </w:p>
    <w:p w:rsidR="00127E5E" w:rsidRDefault="00127E5E" w:rsidP="00127E5E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                 №0133300001712001</w:t>
      </w:r>
      <w:r>
        <w:rPr>
          <w:sz w:val="24"/>
          <w:szCs w:val="24"/>
        </w:rPr>
        <w:t>124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>
        <w:rPr>
          <w:sz w:val="24"/>
          <w:szCs w:val="24"/>
        </w:rPr>
        <w:t>9</w:t>
      </w:r>
      <w:r>
        <w:rPr>
          <w:sz w:val="24"/>
          <w:szCs w:val="24"/>
        </w:rPr>
        <w:t>.2012 по адресу: 153000, Российская Федерация, Ивановская, г. Иваново, пл. Революции, д.6, к.220.</w:t>
      </w:r>
    </w:p>
    <w:p w:rsidR="00127E5E" w:rsidRDefault="00127E5E" w:rsidP="00127E5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 Наименование предмета гражданско-правового договора бюджетного учреждения (контракта):</w:t>
      </w:r>
      <w:r>
        <w:rPr>
          <w:color w:val="000000"/>
          <w:sz w:val="24"/>
          <w:szCs w:val="24"/>
        </w:rPr>
        <w:t xml:space="preserve"> </w:t>
      </w:r>
      <w:r w:rsidRPr="00127E5E">
        <w:rPr>
          <w:color w:val="000000"/>
          <w:sz w:val="24"/>
          <w:szCs w:val="24"/>
        </w:rPr>
        <w:t>Поставка реактивов для лаборатории (</w:t>
      </w:r>
      <w:proofErr w:type="spellStart"/>
      <w:r w:rsidRPr="00127E5E">
        <w:rPr>
          <w:color w:val="000000"/>
          <w:sz w:val="24"/>
          <w:szCs w:val="24"/>
        </w:rPr>
        <w:t>диагностикумы</w:t>
      </w:r>
      <w:proofErr w:type="spellEnd"/>
      <w:r w:rsidRPr="00127E5E">
        <w:rPr>
          <w:color w:val="000000"/>
          <w:sz w:val="24"/>
          <w:szCs w:val="24"/>
        </w:rPr>
        <w:t>, антигены, тест-системы прочие применяемые в медицине)</w:t>
      </w:r>
      <w:r>
        <w:rPr>
          <w:color w:val="000000"/>
          <w:sz w:val="24"/>
          <w:szCs w:val="24"/>
        </w:rPr>
        <w:t>.</w:t>
      </w:r>
    </w:p>
    <w:p w:rsidR="00127E5E" w:rsidRDefault="00127E5E" w:rsidP="00127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Начальная (максимальная) цена гражданско-правового договора бюджетного учреждения (контракта): </w:t>
      </w:r>
      <w:r w:rsidRPr="00127E5E">
        <w:rPr>
          <w:sz w:val="24"/>
          <w:szCs w:val="24"/>
        </w:rPr>
        <w:t xml:space="preserve">571 271,00 </w:t>
      </w:r>
      <w:r>
        <w:rPr>
          <w:sz w:val="24"/>
          <w:szCs w:val="24"/>
        </w:rPr>
        <w:t xml:space="preserve"> руб.</w:t>
      </w:r>
    </w:p>
    <w:p w:rsidR="00127E5E" w:rsidRDefault="00127E5E" w:rsidP="00127E5E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» августа 2012 года на электронной торговой площадке в информационно-телекоммуникационной сети «Интернет» на сайте: </w:t>
      </w:r>
      <w:hyperlink r:id="rId5" w:history="1">
        <w:r>
          <w:rPr>
            <w:rStyle w:val="a7"/>
            <w:color w:val="auto"/>
            <w:sz w:val="24"/>
            <w:szCs w:val="24"/>
            <w:u w:val="none"/>
          </w:rPr>
          <w:t>www.</w:t>
        </w:r>
        <w:r>
          <w:rPr>
            <w:rStyle w:val="a7"/>
            <w:color w:val="auto"/>
            <w:sz w:val="24"/>
            <w:szCs w:val="24"/>
            <w:u w:val="none"/>
            <w:lang w:val="en-US"/>
          </w:rPr>
          <w:t>roseltorg</w:t>
        </w:r>
        <w:r>
          <w:rPr>
            <w:rStyle w:val="a7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7"/>
            <w:color w:val="auto"/>
            <w:sz w:val="24"/>
            <w:szCs w:val="24"/>
            <w:u w:val="none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127E5E" w:rsidRDefault="00127E5E" w:rsidP="00127E5E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127E5E" w:rsidRDefault="00127E5E" w:rsidP="00127E5E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127E5E" w:rsidTr="00127E5E">
        <w:trPr>
          <w:trHeight w:val="435"/>
        </w:trPr>
        <w:tc>
          <w:tcPr>
            <w:tcW w:w="2161" w:type="dxa"/>
          </w:tcPr>
          <w:p w:rsidR="00127E5E" w:rsidRDefault="00127E5E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Е.В. Шабанова</w:t>
            </w:r>
          </w:p>
        </w:tc>
        <w:tc>
          <w:tcPr>
            <w:tcW w:w="236" w:type="dxa"/>
          </w:tcPr>
          <w:p w:rsidR="00127E5E" w:rsidRDefault="00127E5E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</w:tcPr>
          <w:p w:rsidR="00127E5E" w:rsidRDefault="00127E5E" w:rsidP="00127E5E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127E5E" w:rsidTr="00127E5E">
        <w:trPr>
          <w:trHeight w:val="435"/>
        </w:trPr>
        <w:tc>
          <w:tcPr>
            <w:tcW w:w="2161" w:type="dxa"/>
            <w:hideMark/>
          </w:tcPr>
          <w:p w:rsidR="00127E5E" w:rsidRDefault="00127E5E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127E5E" w:rsidRDefault="00127E5E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127E5E" w:rsidRDefault="00127E5E" w:rsidP="00127E5E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председателя комиссии, </w:t>
            </w:r>
            <w:r>
              <w:rPr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</w:t>
            </w:r>
            <w:r>
              <w:rPr>
                <w:sz w:val="24"/>
                <w:szCs w:val="24"/>
                <w:lang w:eastAsia="en-US"/>
              </w:rPr>
              <w:t xml:space="preserve"> управления муниципального заказа Администрации города Иванова </w:t>
            </w:r>
          </w:p>
        </w:tc>
      </w:tr>
      <w:tr w:rsidR="00127E5E" w:rsidTr="00127E5E">
        <w:trPr>
          <w:trHeight w:val="435"/>
        </w:trPr>
        <w:tc>
          <w:tcPr>
            <w:tcW w:w="2161" w:type="dxa"/>
            <w:hideMark/>
          </w:tcPr>
          <w:p w:rsidR="00127E5E" w:rsidRDefault="00127E5E">
            <w:pPr>
              <w:autoSpaceDE w:val="0"/>
              <w:autoSpaceDN w:val="0"/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Е.Н. Смирнова</w:t>
            </w:r>
          </w:p>
        </w:tc>
        <w:tc>
          <w:tcPr>
            <w:tcW w:w="236" w:type="dxa"/>
            <w:hideMark/>
          </w:tcPr>
          <w:p w:rsidR="00127E5E" w:rsidRDefault="00127E5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127E5E" w:rsidRDefault="00127E5E">
            <w:pPr>
              <w:autoSpaceDE w:val="0"/>
              <w:autoSpaceDN w:val="0"/>
              <w:spacing w:after="120"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127E5E" w:rsidRDefault="00127E5E" w:rsidP="00127E5E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</w:t>
      </w:r>
      <w:r>
        <w:rPr>
          <w:sz w:val="24"/>
          <w:szCs w:val="24"/>
        </w:rPr>
        <w:t>30</w:t>
      </w:r>
      <w:r>
        <w:rPr>
          <w:sz w:val="24"/>
          <w:szCs w:val="24"/>
        </w:rPr>
        <w:t xml:space="preserve">» августа 2012 года были поданы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>
        <w:rPr>
          <w:sz w:val="24"/>
          <w:szCs w:val="24"/>
        </w:rPr>
        <w:t>) заявк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от участн</w:t>
      </w:r>
      <w:r>
        <w:rPr>
          <w:sz w:val="24"/>
          <w:szCs w:val="24"/>
        </w:rPr>
        <w:t>иков с порядковыми номерами 1,2</w:t>
      </w:r>
      <w:r>
        <w:rPr>
          <w:sz w:val="24"/>
          <w:szCs w:val="24"/>
        </w:rPr>
        <w:t>.</w:t>
      </w:r>
    </w:p>
    <w:p w:rsidR="00127E5E" w:rsidRDefault="00127E5E" w:rsidP="00127E5E">
      <w:pPr>
        <w:tabs>
          <w:tab w:val="left" w:pos="851"/>
          <w:tab w:val="left" w:pos="10206"/>
        </w:tabs>
        <w:spacing w:after="120"/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127E5E" w:rsidRDefault="00127E5E" w:rsidP="00127E5E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3558"/>
      </w:tblGrid>
      <w:tr w:rsidR="00127E5E" w:rsidTr="00127E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127E5E" w:rsidTr="00127E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</w:t>
            </w:r>
            <w:r>
              <w:rPr>
                <w:sz w:val="22"/>
                <w:szCs w:val="22"/>
                <w:lang w:eastAsia="en-US"/>
              </w:rPr>
              <w:lastRenderedPageBreak/>
              <w:t>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Заявка участника размещения заказа соответствует требованиям, </w:t>
            </w:r>
            <w:r>
              <w:rPr>
                <w:sz w:val="22"/>
                <w:szCs w:val="22"/>
                <w:lang w:eastAsia="en-US"/>
              </w:rPr>
              <w:lastRenderedPageBreak/>
              <w:t>установленным документацией об открытом аукционе в электронной форме</w:t>
            </w:r>
          </w:p>
        </w:tc>
      </w:tr>
      <w:tr w:rsidR="00127E5E" w:rsidTr="00127E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127E5E" w:rsidRDefault="00127E5E" w:rsidP="00127E5E">
      <w:pPr>
        <w:pStyle w:val="a5"/>
        <w:spacing w:before="120"/>
        <w:ind w:left="0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127E5E" w:rsidTr="00127E5E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hanging="34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«ЗА» решение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«ПРОТИВ» решения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127E5E" w:rsidTr="00127E5E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Е.В. Шабанова</w:t>
            </w:r>
          </w:p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127E5E" w:rsidTr="00127E5E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highlight w:val="lightGray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Е.В. Шабанова</w:t>
            </w:r>
          </w:p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5E" w:rsidRDefault="00127E5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127E5E" w:rsidRDefault="00127E5E" w:rsidP="00127E5E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 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7"/>
            <w:color w:val="auto"/>
            <w:sz w:val="24"/>
            <w:szCs w:val="24"/>
            <w:u w:val="none"/>
          </w:rPr>
          <w:t>www.</w:t>
        </w:r>
        <w:r>
          <w:rPr>
            <w:rStyle w:val="a7"/>
            <w:color w:val="auto"/>
            <w:sz w:val="24"/>
            <w:szCs w:val="24"/>
            <w:u w:val="none"/>
            <w:lang w:val="en-US"/>
          </w:rPr>
          <w:t>roseltorg</w:t>
        </w:r>
        <w:r>
          <w:rPr>
            <w:rStyle w:val="a7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7"/>
            <w:color w:val="auto"/>
            <w:sz w:val="24"/>
            <w:szCs w:val="24"/>
            <w:u w:val="none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127E5E" w:rsidRDefault="00127E5E" w:rsidP="00127E5E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27E5E" w:rsidRDefault="00127E5E" w:rsidP="00127E5E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127E5E" w:rsidRDefault="00127E5E" w:rsidP="00127E5E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Председатель комиссии:                                _________________________ /Е.В. Шабанова/    </w:t>
      </w:r>
    </w:p>
    <w:p w:rsidR="00127E5E" w:rsidRDefault="00127E5E" w:rsidP="00127E5E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Заместитель председателя комиссии:</w:t>
      </w:r>
    </w:p>
    <w:p w:rsidR="00127E5E" w:rsidRDefault="00127E5E" w:rsidP="00127E5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__________________________ / </w:t>
      </w:r>
      <w:r>
        <w:rPr>
          <w:color w:val="000000"/>
          <w:sz w:val="24"/>
          <w:szCs w:val="24"/>
        </w:rPr>
        <w:t>Н.Б. Абрамова</w:t>
      </w:r>
      <w:r>
        <w:rPr>
          <w:sz w:val="24"/>
          <w:szCs w:val="24"/>
        </w:rPr>
        <w:t>/</w:t>
      </w:r>
    </w:p>
    <w:p w:rsidR="00127E5E" w:rsidRDefault="00127E5E" w:rsidP="00127E5E">
      <w:pPr>
        <w:pStyle w:val="a5"/>
        <w:ind w:left="0" w:firstLine="284"/>
        <w:jc w:val="both"/>
        <w:outlineLvl w:val="0"/>
        <w:rPr>
          <w:szCs w:val="24"/>
        </w:rPr>
      </w:pPr>
    </w:p>
    <w:p w:rsidR="00127E5E" w:rsidRDefault="00127E5E" w:rsidP="00127E5E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__________________________ / Е.Н. Смирнова/</w:t>
      </w:r>
    </w:p>
    <w:p w:rsidR="00127E5E" w:rsidRDefault="00127E5E" w:rsidP="00127E5E">
      <w:pPr>
        <w:jc w:val="both"/>
        <w:rPr>
          <w:sz w:val="24"/>
          <w:szCs w:val="24"/>
        </w:rPr>
      </w:pPr>
    </w:p>
    <w:p w:rsidR="00127E5E" w:rsidRDefault="00127E5E" w:rsidP="00127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</w:t>
      </w:r>
    </w:p>
    <w:p w:rsidR="00127E5E" w:rsidRDefault="00127E5E" w:rsidP="00127E5E"/>
    <w:p w:rsidR="00127E5E" w:rsidRDefault="00127E5E" w:rsidP="00127E5E"/>
    <w:p w:rsidR="00303C8A" w:rsidRDefault="00303C8A"/>
    <w:sectPr w:rsidR="0030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8A"/>
    <w:rsid w:val="00127E5E"/>
    <w:rsid w:val="00303C8A"/>
    <w:rsid w:val="008274D8"/>
    <w:rsid w:val="00E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27E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27E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27E5E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27E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27E5E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27E5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127E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27E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27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27E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27E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27E5E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27E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27E5E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27E5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127E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27E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27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653</Words>
  <Characters>3726</Characters>
  <Application>Microsoft Office Word</Application>
  <DocSecurity>0</DocSecurity>
  <Lines>31</Lines>
  <Paragraphs>8</Paragraphs>
  <ScaleCrop>false</ScaleCrop>
  <Company>Администрация города Иванова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3</cp:revision>
  <dcterms:created xsi:type="dcterms:W3CDTF">2012-09-03T05:59:00Z</dcterms:created>
  <dcterms:modified xsi:type="dcterms:W3CDTF">2012-09-03T06:18:00Z</dcterms:modified>
</cp:coreProperties>
</file>