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27CD" w:rsidRDefault="007A0D2B">
      <w:r>
        <w:rPr>
          <w:noProof/>
          <w:lang w:eastAsia="ru-RU"/>
        </w:rPr>
        <w:drawing>
          <wp:inline distT="0" distB="0" distL="0" distR="0">
            <wp:extent cx="9251950" cy="6731091"/>
            <wp:effectExtent l="0" t="0" r="6350" b="0"/>
            <wp:docPr id="1" name="Рисунок 1" descr="D:\Aloyna Dolgova\Алёна\Гос.Закупки.Докумнты\Аукцион - снос и строительство\СТРОИТЕЛЬСТВО\ЛОКАЛЬНАЯ СМЕТА\ЛОКАЛЬНАЯ СМЕТА-Л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loyna Dolgova\Алёна\Гос.Закупки.Докумнты\Аукцион - снос и строительство\СТРОИТЕЛЬСТВО\ЛОКАЛЬНАЯ СМЕТА\ЛОКАЛЬНАЯ СМЕТА-Л.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2" name="Рисунок 2" descr="D:\Aloyna Dolgova\Алёна\Гос.Закупки.Докумнты\Аукцион - снос и строительство\СТРОИТЕЛЬСТВО\ЛОКАЛЬНАЯ СМЕТА\ЛОКАЛЬНАЯ СМЕТА-Л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Aloyna Dolgova\Алёна\Гос.Закупки.Докумнты\Аукцион - снос и строительство\СТРОИТЕЛЬСТВО\ЛОКАЛЬНАЯ СМЕТА\ЛОКАЛЬНАЯ СМЕТА-Л.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3" name="Рисунок 3" descr="D:\Aloyna Dolgova\Алёна\Гос.Закупки.Докумнты\Аукцион - снос и строительство\СТРОИТЕЛЬСТВО\ЛОКАЛЬНАЯ СМЕТА\ЛОКАЛЬНАЯ СМЕТА-Л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Aloyna Dolgova\Алёна\Гос.Закупки.Докумнты\Аукцион - снос и строительство\СТРОИТЕЛЬСТВО\ЛОКАЛЬНАЯ СМЕТА\ЛОКАЛЬНАЯ СМЕТА-Л.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4" name="Рисунок 4" descr="D:\Aloyna Dolgova\Алёна\Гос.Закупки.Докумнты\Аукцион - снос и строительство\СТРОИТЕЛЬСТВО\ЛОКАЛЬНАЯ СМЕТА\ЛОКАЛЬНАЯ СМЕТА-Л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loyna Dolgova\Алёна\Гос.Закупки.Докумнты\Аукцион - снос и строительство\СТРОИТЕЛЬСТВО\ЛОКАЛЬНАЯ СМЕТА\ЛОКАЛЬНАЯ СМЕТА-Л.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5" name="Рисунок 5" descr="D:\Aloyna Dolgova\Алёна\Гос.Закупки.Докумнты\Аукцион - снос и строительство\СТРОИТЕЛЬСТВО\ЛОКАЛЬНАЯ СМЕТА\ЛОКАЛЬНАЯ СМЕТА-Л.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loyna Dolgova\Алёна\Гос.Закупки.Докумнты\Аукцион - снос и строительство\СТРОИТЕЛЬСТВО\ЛОКАЛЬНАЯ СМЕТА\ЛОКАЛЬНАЯ СМЕТА-Л.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6" name="Рисунок 6" descr="D:\Aloyna Dolgova\Алёна\Гос.Закупки.Докумнты\Аукцион - снос и строительство\СТРОИТЕЛЬСТВО\ЛОКАЛЬНАЯ СМЕТА\ЛОКАЛЬНАЯ СМЕТА-Л.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loyna Dolgova\Алёна\Гос.Закупки.Докумнты\Аукцион - снос и строительство\СТРОИТЕЛЬСТВО\ЛОКАЛЬНАЯ СМЕТА\ЛОКАЛЬНАЯ СМЕТА-Л.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7" name="Рисунок 7" descr="D:\Aloyna Dolgova\Алёна\Гос.Закупки.Докумнты\Аукцион - снос и строительство\СТРОИТЕЛЬСТВО\ЛОКАЛЬНАЯ СМЕТА\ЛОКАЛЬНАЯ СМЕТА-Л.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Aloyna Dolgova\Алёна\Гос.Закупки.Докумнты\Аукцион - снос и строительство\СТРОИТЕЛЬСТВО\ЛОКАЛЬНАЯ СМЕТА\ЛОКАЛЬНАЯ СМЕТА-Л.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8" name="Рисунок 8" descr="D:\Aloyna Dolgova\Алёна\Гос.Закупки.Докумнты\Аукцион - снос и строительство\СТРОИТЕЛЬСТВО\ЛОКАЛЬНАЯ СМЕТА\ЛОКАЛЬНАЯ СМЕТА-Л.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Aloyna Dolgova\Алёна\Гос.Закупки.Докумнты\Аукцион - снос и строительство\СТРОИТЕЛЬСТВО\ЛОКАЛЬНАЯ СМЕТА\ЛОКАЛЬНАЯ СМЕТА-Л.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0D2B" w:rsidRDefault="007A0D2B">
      <w:r>
        <w:rPr>
          <w:noProof/>
          <w:lang w:eastAsia="ru-RU"/>
        </w:rPr>
        <w:lastRenderedPageBreak/>
        <w:drawing>
          <wp:inline distT="0" distB="0" distL="0" distR="0">
            <wp:extent cx="9251950" cy="6731091"/>
            <wp:effectExtent l="0" t="0" r="6350" b="0"/>
            <wp:docPr id="9" name="Рисунок 9" descr="D:\Aloyna Dolgova\Алёна\Гос.Закупки.Докумнты\Аукцион - снос и строительство\СТРОИТЕЛЬСТВО\ЛОКАЛЬНАЯ СМЕТА\ЛОКАЛЬНАЯ СМЕТА-Л.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Aloyna Dolgova\Алёна\Гос.Закупки.Докумнты\Аукцион - снос и строительство\СТРОИТЕЛЬСТВО\ЛОКАЛЬНАЯ СМЕТА\ЛОКАЛЬНАЯ СМЕТА-Л.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7A0D2B" w:rsidSect="007A0D2B">
      <w:footerReference w:type="default" r:id="rId16"/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35A4" w:rsidRDefault="008735A4" w:rsidP="007A0D2B">
      <w:pPr>
        <w:spacing w:after="0" w:line="240" w:lineRule="auto"/>
      </w:pPr>
      <w:r>
        <w:separator/>
      </w:r>
    </w:p>
  </w:endnote>
  <w:endnote w:type="continuationSeparator" w:id="0">
    <w:p w:rsidR="008735A4" w:rsidRDefault="008735A4" w:rsidP="007A0D2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50266794"/>
      <w:docPartObj>
        <w:docPartGallery w:val="Page Numbers (Bottom of Page)"/>
        <w:docPartUnique/>
      </w:docPartObj>
    </w:sdtPr>
    <w:sdtContent>
      <w:p w:rsidR="007A0D2B" w:rsidRDefault="007A0D2B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</w:t>
        </w:r>
        <w:r>
          <w:fldChar w:fldCharType="end"/>
        </w:r>
      </w:p>
    </w:sdtContent>
  </w:sdt>
  <w:p w:rsidR="007A0D2B" w:rsidRDefault="007A0D2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35A4" w:rsidRDefault="008735A4" w:rsidP="007A0D2B">
      <w:pPr>
        <w:spacing w:after="0" w:line="240" w:lineRule="auto"/>
      </w:pPr>
      <w:r>
        <w:separator/>
      </w:r>
    </w:p>
  </w:footnote>
  <w:footnote w:type="continuationSeparator" w:id="0">
    <w:p w:rsidR="008735A4" w:rsidRDefault="008735A4" w:rsidP="007A0D2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2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0D2B"/>
    <w:rsid w:val="002227CD"/>
    <w:rsid w:val="007A0D2B"/>
    <w:rsid w:val="008735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0D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0D2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A0D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A0D2B"/>
  </w:style>
  <w:style w:type="paragraph" w:styleId="a7">
    <w:name w:val="footer"/>
    <w:basedOn w:val="a"/>
    <w:link w:val="a8"/>
    <w:uiPriority w:val="99"/>
    <w:unhideWhenUsed/>
    <w:rsid w:val="007A0D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A0D2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A0D2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A0D2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7A0D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7A0D2B"/>
  </w:style>
  <w:style w:type="paragraph" w:styleId="a7">
    <w:name w:val="footer"/>
    <w:basedOn w:val="a"/>
    <w:link w:val="a8"/>
    <w:uiPriority w:val="99"/>
    <w:unhideWhenUsed/>
    <w:rsid w:val="007A0D2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7A0D2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города Иванова</Company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Алена Владимировна Долгова</dc:creator>
  <cp:keywords/>
  <dc:description/>
  <cp:lastModifiedBy>Алена Владимировна Долгова</cp:lastModifiedBy>
  <cp:revision>1</cp:revision>
  <dcterms:created xsi:type="dcterms:W3CDTF">2013-06-06T09:07:00Z</dcterms:created>
  <dcterms:modified xsi:type="dcterms:W3CDTF">2013-06-06T09:09:00Z</dcterms:modified>
</cp:coreProperties>
</file>