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431B21" w:rsidRDefault="00431B21" w:rsidP="00A421A7">
            <w:pPr>
              <w:rPr>
                <w:sz w:val="24"/>
                <w:szCs w:val="24"/>
              </w:rPr>
            </w:pPr>
            <w:r w:rsidRPr="00431B21">
              <w:rPr>
                <w:sz w:val="24"/>
                <w:szCs w:val="24"/>
              </w:rPr>
              <w:t>Муниципальное бюджетное образовательное учреждение средняя общеобразовательная школа № 9</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9165B2"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31B21" w:rsidRPr="00431B21">
        <w:rPr>
          <w:rFonts w:ascii="Times New Roman" w:eastAsia="Times New Roman" w:hAnsi="Times New Roman" w:cs="Times New Roman"/>
          <w:sz w:val="28"/>
          <w:szCs w:val="28"/>
        </w:rPr>
        <w:t>Ремонт мягкой кровли (</w:t>
      </w:r>
      <w:r w:rsidR="00845F7A">
        <w:rPr>
          <w:rFonts w:ascii="Times New Roman" w:hAnsi="Times New Roman" w:cs="Times New Roman"/>
          <w:sz w:val="28"/>
          <w:szCs w:val="28"/>
        </w:rPr>
        <w:t>2-х этажный корпус</w:t>
      </w:r>
      <w:r w:rsidR="00431B21" w:rsidRPr="00431B21">
        <w:rPr>
          <w:rFonts w:ascii="Times New Roman" w:eastAsia="Times New Roman" w:hAnsi="Times New Roman" w:cs="Times New Roman"/>
          <w:sz w:val="28"/>
          <w:szCs w:val="28"/>
        </w:rPr>
        <w:t>)</w:t>
      </w:r>
      <w:r w:rsidR="00431B21">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F10833">
            <w:pPr>
              <w:pStyle w:val="32"/>
            </w:pPr>
            <w:r>
              <w:t>3</w:t>
            </w:r>
            <w:r w:rsidR="00F10833">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F10833">
            <w:pPr>
              <w:pStyle w:val="32"/>
            </w:pPr>
            <w:r>
              <w:t>3</w:t>
            </w:r>
            <w:r w:rsidR="00F10833">
              <w:t>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F10833">
            <w:pPr>
              <w:pStyle w:val="32"/>
            </w:pPr>
            <w:r>
              <w:t>4</w:t>
            </w:r>
            <w:r w:rsidR="00F10833">
              <w:t>4</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431B21" w:rsidRPr="00431B21" w:rsidRDefault="00431B21" w:rsidP="00A421A7">
            <w:pPr>
              <w:pStyle w:val="af6"/>
              <w:spacing w:after="0"/>
              <w:ind w:left="0"/>
              <w:rPr>
                <w:sz w:val="24"/>
                <w:szCs w:val="24"/>
              </w:rPr>
            </w:pPr>
            <w:r>
              <w:rPr>
                <w:sz w:val="24"/>
                <w:szCs w:val="24"/>
              </w:rPr>
              <w:t>М</w:t>
            </w:r>
            <w:r w:rsidRPr="00431B21">
              <w:rPr>
                <w:sz w:val="24"/>
                <w:szCs w:val="24"/>
              </w:rPr>
              <w:t>униципальное бюджетное образовательное учреждение средняя общеобразовательная школа № 9</w:t>
            </w:r>
            <w:r w:rsidRPr="00431B21">
              <w:rPr>
                <w:sz w:val="24"/>
                <w:szCs w:val="24"/>
              </w:rPr>
              <w:br/>
            </w:r>
            <w:r w:rsidR="005D1C97">
              <w:rPr>
                <w:sz w:val="24"/>
                <w:szCs w:val="24"/>
              </w:rPr>
              <w:t>Местонахождение/почтовый адрес:</w:t>
            </w:r>
            <w:r w:rsidR="00A421A7">
              <w:rPr>
                <w:sz w:val="24"/>
                <w:szCs w:val="24"/>
              </w:rPr>
              <w:t xml:space="preserve"> </w:t>
            </w:r>
            <w:r w:rsidRPr="00431B21">
              <w:rPr>
                <w:sz w:val="24"/>
                <w:szCs w:val="24"/>
              </w:rPr>
              <w:t>153002, Российская Федерация, Ивановская область, Иваново г, микрорайон ТЭЦ-3, 14</w:t>
            </w:r>
          </w:p>
          <w:p w:rsidR="00A421A7" w:rsidRDefault="005D1C97" w:rsidP="00A421A7">
            <w:pPr>
              <w:pStyle w:val="af6"/>
              <w:spacing w:after="0"/>
              <w:ind w:left="0"/>
              <w:rPr>
                <w:sz w:val="24"/>
                <w:szCs w:val="24"/>
              </w:rPr>
            </w:pPr>
            <w:r w:rsidRPr="005D1C97">
              <w:rPr>
                <w:sz w:val="24"/>
                <w:szCs w:val="24"/>
              </w:rPr>
              <w:t xml:space="preserve">Телефон, факс: </w:t>
            </w:r>
            <w:r w:rsidR="00431B21" w:rsidRPr="00431B21">
              <w:rPr>
                <w:sz w:val="24"/>
                <w:szCs w:val="24"/>
              </w:rPr>
              <w:t>7-4932-520503</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431B21" w:rsidRPr="00431B21">
              <w:rPr>
                <w:sz w:val="24"/>
                <w:szCs w:val="24"/>
              </w:rPr>
              <w:t>school9@ivedu.ru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082B1E">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45F7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431B21">
              <w:rPr>
                <w:rFonts w:ascii="Times New Roman" w:eastAsia="Times New Roman" w:hAnsi="Times New Roman" w:cs="Times New Roman"/>
                <w:sz w:val="24"/>
                <w:szCs w:val="24"/>
              </w:rPr>
              <w:t>р</w:t>
            </w:r>
            <w:r w:rsidR="00431B21" w:rsidRPr="00431B21">
              <w:rPr>
                <w:rFonts w:ascii="Times New Roman" w:eastAsia="Times New Roman" w:hAnsi="Times New Roman" w:cs="Times New Roman"/>
                <w:sz w:val="24"/>
                <w:szCs w:val="24"/>
              </w:rPr>
              <w:t>емонт</w:t>
            </w:r>
            <w:r w:rsidR="00431B21">
              <w:rPr>
                <w:rFonts w:ascii="Times New Roman" w:eastAsia="Times New Roman" w:hAnsi="Times New Roman" w:cs="Times New Roman"/>
                <w:sz w:val="24"/>
                <w:szCs w:val="24"/>
              </w:rPr>
              <w:t>у</w:t>
            </w:r>
            <w:r w:rsidR="00431B21" w:rsidRPr="00431B21">
              <w:rPr>
                <w:rFonts w:ascii="Times New Roman" w:eastAsia="Times New Roman" w:hAnsi="Times New Roman" w:cs="Times New Roman"/>
                <w:sz w:val="24"/>
                <w:szCs w:val="24"/>
              </w:rPr>
              <w:t xml:space="preserve"> мягкой кровли (2-х этажн</w:t>
            </w:r>
            <w:r w:rsidR="00845F7A">
              <w:rPr>
                <w:rFonts w:ascii="Times New Roman" w:eastAsia="Times New Roman" w:hAnsi="Times New Roman" w:cs="Times New Roman"/>
                <w:sz w:val="24"/>
                <w:szCs w:val="24"/>
              </w:rPr>
              <w:t>ый</w:t>
            </w:r>
            <w:r w:rsidR="00431B21" w:rsidRPr="00431B21">
              <w:rPr>
                <w:rFonts w:ascii="Times New Roman" w:eastAsia="Times New Roman" w:hAnsi="Times New Roman" w:cs="Times New Roman"/>
                <w:sz w:val="24"/>
                <w:szCs w:val="24"/>
              </w:rPr>
              <w:t xml:space="preserve"> </w:t>
            </w:r>
            <w:r w:rsidR="00845F7A">
              <w:rPr>
                <w:rFonts w:ascii="Times New Roman" w:eastAsia="Times New Roman" w:hAnsi="Times New Roman" w:cs="Times New Roman"/>
                <w:sz w:val="24"/>
                <w:szCs w:val="24"/>
              </w:rPr>
              <w:t>корпус</w:t>
            </w:r>
            <w:r w:rsidR="00431B21" w:rsidRPr="00431B21">
              <w:rPr>
                <w:rFonts w:ascii="Times New Roman" w:eastAsia="Times New Roman" w:hAnsi="Times New Roman" w:cs="Times New Roman"/>
                <w:sz w:val="24"/>
                <w:szCs w:val="24"/>
              </w:rPr>
              <w:t>)</w:t>
            </w:r>
            <w:r w:rsidR="00431B21">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D738A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локальным сметным расчетом</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431B21" w:rsidRPr="00431B21" w:rsidRDefault="00431B21" w:rsidP="008725F6">
            <w:pPr>
              <w:jc w:val="both"/>
              <w:rPr>
                <w:sz w:val="24"/>
                <w:szCs w:val="24"/>
              </w:rPr>
            </w:pPr>
            <w:r w:rsidRPr="00431B21">
              <w:rPr>
                <w:sz w:val="24"/>
                <w:szCs w:val="24"/>
              </w:rPr>
              <w:t>г. Иваново, микрорайон ТЭЦ-3, д.14</w:t>
            </w:r>
          </w:p>
          <w:p w:rsidR="00431B21" w:rsidRDefault="0020091D" w:rsidP="008725F6">
            <w:pPr>
              <w:jc w:val="both"/>
              <w:rPr>
                <w:sz w:val="24"/>
                <w:szCs w:val="24"/>
              </w:rPr>
            </w:pPr>
            <w:r>
              <w:rPr>
                <w:sz w:val="24"/>
                <w:szCs w:val="24"/>
                <w:u w:val="single"/>
              </w:rPr>
              <w:t>Сроки (периоды) выполнения работ:</w:t>
            </w:r>
            <w:r>
              <w:rPr>
                <w:sz w:val="24"/>
                <w:szCs w:val="24"/>
              </w:rPr>
              <w:t xml:space="preserve">  </w:t>
            </w:r>
          </w:p>
          <w:p w:rsidR="0020091D" w:rsidRPr="00431B21" w:rsidRDefault="00431B21" w:rsidP="008725F6">
            <w:pPr>
              <w:jc w:val="both"/>
              <w:rPr>
                <w:sz w:val="24"/>
                <w:szCs w:val="24"/>
                <w:u w:val="single"/>
              </w:rPr>
            </w:pPr>
            <w:r>
              <w:rPr>
                <w:sz w:val="24"/>
                <w:szCs w:val="24"/>
              </w:rPr>
              <w:t>с</w:t>
            </w:r>
            <w:r w:rsidRPr="00431B21">
              <w:rPr>
                <w:sz w:val="24"/>
                <w:szCs w:val="24"/>
              </w:rPr>
              <w:t xml:space="preserve"> момента заключения договора по 30.06.2013</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431B21" w:rsidRDefault="00431B21">
            <w:pPr>
              <w:pStyle w:val="af8"/>
              <w:spacing w:after="0"/>
              <w:jc w:val="left"/>
              <w:rPr>
                <w:rFonts w:ascii="Times New Roman" w:hAnsi="Times New Roman"/>
                <w:szCs w:val="24"/>
              </w:rPr>
            </w:pPr>
            <w:r w:rsidRPr="00431B21">
              <w:rPr>
                <w:rFonts w:ascii="Times New Roman" w:hAnsi="Times New Roman"/>
              </w:rPr>
              <w:t>1 159 820,00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гражданско-правового договора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w:t>
            </w:r>
            <w:r>
              <w:lastRenderedPageBreak/>
              <w:t>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C252DD" w:rsidRPr="000E35D7" w:rsidRDefault="00C252DD" w:rsidP="00C252DD">
            <w:pPr>
              <w:spacing w:before="120" w:after="120"/>
              <w:jc w:val="both"/>
              <w:rPr>
                <w:bCs/>
                <w:sz w:val="24"/>
                <w:szCs w:val="24"/>
              </w:rPr>
            </w:pPr>
            <w:proofErr w:type="gramStart"/>
            <w:r w:rsidRPr="00153384">
              <w:rPr>
                <w:b/>
                <w:sz w:val="24"/>
                <w:szCs w:val="24"/>
              </w:rPr>
              <w:t xml:space="preserve">Первая </w:t>
            </w:r>
            <w:r w:rsidRPr="00153384">
              <w:rPr>
                <w:sz w:val="24"/>
                <w:szCs w:val="24"/>
              </w:rPr>
              <w:t xml:space="preserve">часть заявки на участие в аукционе должна </w:t>
            </w:r>
            <w:r w:rsidRPr="00153384">
              <w:rPr>
                <w:sz w:val="24"/>
                <w:szCs w:val="24"/>
              </w:rPr>
              <w:lastRenderedPageBreak/>
              <w:t>содержать</w:t>
            </w:r>
            <w:r w:rsidRPr="00153384">
              <w:rPr>
                <w:bCs/>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w:t>
            </w:r>
            <w:proofErr w:type="gramEnd"/>
            <w:r w:rsidRPr="00153384">
              <w:rPr>
                <w:bCs/>
                <w:sz w:val="24"/>
                <w:szCs w:val="24"/>
              </w:rPr>
              <w:t xml:space="preserve"> в документации об открытом аукционе в электронной форме указания на товарный знак используемого товара.</w:t>
            </w:r>
          </w:p>
          <w:p w:rsidR="00C252DD" w:rsidRPr="009233A0" w:rsidRDefault="00C252DD" w:rsidP="00C252DD">
            <w:pPr>
              <w:spacing w:before="120" w:after="120"/>
              <w:jc w:val="both"/>
              <w:rPr>
                <w:i/>
                <w:sz w:val="24"/>
                <w:szCs w:val="24"/>
              </w:rPr>
            </w:pPr>
            <w:r w:rsidRPr="00D23EA5">
              <w:rPr>
                <w:i/>
                <w:sz w:val="24"/>
                <w:szCs w:val="24"/>
              </w:rPr>
              <w:t xml:space="preserve">Примечание: первую часть заявки рекомендуется представить по Форме № 1 раздела 1.4 части </w:t>
            </w:r>
            <w:r w:rsidRPr="00D23EA5">
              <w:rPr>
                <w:i/>
                <w:sz w:val="24"/>
                <w:szCs w:val="24"/>
                <w:lang w:val="en-US"/>
              </w:rPr>
              <w:t>I</w:t>
            </w:r>
            <w:r w:rsidRPr="00D23EA5">
              <w:rPr>
                <w:i/>
                <w:sz w:val="24"/>
                <w:szCs w:val="24"/>
              </w:rPr>
              <w:t xml:space="preserve"> «Открытый</w:t>
            </w:r>
            <w:r>
              <w:rPr>
                <w:i/>
                <w:sz w:val="24"/>
                <w:szCs w:val="24"/>
              </w:rPr>
              <w:t xml:space="preserve">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090970">
              <w:rPr>
                <w:sz w:val="24"/>
                <w:szCs w:val="24"/>
              </w:rPr>
              <w:t>28.03.2013</w:t>
            </w:r>
          </w:p>
          <w:p w:rsidR="0020091D" w:rsidRPr="0007097D" w:rsidRDefault="0020091D" w:rsidP="00090970">
            <w:pPr>
              <w:jc w:val="both"/>
              <w:rPr>
                <w:sz w:val="24"/>
                <w:szCs w:val="24"/>
              </w:rPr>
            </w:pPr>
            <w:r>
              <w:rPr>
                <w:sz w:val="24"/>
                <w:szCs w:val="24"/>
              </w:rPr>
              <w:t>Окончание предоставления разъяснений:</w:t>
            </w:r>
            <w:r w:rsidR="002D4096">
              <w:rPr>
                <w:sz w:val="24"/>
                <w:szCs w:val="24"/>
              </w:rPr>
              <w:t xml:space="preserve"> </w:t>
            </w:r>
            <w:r w:rsidR="00090970">
              <w:rPr>
                <w:sz w:val="24"/>
                <w:szCs w:val="24"/>
              </w:rPr>
              <w:t>01.04.2013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090970" w:rsidP="00746C4E">
            <w:pPr>
              <w:pStyle w:val="Web"/>
              <w:spacing w:before="0" w:beforeAutospacing="0" w:after="0" w:afterAutospacing="0"/>
              <w:jc w:val="both"/>
              <w:rPr>
                <w:bCs/>
                <w:color w:val="000000"/>
              </w:rPr>
            </w:pPr>
            <w:r>
              <w:rPr>
                <w:bCs/>
                <w:color w:val="000000"/>
              </w:rPr>
              <w:t>05.04.2013</w:t>
            </w:r>
            <w:r w:rsidR="00832EA5">
              <w:rPr>
                <w:bCs/>
                <w:color w:val="000000"/>
              </w:rPr>
              <w:t xml:space="preserve"> до 09:00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w:t>
            </w:r>
            <w:r>
              <w:lastRenderedPageBreak/>
              <w:t>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90970" w:rsidP="00746C4E">
            <w:pPr>
              <w:pStyle w:val="Web"/>
              <w:spacing w:before="0" w:beforeAutospacing="0" w:after="0" w:afterAutospacing="0"/>
            </w:pPr>
            <w:r>
              <w:lastRenderedPageBreak/>
              <w:t>08.04.2013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90970" w:rsidP="00746C4E">
            <w:pPr>
              <w:pStyle w:val="Web"/>
              <w:spacing w:before="0" w:beforeAutospacing="0" w:after="0" w:afterAutospacing="0"/>
            </w:pPr>
            <w:r>
              <w:t>11.04.2013</w:t>
            </w:r>
            <w:bookmarkStart w:id="0" w:name="_GoBack"/>
            <w:bookmarkEnd w:id="0"/>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C252DD">
              <w:rPr>
                <w:rFonts w:ascii="Times New Roman" w:hAnsi="Times New Roman"/>
                <w:b w:val="0"/>
                <w:szCs w:val="24"/>
              </w:rPr>
              <w:t>5</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45F7A" w:rsidRPr="00845F7A" w:rsidRDefault="00845F7A" w:rsidP="00845F7A">
            <w:pPr>
              <w:rPr>
                <w:color w:val="000000"/>
                <w:sz w:val="24"/>
                <w:szCs w:val="24"/>
              </w:rPr>
            </w:pPr>
            <w:r w:rsidRPr="00845F7A">
              <w:rPr>
                <w:sz w:val="24"/>
                <w:szCs w:val="24"/>
              </w:rPr>
              <w:t>Муниципальное  бюджетное образовательное  учреждение средняя общеобразовательная школа № 9 (Финансово-казначейское управление Администрации города Иванова)</w:t>
            </w:r>
          </w:p>
          <w:p w:rsidR="00845F7A" w:rsidRPr="00845F7A" w:rsidRDefault="00845F7A" w:rsidP="00845F7A">
            <w:pPr>
              <w:rPr>
                <w:color w:val="000000"/>
                <w:sz w:val="24"/>
                <w:szCs w:val="24"/>
              </w:rPr>
            </w:pPr>
            <w:r w:rsidRPr="00845F7A">
              <w:rPr>
                <w:color w:val="000000"/>
                <w:sz w:val="24"/>
                <w:szCs w:val="24"/>
              </w:rPr>
              <w:t>ИНН: 3730000383</w:t>
            </w:r>
          </w:p>
          <w:p w:rsidR="00845F7A" w:rsidRPr="00845F7A" w:rsidRDefault="00845F7A" w:rsidP="00845F7A">
            <w:pPr>
              <w:rPr>
                <w:color w:val="000000"/>
                <w:sz w:val="24"/>
                <w:szCs w:val="24"/>
              </w:rPr>
            </w:pPr>
            <w:r w:rsidRPr="00845F7A">
              <w:rPr>
                <w:color w:val="000000"/>
                <w:sz w:val="24"/>
                <w:szCs w:val="24"/>
              </w:rPr>
              <w:t>КПП 370201001</w:t>
            </w:r>
          </w:p>
          <w:p w:rsidR="00845F7A" w:rsidRPr="00845F7A" w:rsidRDefault="00845F7A" w:rsidP="00845F7A">
            <w:pPr>
              <w:rPr>
                <w:color w:val="000000"/>
                <w:sz w:val="24"/>
                <w:szCs w:val="24"/>
              </w:rPr>
            </w:pPr>
            <w:proofErr w:type="gramStart"/>
            <w:r w:rsidRPr="00845F7A">
              <w:rPr>
                <w:color w:val="000000"/>
                <w:sz w:val="24"/>
                <w:szCs w:val="24"/>
              </w:rPr>
              <w:t>Р</w:t>
            </w:r>
            <w:proofErr w:type="gramEnd"/>
            <w:r w:rsidRPr="00845F7A">
              <w:rPr>
                <w:color w:val="000000"/>
                <w:sz w:val="24"/>
                <w:szCs w:val="24"/>
              </w:rPr>
              <w:t>/с 40302810000005000036 в ГРКЦ ГУ Банка России по Ивановской области</w:t>
            </w:r>
          </w:p>
          <w:p w:rsidR="00845F7A" w:rsidRPr="00845F7A" w:rsidRDefault="00845F7A" w:rsidP="00845F7A">
            <w:pPr>
              <w:rPr>
                <w:color w:val="000000"/>
                <w:sz w:val="24"/>
                <w:szCs w:val="24"/>
              </w:rPr>
            </w:pPr>
            <w:proofErr w:type="gramStart"/>
            <w:r w:rsidRPr="00845F7A">
              <w:rPr>
                <w:color w:val="000000"/>
                <w:sz w:val="24"/>
                <w:szCs w:val="24"/>
              </w:rPr>
              <w:t>л</w:t>
            </w:r>
            <w:proofErr w:type="gramEnd"/>
            <w:r w:rsidRPr="00845F7A">
              <w:rPr>
                <w:color w:val="000000"/>
                <w:sz w:val="24"/>
                <w:szCs w:val="24"/>
              </w:rPr>
              <w:t>/</w:t>
            </w:r>
            <w:proofErr w:type="spellStart"/>
            <w:r w:rsidRPr="00845F7A">
              <w:rPr>
                <w:color w:val="000000"/>
                <w:sz w:val="24"/>
                <w:szCs w:val="24"/>
              </w:rPr>
              <w:t>сч</w:t>
            </w:r>
            <w:proofErr w:type="spellEnd"/>
            <w:r w:rsidRPr="00845F7A">
              <w:rPr>
                <w:color w:val="000000"/>
                <w:sz w:val="24"/>
                <w:szCs w:val="24"/>
              </w:rPr>
              <w:t xml:space="preserve"> 001.99.132.0</w:t>
            </w:r>
          </w:p>
          <w:p w:rsidR="00821179" w:rsidRPr="008279ED" w:rsidRDefault="00821179" w:rsidP="00E76D5F"/>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845F7A"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выполнение работ по </w:t>
      </w:r>
      <w:r w:rsidR="00845F7A" w:rsidRPr="00845F7A">
        <w:rPr>
          <w:rFonts w:ascii="Times New Roman" w:eastAsia="Times New Roman" w:hAnsi="Times New Roman" w:cs="Times New Roman"/>
          <w:i/>
          <w:sz w:val="24"/>
          <w:szCs w:val="24"/>
        </w:rPr>
        <w:t>ремонту мягкой кровли (2-х этажн</w:t>
      </w:r>
      <w:r w:rsidR="00845F7A">
        <w:rPr>
          <w:rFonts w:ascii="Times New Roman" w:eastAsia="Times New Roman" w:hAnsi="Times New Roman" w:cs="Times New Roman"/>
          <w:i/>
          <w:sz w:val="24"/>
          <w:szCs w:val="24"/>
        </w:rPr>
        <w:t>ый корпус</w:t>
      </w:r>
      <w:r w:rsidR="00845F7A" w:rsidRPr="00845F7A">
        <w:rPr>
          <w:rFonts w:ascii="Times New Roman" w:eastAsia="Times New Roman" w:hAnsi="Times New Roman" w:cs="Times New Roman"/>
          <w:i/>
          <w:sz w:val="24"/>
          <w:szCs w:val="24"/>
        </w:rPr>
        <w:t>)</w:t>
      </w:r>
      <w:r w:rsidR="00845F7A">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45F7A" w:rsidRPr="00845F7A" w:rsidRDefault="00D144B3" w:rsidP="00845F7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работ по </w:t>
      </w:r>
      <w:r w:rsidR="00845F7A" w:rsidRPr="00845F7A">
        <w:rPr>
          <w:rFonts w:ascii="Times New Roman" w:eastAsia="Times New Roman" w:hAnsi="Times New Roman" w:cs="Times New Roman"/>
          <w:i/>
          <w:sz w:val="24"/>
          <w:szCs w:val="24"/>
        </w:rPr>
        <w:t>ремонту мягкой кровли (2-х этажн</w:t>
      </w:r>
      <w:r w:rsidR="00A3232B">
        <w:rPr>
          <w:rFonts w:ascii="Times New Roman" w:eastAsia="Times New Roman" w:hAnsi="Times New Roman" w:cs="Times New Roman"/>
          <w:i/>
          <w:sz w:val="24"/>
          <w:szCs w:val="24"/>
        </w:rPr>
        <w:t>ый</w:t>
      </w:r>
      <w:r w:rsidR="00845F7A" w:rsidRPr="00845F7A">
        <w:rPr>
          <w:rFonts w:ascii="Times New Roman" w:eastAsia="Times New Roman" w:hAnsi="Times New Roman" w:cs="Times New Roman"/>
          <w:i/>
          <w:sz w:val="24"/>
          <w:szCs w:val="24"/>
        </w:rPr>
        <w:t xml:space="preserve"> </w:t>
      </w:r>
      <w:r w:rsidR="00A3232B">
        <w:rPr>
          <w:rFonts w:ascii="Times New Roman" w:eastAsia="Times New Roman" w:hAnsi="Times New Roman" w:cs="Times New Roman"/>
          <w:i/>
          <w:sz w:val="24"/>
          <w:szCs w:val="24"/>
        </w:rPr>
        <w:t>корпус</w:t>
      </w:r>
      <w:r w:rsidR="00845F7A" w:rsidRPr="00845F7A">
        <w:rPr>
          <w:rFonts w:ascii="Times New Roman" w:eastAsia="Times New Roman" w:hAnsi="Times New Roman" w:cs="Times New Roman"/>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45F7A" w:rsidRPr="00845F7A" w:rsidRDefault="0020091D" w:rsidP="00845F7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работ по </w:t>
      </w:r>
      <w:r w:rsidR="00845F7A" w:rsidRPr="00845F7A">
        <w:rPr>
          <w:rFonts w:ascii="Times New Roman" w:eastAsia="Times New Roman" w:hAnsi="Times New Roman" w:cs="Times New Roman"/>
          <w:i/>
          <w:sz w:val="24"/>
          <w:szCs w:val="24"/>
        </w:rPr>
        <w:t>ремонту мягкой кровли (2-х этажн</w:t>
      </w:r>
      <w:r w:rsidR="00A3232B">
        <w:rPr>
          <w:rFonts w:ascii="Times New Roman" w:eastAsia="Times New Roman" w:hAnsi="Times New Roman" w:cs="Times New Roman"/>
          <w:i/>
          <w:sz w:val="24"/>
          <w:szCs w:val="24"/>
        </w:rPr>
        <w:t>ый</w:t>
      </w:r>
      <w:r w:rsidR="00845F7A" w:rsidRPr="00845F7A">
        <w:rPr>
          <w:rFonts w:ascii="Times New Roman" w:eastAsia="Times New Roman" w:hAnsi="Times New Roman" w:cs="Times New Roman"/>
          <w:i/>
          <w:sz w:val="24"/>
          <w:szCs w:val="24"/>
        </w:rPr>
        <w:t xml:space="preserve"> </w:t>
      </w:r>
      <w:r w:rsidR="00A3232B">
        <w:rPr>
          <w:rFonts w:ascii="Times New Roman" w:eastAsia="Times New Roman" w:hAnsi="Times New Roman" w:cs="Times New Roman"/>
          <w:i/>
          <w:sz w:val="24"/>
          <w:szCs w:val="24"/>
        </w:rPr>
        <w:t>корпус</w:t>
      </w:r>
      <w:r w:rsidR="00845F7A" w:rsidRPr="00845F7A">
        <w:rPr>
          <w:rFonts w:ascii="Times New Roman" w:eastAsia="Times New Roman" w:hAnsi="Times New Roman" w:cs="Times New Roman"/>
          <w:i/>
          <w:sz w:val="24"/>
          <w:szCs w:val="24"/>
        </w:rPr>
        <w:t>).</w:t>
      </w:r>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845F7A" w:rsidRDefault="007A013D" w:rsidP="00845F7A">
      <w:pPr>
        <w:pStyle w:val="af5"/>
        <w:ind w:firstLine="720"/>
        <w:jc w:val="both"/>
        <w:rPr>
          <w:rFonts w:ascii="Times New Roman" w:hAnsi="Times New Roman"/>
          <w:lang w:val="ru-RU" w:eastAsia="ru-RU"/>
        </w:rPr>
      </w:pPr>
      <w:r w:rsidRPr="00845F7A">
        <w:rPr>
          <w:rFonts w:ascii="Times New Roman" w:hAnsi="Times New Roman"/>
          <w:lang w:val="ru-RU" w:eastAsia="ru-RU"/>
        </w:rPr>
        <w:tab/>
      </w:r>
    </w:p>
    <w:p w:rsidR="00845F7A" w:rsidRPr="00845F7A" w:rsidRDefault="00845F7A" w:rsidP="00845F7A">
      <w:pPr>
        <w:pStyle w:val="af5"/>
        <w:spacing w:after="0" w:line="240" w:lineRule="auto"/>
        <w:ind w:firstLine="720"/>
        <w:jc w:val="both"/>
        <w:rPr>
          <w:rFonts w:ascii="Times New Roman" w:hAnsi="Times New Roman"/>
          <w:lang w:val="ru-RU"/>
        </w:rPr>
      </w:pPr>
      <w:proofErr w:type="gramStart"/>
      <w:r w:rsidRPr="00845F7A">
        <w:rPr>
          <w:rFonts w:ascii="Times New Roman" w:hAnsi="Times New Roman"/>
          <w:lang w:val="ru-RU"/>
        </w:rPr>
        <w:t xml:space="preserve">Муниципальное  бюджетное образовательное  учреждение средняя общеобразовательная школа № 9, именуемое в дальнейшем «Заказчик», в лице директора </w:t>
      </w:r>
      <w:proofErr w:type="spellStart"/>
      <w:r w:rsidRPr="00845F7A">
        <w:rPr>
          <w:rFonts w:ascii="Times New Roman" w:hAnsi="Times New Roman"/>
          <w:lang w:val="ru-RU"/>
        </w:rPr>
        <w:t>Лепиловой</w:t>
      </w:r>
      <w:proofErr w:type="spellEnd"/>
      <w:r w:rsidRPr="00845F7A">
        <w:rPr>
          <w:rFonts w:ascii="Times New Roman" w:hAnsi="Times New Roman"/>
          <w:lang w:val="ru-RU"/>
        </w:rPr>
        <w:t xml:space="preserve"> Ирины Аркадьевны,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w:t>
      </w:r>
      <w:r>
        <w:rPr>
          <w:rFonts w:ascii="Times New Roman" w:hAnsi="Times New Roman"/>
          <w:lang w:val="ru-RU"/>
        </w:rPr>
        <w:t>___________</w:t>
      </w:r>
      <w:r w:rsidRPr="00845F7A">
        <w:rPr>
          <w:rFonts w:ascii="Times New Roman" w:hAnsi="Times New Roman"/>
          <w:lang w:val="ru-RU"/>
        </w:rPr>
        <w:t>,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845F7A" w:rsidRPr="00845F7A" w:rsidRDefault="00845F7A" w:rsidP="00845F7A">
      <w:pPr>
        <w:tabs>
          <w:tab w:val="num" w:pos="360"/>
        </w:tabs>
        <w:ind w:left="360" w:hanging="360"/>
        <w:jc w:val="both"/>
        <w:rPr>
          <w:b/>
          <w:sz w:val="24"/>
          <w:szCs w:val="24"/>
        </w:rPr>
      </w:pPr>
      <w:r w:rsidRPr="00845F7A">
        <w:rPr>
          <w:b/>
          <w:sz w:val="24"/>
          <w:szCs w:val="24"/>
        </w:rPr>
        <w:t xml:space="preserve">                                                   1. Предмет гражданско-правового договора</w:t>
      </w:r>
    </w:p>
    <w:p w:rsidR="00845F7A" w:rsidRPr="00845F7A" w:rsidRDefault="00845F7A" w:rsidP="00845F7A">
      <w:pPr>
        <w:jc w:val="both"/>
        <w:rPr>
          <w:sz w:val="24"/>
          <w:szCs w:val="24"/>
        </w:rPr>
      </w:pPr>
      <w:r w:rsidRPr="00845F7A">
        <w:rPr>
          <w:sz w:val="24"/>
          <w:szCs w:val="24"/>
        </w:rPr>
        <w:t>1.1.По настоящему гражданско-правовому договору Подрядчик обязуется выполнить  работы: ремонт мягкой кровли (2-х этажный корпус) по адресу: 153042 г. Иваново, микрорайон ТЭЦ-3, д.14 (далее – Работы) в соответствии с</w:t>
      </w:r>
      <w:r w:rsidR="00A3232B">
        <w:rPr>
          <w:sz w:val="24"/>
          <w:szCs w:val="24"/>
        </w:rPr>
        <w:t>о сметной документацией (Приложение № 1 к гражданско-правовому договору)</w:t>
      </w:r>
      <w:r w:rsidRPr="00845F7A">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
    <w:p w:rsidR="00845F7A" w:rsidRPr="00845F7A" w:rsidRDefault="00845F7A" w:rsidP="00845F7A">
      <w:pPr>
        <w:jc w:val="both"/>
        <w:rPr>
          <w:sz w:val="24"/>
          <w:szCs w:val="24"/>
        </w:rPr>
      </w:pPr>
      <w:r w:rsidRPr="00845F7A">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845F7A" w:rsidRPr="00845F7A" w:rsidRDefault="00845F7A" w:rsidP="00845F7A">
      <w:pPr>
        <w:pStyle w:val="25"/>
        <w:spacing w:after="0" w:line="240" w:lineRule="auto"/>
        <w:jc w:val="both"/>
        <w:rPr>
          <w:sz w:val="24"/>
          <w:szCs w:val="24"/>
        </w:rPr>
      </w:pPr>
      <w:r w:rsidRPr="00845F7A">
        <w:rPr>
          <w:sz w:val="24"/>
          <w:szCs w:val="24"/>
        </w:rPr>
        <w:t xml:space="preserve">1.3. Срок выполнения работ: </w:t>
      </w:r>
      <w:proofErr w:type="gramStart"/>
      <w:r w:rsidRPr="00845F7A">
        <w:rPr>
          <w:sz w:val="24"/>
          <w:szCs w:val="24"/>
        </w:rPr>
        <w:t>с даты  заключения</w:t>
      </w:r>
      <w:proofErr w:type="gramEnd"/>
      <w:r w:rsidRPr="00845F7A">
        <w:rPr>
          <w:sz w:val="24"/>
          <w:szCs w:val="24"/>
        </w:rPr>
        <w:t xml:space="preserve"> </w:t>
      </w:r>
      <w:r w:rsidR="00A3232B" w:rsidRPr="00845F7A">
        <w:rPr>
          <w:sz w:val="24"/>
          <w:szCs w:val="24"/>
        </w:rPr>
        <w:t xml:space="preserve">гражданско-правового договора </w:t>
      </w:r>
      <w:r w:rsidRPr="00845F7A">
        <w:rPr>
          <w:sz w:val="24"/>
          <w:szCs w:val="24"/>
        </w:rPr>
        <w:t xml:space="preserve">до 30 июня 2013 года.  </w:t>
      </w:r>
    </w:p>
    <w:p w:rsidR="00845F7A" w:rsidRPr="00845F7A" w:rsidRDefault="00845F7A" w:rsidP="00845F7A">
      <w:pPr>
        <w:pStyle w:val="25"/>
        <w:spacing w:after="0" w:line="240" w:lineRule="auto"/>
        <w:jc w:val="center"/>
        <w:rPr>
          <w:b/>
          <w:sz w:val="24"/>
          <w:szCs w:val="24"/>
        </w:rPr>
      </w:pPr>
      <w:r w:rsidRPr="00845F7A">
        <w:rPr>
          <w:b/>
          <w:sz w:val="24"/>
          <w:szCs w:val="24"/>
        </w:rPr>
        <w:t>2.  Цена гражданско-правового договора, порядок расчетов</w:t>
      </w:r>
    </w:p>
    <w:p w:rsidR="00845F7A" w:rsidRPr="00845F7A" w:rsidRDefault="00845F7A" w:rsidP="00845F7A">
      <w:pPr>
        <w:jc w:val="both"/>
        <w:rPr>
          <w:sz w:val="24"/>
          <w:szCs w:val="24"/>
        </w:rPr>
      </w:pPr>
      <w:r w:rsidRPr="00845F7A">
        <w:rPr>
          <w:sz w:val="24"/>
          <w:szCs w:val="24"/>
        </w:rPr>
        <w:t>2.1. Цена гражданско-правового договора  составляет</w:t>
      </w:r>
      <w:proofErr w:type="gramStart"/>
      <w:r w:rsidRPr="00845F7A">
        <w:rPr>
          <w:sz w:val="24"/>
          <w:szCs w:val="24"/>
        </w:rPr>
        <w:t xml:space="preserve"> ____________________________(_________________), </w:t>
      </w:r>
      <w:proofErr w:type="gramEnd"/>
      <w:r w:rsidRPr="00845F7A">
        <w:rPr>
          <w:sz w:val="24"/>
          <w:szCs w:val="24"/>
        </w:rPr>
        <w:t>в том числе НДС</w:t>
      </w:r>
      <w:r w:rsidRPr="00845F7A">
        <w:rPr>
          <w:rStyle w:val="aff5"/>
          <w:rFonts w:eastAsiaTheme="majorEastAsia"/>
          <w:sz w:val="24"/>
          <w:szCs w:val="24"/>
        </w:rPr>
        <w:footnoteReference w:customMarkFollows="1" w:id="2"/>
        <w:t>*</w:t>
      </w:r>
      <w:r w:rsidRPr="00845F7A">
        <w:rPr>
          <w:sz w:val="24"/>
          <w:szCs w:val="24"/>
        </w:rPr>
        <w:t>_________________</w:t>
      </w:r>
      <w:r w:rsidRPr="00845F7A">
        <w:rPr>
          <w:sz w:val="24"/>
          <w:szCs w:val="24"/>
          <w:u w:val="single"/>
        </w:rPr>
        <w:t>___________.</w:t>
      </w:r>
    </w:p>
    <w:p w:rsidR="00845F7A" w:rsidRPr="00845F7A" w:rsidRDefault="00845F7A" w:rsidP="00845F7A">
      <w:pPr>
        <w:jc w:val="both"/>
        <w:rPr>
          <w:sz w:val="24"/>
          <w:szCs w:val="24"/>
        </w:rPr>
      </w:pPr>
      <w:r w:rsidRPr="00845F7A">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45F7A" w:rsidRPr="00845F7A" w:rsidRDefault="00845F7A" w:rsidP="00845F7A">
      <w:pPr>
        <w:jc w:val="both"/>
        <w:rPr>
          <w:sz w:val="24"/>
          <w:szCs w:val="24"/>
        </w:rPr>
      </w:pPr>
      <w:r w:rsidRPr="00845F7A">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A3232B">
        <w:rPr>
          <w:sz w:val="24"/>
          <w:szCs w:val="24"/>
        </w:rPr>
        <w:t>ев</w:t>
      </w:r>
      <w:r w:rsidRPr="00845F7A">
        <w:rPr>
          <w:sz w:val="24"/>
          <w:szCs w:val="24"/>
        </w:rPr>
        <w:t>, установленн</w:t>
      </w:r>
      <w:r w:rsidR="00A3232B">
        <w:rPr>
          <w:sz w:val="24"/>
          <w:szCs w:val="24"/>
        </w:rPr>
        <w:t>ых</w:t>
      </w:r>
      <w:r w:rsidRPr="00845F7A">
        <w:rPr>
          <w:sz w:val="24"/>
          <w:szCs w:val="24"/>
        </w:rPr>
        <w:t xml:space="preserve"> действующим законодательством.</w:t>
      </w:r>
    </w:p>
    <w:p w:rsidR="00845F7A" w:rsidRPr="00845F7A" w:rsidRDefault="00845F7A" w:rsidP="00845F7A">
      <w:pPr>
        <w:jc w:val="both"/>
        <w:rPr>
          <w:sz w:val="24"/>
          <w:szCs w:val="24"/>
        </w:rPr>
      </w:pPr>
      <w:r w:rsidRPr="00845F7A">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845F7A" w:rsidRPr="00845F7A" w:rsidRDefault="00845F7A" w:rsidP="00845F7A">
      <w:pPr>
        <w:pStyle w:val="af5"/>
        <w:spacing w:after="0" w:line="240" w:lineRule="auto"/>
        <w:rPr>
          <w:rFonts w:ascii="Times New Roman" w:hAnsi="Times New Roman"/>
          <w:b/>
          <w:lang w:val="ru-RU"/>
        </w:rPr>
      </w:pPr>
      <w:r w:rsidRPr="00845F7A">
        <w:rPr>
          <w:rFonts w:ascii="Times New Roman" w:hAnsi="Times New Roman"/>
          <w:lang w:val="ru-RU"/>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845F7A" w:rsidRPr="00845F7A" w:rsidRDefault="00845F7A" w:rsidP="00845F7A">
      <w:pPr>
        <w:jc w:val="both"/>
        <w:rPr>
          <w:sz w:val="24"/>
          <w:szCs w:val="24"/>
        </w:rPr>
      </w:pPr>
      <w:r w:rsidRPr="00845F7A">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w:t>
      </w:r>
      <w:r w:rsidRPr="00845F7A">
        <w:rPr>
          <w:sz w:val="24"/>
          <w:szCs w:val="24"/>
        </w:rPr>
        <w:lastRenderedPageBreak/>
        <w:t>города Иванова на основании счета-фактуры, направленного Подрядчиком Заказчику, до 31.12.2013.</w:t>
      </w:r>
    </w:p>
    <w:p w:rsidR="00845F7A" w:rsidRPr="00845F7A" w:rsidRDefault="00845F7A" w:rsidP="00845F7A">
      <w:pPr>
        <w:jc w:val="both"/>
        <w:rPr>
          <w:sz w:val="24"/>
          <w:szCs w:val="24"/>
        </w:rPr>
      </w:pPr>
      <w:r w:rsidRPr="00845F7A">
        <w:rPr>
          <w:sz w:val="24"/>
          <w:szCs w:val="24"/>
        </w:rPr>
        <w:t>2.6. В случае</w:t>
      </w:r>
      <w:proofErr w:type="gramStart"/>
      <w:r w:rsidRPr="00845F7A">
        <w:rPr>
          <w:sz w:val="24"/>
          <w:szCs w:val="24"/>
        </w:rPr>
        <w:t>,</w:t>
      </w:r>
      <w:proofErr w:type="gramEnd"/>
      <w:r w:rsidRPr="00845F7A">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45F7A" w:rsidRPr="00845F7A" w:rsidRDefault="00845F7A" w:rsidP="00845F7A">
      <w:pPr>
        <w:jc w:val="both"/>
        <w:rPr>
          <w:b/>
          <w:sz w:val="24"/>
          <w:szCs w:val="24"/>
        </w:rPr>
      </w:pPr>
      <w:r w:rsidRPr="00845F7A">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845F7A" w:rsidRPr="00845F7A" w:rsidRDefault="00845F7A" w:rsidP="00845F7A">
      <w:pPr>
        <w:tabs>
          <w:tab w:val="num" w:pos="360"/>
        </w:tabs>
        <w:ind w:left="360" w:hanging="360"/>
        <w:jc w:val="center"/>
        <w:rPr>
          <w:b/>
          <w:sz w:val="24"/>
          <w:szCs w:val="24"/>
        </w:rPr>
      </w:pPr>
    </w:p>
    <w:p w:rsidR="00845F7A" w:rsidRPr="00845F7A" w:rsidRDefault="00845F7A" w:rsidP="00845F7A">
      <w:pPr>
        <w:tabs>
          <w:tab w:val="num" w:pos="360"/>
        </w:tabs>
        <w:ind w:left="360" w:hanging="360"/>
        <w:jc w:val="center"/>
        <w:rPr>
          <w:b/>
          <w:sz w:val="24"/>
          <w:szCs w:val="24"/>
        </w:rPr>
      </w:pPr>
      <w:r w:rsidRPr="00845F7A">
        <w:rPr>
          <w:b/>
          <w:sz w:val="24"/>
          <w:szCs w:val="24"/>
        </w:rPr>
        <w:t>3. Права и обязанности Сторон</w:t>
      </w:r>
    </w:p>
    <w:p w:rsidR="00845F7A" w:rsidRPr="00845F7A" w:rsidRDefault="00845F7A" w:rsidP="00A3232B">
      <w:pPr>
        <w:pStyle w:val="af5"/>
        <w:spacing w:after="0" w:line="240" w:lineRule="auto"/>
        <w:rPr>
          <w:rFonts w:ascii="Times New Roman" w:hAnsi="Times New Roman"/>
          <w:lang w:val="ru-RU"/>
        </w:rPr>
      </w:pPr>
      <w:r w:rsidRPr="00845F7A">
        <w:rPr>
          <w:rFonts w:ascii="Times New Roman" w:hAnsi="Times New Roman"/>
          <w:lang w:val="ru-RU"/>
        </w:rPr>
        <w:t>3.1. ПОДРЯДЧИК обязан:</w:t>
      </w:r>
    </w:p>
    <w:p w:rsidR="00845F7A" w:rsidRPr="00845F7A" w:rsidRDefault="00845F7A" w:rsidP="00A3232B">
      <w:pPr>
        <w:pStyle w:val="af5"/>
        <w:spacing w:after="0" w:line="240" w:lineRule="auto"/>
        <w:jc w:val="both"/>
        <w:rPr>
          <w:rFonts w:ascii="Times New Roman" w:hAnsi="Times New Roman"/>
          <w:lang w:val="ru-RU"/>
        </w:rPr>
      </w:pPr>
      <w:r w:rsidRPr="00845F7A">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845F7A" w:rsidRPr="002F657D" w:rsidRDefault="00845F7A" w:rsidP="00A3232B">
      <w:pPr>
        <w:pStyle w:val="af5"/>
        <w:spacing w:after="0" w:line="240" w:lineRule="auto"/>
        <w:jc w:val="both"/>
        <w:rPr>
          <w:rFonts w:ascii="Times New Roman" w:hAnsi="Times New Roman"/>
          <w:lang w:val="ru-RU"/>
        </w:rPr>
      </w:pPr>
      <w:r w:rsidRPr="00845F7A">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w:t>
      </w:r>
      <w:r w:rsidRPr="002F657D">
        <w:rPr>
          <w:rFonts w:ascii="Times New Roman" w:hAnsi="Times New Roman"/>
          <w:lang w:val="ru-RU"/>
        </w:rPr>
        <w:t>использовать качественные материалы</w:t>
      </w:r>
      <w:r w:rsidR="00A3232B" w:rsidRPr="002F657D">
        <w:rPr>
          <w:rFonts w:ascii="Times New Roman" w:hAnsi="Times New Roman"/>
          <w:lang w:val="ru-RU" w:eastAsia="ru-RU"/>
        </w:rPr>
        <w:t xml:space="preserve"> в соответствии с Приложением № 2 к гражданско-правовому договору</w:t>
      </w:r>
      <w:r w:rsidRPr="002F657D">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845F7A" w:rsidRPr="002F657D" w:rsidRDefault="00845F7A" w:rsidP="00A3232B">
      <w:pPr>
        <w:jc w:val="both"/>
        <w:rPr>
          <w:sz w:val="24"/>
          <w:szCs w:val="24"/>
        </w:rPr>
      </w:pPr>
      <w:r w:rsidRPr="002F657D">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45F7A" w:rsidRPr="002F657D" w:rsidRDefault="00845F7A" w:rsidP="00845F7A">
      <w:pPr>
        <w:jc w:val="both"/>
        <w:rPr>
          <w:sz w:val="24"/>
          <w:szCs w:val="24"/>
        </w:rPr>
      </w:pPr>
      <w:r w:rsidRPr="002F657D">
        <w:rPr>
          <w:sz w:val="24"/>
          <w:szCs w:val="24"/>
        </w:rPr>
        <w:t>3.1.3. Передать результат выполненных работ Заказчику.</w:t>
      </w:r>
    </w:p>
    <w:p w:rsidR="00845F7A" w:rsidRPr="002F657D" w:rsidRDefault="00845F7A" w:rsidP="00845F7A">
      <w:pPr>
        <w:jc w:val="both"/>
        <w:rPr>
          <w:sz w:val="24"/>
          <w:szCs w:val="24"/>
        </w:rPr>
      </w:pPr>
      <w:r w:rsidRPr="002F657D">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845F7A" w:rsidRPr="002F657D" w:rsidRDefault="00845F7A" w:rsidP="00845F7A">
      <w:pPr>
        <w:jc w:val="both"/>
        <w:rPr>
          <w:sz w:val="24"/>
          <w:szCs w:val="24"/>
        </w:rPr>
      </w:pPr>
      <w:r w:rsidRPr="002F657D">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45F7A" w:rsidRPr="00845F7A" w:rsidRDefault="00845F7A" w:rsidP="00845F7A">
      <w:pPr>
        <w:jc w:val="both"/>
        <w:rPr>
          <w:sz w:val="24"/>
          <w:szCs w:val="24"/>
        </w:rPr>
      </w:pPr>
      <w:r w:rsidRPr="002F657D">
        <w:rPr>
          <w:sz w:val="24"/>
          <w:szCs w:val="24"/>
        </w:rPr>
        <w:t>В случае нарушения обязанностей, предусмотренных</w:t>
      </w:r>
      <w:r w:rsidRPr="00845F7A">
        <w:rPr>
          <w:sz w:val="24"/>
          <w:szCs w:val="24"/>
        </w:rPr>
        <w:t xml:space="preserve"> настоящим пунктом, Подрядчик возмещает весь ущерб, причиненный Заказчику или третьим лицам, в том числе работникам Подрядчика и Заказчика.</w:t>
      </w:r>
    </w:p>
    <w:p w:rsidR="00845F7A" w:rsidRPr="00845F7A" w:rsidRDefault="00845F7A" w:rsidP="00845F7A">
      <w:pPr>
        <w:jc w:val="both"/>
        <w:rPr>
          <w:sz w:val="24"/>
          <w:szCs w:val="24"/>
        </w:rPr>
      </w:pPr>
      <w:r w:rsidRPr="00845F7A">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45F7A" w:rsidRPr="00845F7A" w:rsidRDefault="00845F7A" w:rsidP="00845F7A">
      <w:pPr>
        <w:jc w:val="both"/>
        <w:rPr>
          <w:sz w:val="24"/>
          <w:szCs w:val="24"/>
        </w:rPr>
      </w:pPr>
      <w:r w:rsidRPr="00845F7A">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845F7A" w:rsidRPr="00845F7A" w:rsidRDefault="00845F7A" w:rsidP="00845F7A">
      <w:pPr>
        <w:jc w:val="both"/>
        <w:rPr>
          <w:sz w:val="24"/>
          <w:szCs w:val="24"/>
        </w:rPr>
      </w:pPr>
      <w:r w:rsidRPr="00845F7A">
        <w:rPr>
          <w:sz w:val="24"/>
          <w:szCs w:val="24"/>
        </w:rPr>
        <w:t xml:space="preserve">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w:t>
      </w:r>
      <w:r w:rsidRPr="00845F7A">
        <w:rPr>
          <w:sz w:val="24"/>
          <w:szCs w:val="24"/>
        </w:rPr>
        <w:lastRenderedPageBreak/>
        <w:t>хранение в соответствии с действующими нормами и правилами.</w:t>
      </w:r>
    </w:p>
    <w:p w:rsidR="00845F7A" w:rsidRPr="00845F7A" w:rsidRDefault="00845F7A" w:rsidP="00845F7A">
      <w:pPr>
        <w:jc w:val="both"/>
        <w:rPr>
          <w:sz w:val="24"/>
          <w:szCs w:val="24"/>
        </w:rPr>
      </w:pPr>
      <w:r w:rsidRPr="00845F7A">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845F7A" w:rsidRPr="00845F7A" w:rsidRDefault="00845F7A" w:rsidP="00845F7A">
      <w:pPr>
        <w:jc w:val="both"/>
        <w:rPr>
          <w:sz w:val="24"/>
          <w:szCs w:val="24"/>
        </w:rPr>
      </w:pPr>
      <w:r w:rsidRPr="00845F7A">
        <w:rPr>
          <w:sz w:val="24"/>
          <w:szCs w:val="24"/>
        </w:rPr>
        <w:t xml:space="preserve">3.1.10. Обеспечить представителям Заказчика доступ </w:t>
      </w:r>
      <w:proofErr w:type="gramStart"/>
      <w:r w:rsidRPr="00845F7A">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845F7A">
        <w:rPr>
          <w:sz w:val="24"/>
          <w:szCs w:val="24"/>
        </w:rPr>
        <w:t xml:space="preserve"> и качеством работ и материалов.</w:t>
      </w:r>
    </w:p>
    <w:p w:rsidR="00845F7A" w:rsidRPr="00845F7A" w:rsidRDefault="00845F7A" w:rsidP="00845F7A">
      <w:pPr>
        <w:jc w:val="both"/>
        <w:rPr>
          <w:sz w:val="24"/>
          <w:szCs w:val="24"/>
        </w:rPr>
      </w:pPr>
      <w:r w:rsidRPr="00845F7A">
        <w:rPr>
          <w:sz w:val="24"/>
          <w:szCs w:val="24"/>
        </w:rPr>
        <w:t>3.1.11. Работы   выполнять  по гибкому графику в работающем учреждении по согласованию с Заказчиком.</w:t>
      </w:r>
    </w:p>
    <w:p w:rsidR="00845F7A" w:rsidRPr="00845F7A" w:rsidRDefault="00845F7A" w:rsidP="00894E89">
      <w:pPr>
        <w:pStyle w:val="af5"/>
        <w:spacing w:after="0" w:line="240" w:lineRule="auto"/>
        <w:rPr>
          <w:rFonts w:ascii="Times New Roman" w:hAnsi="Times New Roman"/>
          <w:lang w:val="ru-RU"/>
        </w:rPr>
      </w:pPr>
      <w:r w:rsidRPr="00845F7A">
        <w:rPr>
          <w:rFonts w:ascii="Times New Roman" w:hAnsi="Times New Roman"/>
          <w:lang w:val="ru-RU"/>
        </w:rPr>
        <w:t>3.2. ЗАКАЗЧИК обязан:</w:t>
      </w:r>
    </w:p>
    <w:p w:rsidR="00845F7A" w:rsidRPr="00845F7A" w:rsidRDefault="00845F7A" w:rsidP="00894E89">
      <w:pPr>
        <w:pStyle w:val="af5"/>
        <w:spacing w:after="0" w:line="240" w:lineRule="auto"/>
        <w:jc w:val="both"/>
        <w:rPr>
          <w:rFonts w:ascii="Times New Roman" w:hAnsi="Times New Roman"/>
          <w:lang w:val="ru-RU"/>
        </w:rPr>
      </w:pPr>
      <w:r w:rsidRPr="00845F7A">
        <w:rPr>
          <w:rFonts w:ascii="Times New Roman" w:hAnsi="Times New Roman"/>
          <w:lang w:val="ru-RU"/>
        </w:rPr>
        <w:t xml:space="preserve">3.2.1. </w:t>
      </w:r>
      <w:proofErr w:type="gramStart"/>
      <w:r w:rsidRPr="00845F7A">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845F7A" w:rsidRPr="00845F7A" w:rsidRDefault="00845F7A" w:rsidP="00894E89">
      <w:pPr>
        <w:pStyle w:val="af5"/>
        <w:spacing w:after="0" w:line="240" w:lineRule="auto"/>
        <w:jc w:val="both"/>
        <w:rPr>
          <w:rFonts w:ascii="Times New Roman" w:hAnsi="Times New Roman"/>
          <w:lang w:val="ru-RU"/>
        </w:rPr>
      </w:pPr>
      <w:r w:rsidRPr="00845F7A">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845F7A" w:rsidRPr="00845F7A" w:rsidRDefault="00845F7A" w:rsidP="00894E89">
      <w:pPr>
        <w:pStyle w:val="af5"/>
        <w:spacing w:after="0" w:line="240" w:lineRule="auto"/>
        <w:jc w:val="both"/>
        <w:rPr>
          <w:rFonts w:ascii="Times New Roman" w:hAnsi="Times New Roman"/>
          <w:lang w:val="ru-RU"/>
        </w:rPr>
      </w:pPr>
      <w:r w:rsidRPr="00845F7A">
        <w:rPr>
          <w:rFonts w:ascii="Times New Roman" w:hAnsi="Times New Roman"/>
          <w:lang w:val="ru-RU"/>
        </w:rPr>
        <w:t xml:space="preserve">3.3. ЗАКАЗЧИК имеет право: </w:t>
      </w:r>
    </w:p>
    <w:p w:rsidR="00845F7A" w:rsidRPr="00845F7A" w:rsidRDefault="00845F7A" w:rsidP="00845F7A">
      <w:pPr>
        <w:jc w:val="both"/>
        <w:rPr>
          <w:sz w:val="24"/>
          <w:szCs w:val="24"/>
        </w:rPr>
      </w:pPr>
      <w:r w:rsidRPr="00845F7A">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45F7A" w:rsidRPr="00845F7A" w:rsidRDefault="00845F7A" w:rsidP="00845F7A">
      <w:pPr>
        <w:jc w:val="both"/>
        <w:rPr>
          <w:sz w:val="24"/>
          <w:szCs w:val="24"/>
        </w:rPr>
      </w:pPr>
      <w:r w:rsidRPr="00845F7A">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45F7A" w:rsidRPr="00845F7A" w:rsidRDefault="00845F7A" w:rsidP="00845F7A">
      <w:pPr>
        <w:jc w:val="both"/>
        <w:rPr>
          <w:sz w:val="24"/>
          <w:szCs w:val="24"/>
        </w:rPr>
      </w:pPr>
      <w:r w:rsidRPr="00845F7A">
        <w:rPr>
          <w:sz w:val="24"/>
          <w:szCs w:val="24"/>
        </w:rPr>
        <w:t>3.5. При уклонении Заказчика от приема выполненных работ Подрядчик не имеет права продавать результат работ.</w:t>
      </w:r>
    </w:p>
    <w:p w:rsidR="00845F7A" w:rsidRPr="00845F7A" w:rsidRDefault="00845F7A" w:rsidP="00845F7A">
      <w:pPr>
        <w:jc w:val="both"/>
        <w:rPr>
          <w:sz w:val="24"/>
          <w:szCs w:val="24"/>
        </w:rPr>
      </w:pPr>
      <w:r w:rsidRPr="00845F7A">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45F7A" w:rsidRPr="00845F7A" w:rsidRDefault="00845F7A" w:rsidP="00845F7A">
      <w:pPr>
        <w:tabs>
          <w:tab w:val="num" w:pos="360"/>
        </w:tabs>
        <w:ind w:left="360" w:hanging="360"/>
        <w:jc w:val="center"/>
        <w:rPr>
          <w:b/>
          <w:sz w:val="24"/>
          <w:szCs w:val="24"/>
        </w:rPr>
      </w:pPr>
    </w:p>
    <w:p w:rsidR="00845F7A" w:rsidRPr="00845F7A" w:rsidRDefault="00845F7A" w:rsidP="00845F7A">
      <w:pPr>
        <w:tabs>
          <w:tab w:val="num" w:pos="360"/>
        </w:tabs>
        <w:ind w:left="360" w:hanging="360"/>
        <w:jc w:val="center"/>
        <w:rPr>
          <w:b/>
          <w:sz w:val="24"/>
          <w:szCs w:val="24"/>
        </w:rPr>
      </w:pPr>
      <w:r w:rsidRPr="00845F7A">
        <w:rPr>
          <w:b/>
          <w:sz w:val="24"/>
          <w:szCs w:val="24"/>
        </w:rPr>
        <w:t>4. Ответственность Сторон</w:t>
      </w:r>
    </w:p>
    <w:p w:rsidR="00845F7A" w:rsidRPr="00845F7A" w:rsidRDefault="00845F7A" w:rsidP="00845F7A">
      <w:pPr>
        <w:pStyle w:val="af6"/>
        <w:spacing w:after="0"/>
        <w:ind w:left="0"/>
        <w:jc w:val="both"/>
        <w:rPr>
          <w:sz w:val="24"/>
          <w:szCs w:val="24"/>
        </w:rPr>
      </w:pPr>
      <w:r w:rsidRPr="00845F7A">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845F7A" w:rsidRPr="00845F7A" w:rsidRDefault="00845F7A" w:rsidP="00845F7A">
      <w:pPr>
        <w:pStyle w:val="af6"/>
        <w:spacing w:after="0"/>
        <w:ind w:left="0"/>
        <w:jc w:val="both"/>
        <w:rPr>
          <w:sz w:val="24"/>
          <w:szCs w:val="24"/>
        </w:rPr>
      </w:pPr>
      <w:r w:rsidRPr="00845F7A">
        <w:rPr>
          <w:sz w:val="24"/>
          <w:szCs w:val="24"/>
        </w:rPr>
        <w:t xml:space="preserve">4.2. </w:t>
      </w:r>
      <w:proofErr w:type="gramStart"/>
      <w:r w:rsidRPr="00845F7A">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845F7A">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45F7A" w:rsidRPr="00845F7A" w:rsidRDefault="00845F7A" w:rsidP="00845F7A">
      <w:pPr>
        <w:pStyle w:val="af6"/>
        <w:spacing w:after="0"/>
        <w:ind w:left="0"/>
        <w:jc w:val="both"/>
        <w:rPr>
          <w:sz w:val="24"/>
          <w:szCs w:val="24"/>
        </w:rPr>
      </w:pPr>
      <w:r w:rsidRPr="00845F7A">
        <w:rPr>
          <w:sz w:val="24"/>
          <w:szCs w:val="24"/>
        </w:rPr>
        <w:t xml:space="preserve">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w:t>
      </w:r>
      <w:r w:rsidRPr="00845F7A">
        <w:rPr>
          <w:sz w:val="24"/>
          <w:szCs w:val="24"/>
        </w:rPr>
        <w:lastRenderedPageBreak/>
        <w:t>принадлежащего Подрядчику имущества.</w:t>
      </w:r>
    </w:p>
    <w:p w:rsidR="00845F7A" w:rsidRPr="00845F7A" w:rsidRDefault="00845F7A" w:rsidP="00845F7A">
      <w:pPr>
        <w:pStyle w:val="af6"/>
        <w:spacing w:after="0"/>
        <w:ind w:left="0"/>
        <w:jc w:val="both"/>
        <w:rPr>
          <w:sz w:val="24"/>
          <w:szCs w:val="24"/>
        </w:rPr>
      </w:pPr>
      <w:r w:rsidRPr="00845F7A">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845F7A" w:rsidRPr="00845F7A" w:rsidRDefault="00845F7A" w:rsidP="00845F7A">
      <w:pPr>
        <w:pStyle w:val="af6"/>
        <w:spacing w:after="0"/>
        <w:ind w:left="0"/>
        <w:jc w:val="both"/>
        <w:rPr>
          <w:sz w:val="24"/>
          <w:szCs w:val="24"/>
        </w:rPr>
      </w:pPr>
      <w:r w:rsidRPr="00845F7A">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845F7A" w:rsidRPr="00845F7A" w:rsidRDefault="00845F7A" w:rsidP="00845F7A">
      <w:pPr>
        <w:pStyle w:val="af6"/>
        <w:spacing w:after="0"/>
        <w:ind w:left="0"/>
        <w:jc w:val="both"/>
        <w:rPr>
          <w:sz w:val="24"/>
          <w:szCs w:val="24"/>
        </w:rPr>
      </w:pPr>
      <w:r w:rsidRPr="00845F7A">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45F7A" w:rsidRPr="00845F7A" w:rsidRDefault="00845F7A" w:rsidP="00845F7A">
      <w:pPr>
        <w:pStyle w:val="af6"/>
        <w:spacing w:after="0"/>
        <w:ind w:left="0"/>
        <w:jc w:val="both"/>
        <w:rPr>
          <w:sz w:val="24"/>
          <w:szCs w:val="24"/>
        </w:rPr>
      </w:pPr>
      <w:r w:rsidRPr="00845F7A">
        <w:rPr>
          <w:sz w:val="24"/>
          <w:szCs w:val="24"/>
        </w:rPr>
        <w:t xml:space="preserve">4.7. В случае </w:t>
      </w:r>
      <w:proofErr w:type="spellStart"/>
      <w:r w:rsidRPr="00845F7A">
        <w:rPr>
          <w:sz w:val="24"/>
          <w:szCs w:val="24"/>
        </w:rPr>
        <w:t>неустранения</w:t>
      </w:r>
      <w:proofErr w:type="spellEnd"/>
      <w:r w:rsidRPr="00845F7A">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845F7A" w:rsidRPr="00845F7A" w:rsidRDefault="00845F7A" w:rsidP="00845F7A">
      <w:pPr>
        <w:pStyle w:val="af6"/>
        <w:spacing w:after="0"/>
        <w:ind w:left="0"/>
        <w:jc w:val="both"/>
        <w:rPr>
          <w:sz w:val="24"/>
          <w:szCs w:val="24"/>
        </w:rPr>
      </w:pPr>
      <w:r w:rsidRPr="00845F7A">
        <w:rPr>
          <w:sz w:val="24"/>
          <w:szCs w:val="24"/>
        </w:rPr>
        <w:t xml:space="preserve">4.8. Неустойка (штраф, пени) перечисляются </w:t>
      </w:r>
      <w:r w:rsidRPr="00845F7A">
        <w:rPr>
          <w:bCs/>
          <w:sz w:val="24"/>
          <w:szCs w:val="24"/>
        </w:rPr>
        <w:t>Подрядчиком</w:t>
      </w:r>
      <w:r w:rsidRPr="00845F7A">
        <w:rPr>
          <w:sz w:val="24"/>
          <w:szCs w:val="24"/>
        </w:rPr>
        <w:t xml:space="preserve"> в течение 10 (десяти) дней с момента выставления соответствующей претензии на расчетный счет </w:t>
      </w:r>
      <w:r w:rsidRPr="00845F7A">
        <w:rPr>
          <w:bCs/>
          <w:sz w:val="24"/>
          <w:szCs w:val="24"/>
        </w:rPr>
        <w:t>Заказчика</w:t>
      </w:r>
      <w:r w:rsidRPr="00845F7A">
        <w:rPr>
          <w:sz w:val="24"/>
          <w:szCs w:val="24"/>
        </w:rPr>
        <w:t>, указанный в претензии. Уплата неустойки не освобождает сторону от выполнения обязательств или устранения нарушений.</w:t>
      </w:r>
    </w:p>
    <w:p w:rsidR="00845F7A" w:rsidRPr="00845F7A" w:rsidRDefault="00845F7A" w:rsidP="00845F7A">
      <w:pPr>
        <w:pStyle w:val="af6"/>
        <w:spacing w:after="0"/>
        <w:ind w:left="0"/>
        <w:jc w:val="both"/>
        <w:rPr>
          <w:sz w:val="24"/>
          <w:szCs w:val="24"/>
        </w:rPr>
      </w:pPr>
      <w:r w:rsidRPr="00845F7A">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845F7A" w:rsidRPr="00845F7A" w:rsidRDefault="00845F7A" w:rsidP="00845F7A">
      <w:pPr>
        <w:pStyle w:val="af6"/>
        <w:spacing w:after="0"/>
        <w:ind w:left="0"/>
        <w:jc w:val="both"/>
        <w:rPr>
          <w:sz w:val="24"/>
          <w:szCs w:val="24"/>
        </w:rPr>
      </w:pPr>
      <w:r w:rsidRPr="00845F7A">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845F7A" w:rsidRPr="00845F7A" w:rsidRDefault="00845F7A" w:rsidP="00845F7A">
      <w:pPr>
        <w:pStyle w:val="af6"/>
        <w:spacing w:after="0"/>
        <w:ind w:left="0"/>
        <w:jc w:val="both"/>
        <w:rPr>
          <w:sz w:val="24"/>
          <w:szCs w:val="24"/>
        </w:rPr>
      </w:pPr>
      <w:r w:rsidRPr="00845F7A">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845F7A" w:rsidRPr="00845F7A" w:rsidRDefault="00845F7A" w:rsidP="00845F7A">
      <w:pPr>
        <w:pStyle w:val="af6"/>
        <w:spacing w:after="0"/>
        <w:ind w:left="0"/>
        <w:jc w:val="both"/>
        <w:rPr>
          <w:sz w:val="24"/>
          <w:szCs w:val="24"/>
        </w:rPr>
      </w:pPr>
    </w:p>
    <w:p w:rsidR="00845F7A" w:rsidRPr="00845F7A" w:rsidRDefault="00845F7A" w:rsidP="00845F7A">
      <w:pPr>
        <w:pStyle w:val="ConsNormal"/>
        <w:widowControl/>
        <w:ind w:right="57" w:firstLine="0"/>
        <w:jc w:val="center"/>
        <w:outlineLvl w:val="0"/>
        <w:rPr>
          <w:rFonts w:ascii="Times New Roman" w:hAnsi="Times New Roman" w:cs="Times New Roman"/>
          <w:b/>
          <w:sz w:val="24"/>
          <w:szCs w:val="24"/>
        </w:rPr>
      </w:pPr>
      <w:r w:rsidRPr="00845F7A">
        <w:rPr>
          <w:rFonts w:ascii="Times New Roman" w:hAnsi="Times New Roman" w:cs="Times New Roman"/>
          <w:b/>
          <w:sz w:val="24"/>
          <w:szCs w:val="24"/>
        </w:rPr>
        <w:t>5. Приемка работ</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894E89">
        <w:rPr>
          <w:rFonts w:ascii="Times New Roman" w:hAnsi="Times New Roman" w:cs="Times New Roman"/>
          <w:sz w:val="24"/>
          <w:szCs w:val="24"/>
        </w:rPr>
        <w:t xml:space="preserve">казенного </w:t>
      </w:r>
      <w:r w:rsidRPr="00845F7A">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845F7A">
        <w:rPr>
          <w:rFonts w:ascii="Times New Roman" w:hAnsi="Times New Roman" w:cs="Times New Roman"/>
          <w:sz w:val="24"/>
          <w:szCs w:val="24"/>
        </w:rPr>
        <w:t>контролю за</w:t>
      </w:r>
      <w:proofErr w:type="gramEnd"/>
      <w:r w:rsidRPr="00845F7A">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45F7A" w:rsidRPr="00845F7A" w:rsidRDefault="00845F7A" w:rsidP="00845F7A">
      <w:pPr>
        <w:pStyle w:val="ConsNormal"/>
        <w:widowControl/>
        <w:ind w:right="57" w:firstLine="0"/>
        <w:jc w:val="center"/>
        <w:outlineLvl w:val="0"/>
        <w:rPr>
          <w:rFonts w:ascii="Times New Roman" w:hAnsi="Times New Roman" w:cs="Times New Roman"/>
          <w:b/>
          <w:sz w:val="24"/>
          <w:szCs w:val="24"/>
        </w:rPr>
      </w:pPr>
    </w:p>
    <w:p w:rsidR="00845F7A" w:rsidRPr="00845F7A" w:rsidRDefault="00845F7A" w:rsidP="00845F7A">
      <w:pPr>
        <w:pStyle w:val="ConsNormal"/>
        <w:widowControl/>
        <w:ind w:right="57" w:firstLine="0"/>
        <w:jc w:val="center"/>
        <w:outlineLvl w:val="0"/>
        <w:rPr>
          <w:rFonts w:ascii="Times New Roman" w:hAnsi="Times New Roman" w:cs="Times New Roman"/>
          <w:b/>
          <w:sz w:val="24"/>
          <w:szCs w:val="24"/>
        </w:rPr>
      </w:pPr>
      <w:r w:rsidRPr="00845F7A">
        <w:rPr>
          <w:rFonts w:ascii="Times New Roman" w:hAnsi="Times New Roman" w:cs="Times New Roman"/>
          <w:b/>
          <w:sz w:val="24"/>
          <w:szCs w:val="24"/>
        </w:rPr>
        <w:t>6. Гарантии</w:t>
      </w:r>
    </w:p>
    <w:p w:rsidR="00845F7A" w:rsidRPr="00845F7A" w:rsidRDefault="00845F7A" w:rsidP="00845F7A">
      <w:pPr>
        <w:jc w:val="both"/>
        <w:rPr>
          <w:sz w:val="24"/>
          <w:szCs w:val="24"/>
        </w:rPr>
      </w:pPr>
      <w:r w:rsidRPr="00845F7A">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45F7A" w:rsidRPr="00845F7A" w:rsidRDefault="00845F7A" w:rsidP="00845F7A">
      <w:pPr>
        <w:jc w:val="both"/>
        <w:rPr>
          <w:sz w:val="24"/>
          <w:szCs w:val="24"/>
        </w:rPr>
      </w:pPr>
      <w:r w:rsidRPr="00845F7A">
        <w:rPr>
          <w:sz w:val="24"/>
          <w:szCs w:val="24"/>
        </w:rPr>
        <w:t xml:space="preserve">6.2. Гарантийный срок на выполненные работы составляет – 5 (пять) лет с момента подписания акта выполненных работ. </w:t>
      </w:r>
    </w:p>
    <w:p w:rsidR="00845F7A" w:rsidRPr="00845F7A" w:rsidRDefault="00845F7A" w:rsidP="00845F7A">
      <w:pPr>
        <w:jc w:val="both"/>
        <w:rPr>
          <w:sz w:val="24"/>
          <w:szCs w:val="24"/>
        </w:rPr>
      </w:pPr>
      <w:r w:rsidRPr="00845F7A">
        <w:rPr>
          <w:sz w:val="24"/>
          <w:szCs w:val="24"/>
        </w:rPr>
        <w:lastRenderedPageBreak/>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845F7A" w:rsidRPr="00845F7A" w:rsidRDefault="00845F7A" w:rsidP="00845F7A">
      <w:pPr>
        <w:jc w:val="both"/>
        <w:rPr>
          <w:sz w:val="24"/>
          <w:szCs w:val="24"/>
        </w:rPr>
      </w:pPr>
      <w:r w:rsidRPr="00845F7A">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845F7A" w:rsidRPr="00845F7A" w:rsidRDefault="00845F7A" w:rsidP="00845F7A">
      <w:pPr>
        <w:pStyle w:val="ConsNormal"/>
        <w:widowControl/>
        <w:ind w:right="57" w:firstLine="0"/>
        <w:jc w:val="both"/>
        <w:rPr>
          <w:rFonts w:ascii="Times New Roman" w:hAnsi="Times New Roman" w:cs="Times New Roman"/>
          <w:sz w:val="24"/>
          <w:szCs w:val="24"/>
        </w:rPr>
      </w:pPr>
    </w:p>
    <w:p w:rsidR="00845F7A" w:rsidRPr="00845F7A" w:rsidRDefault="00845F7A" w:rsidP="00845F7A">
      <w:pPr>
        <w:pStyle w:val="ConsNormal"/>
        <w:widowControl/>
        <w:ind w:right="57" w:firstLine="0"/>
        <w:jc w:val="center"/>
        <w:outlineLvl w:val="0"/>
        <w:rPr>
          <w:rFonts w:ascii="Times New Roman" w:hAnsi="Times New Roman" w:cs="Times New Roman"/>
          <w:b/>
          <w:sz w:val="24"/>
          <w:szCs w:val="24"/>
        </w:rPr>
      </w:pPr>
      <w:r w:rsidRPr="00845F7A">
        <w:rPr>
          <w:rFonts w:ascii="Times New Roman" w:hAnsi="Times New Roman" w:cs="Times New Roman"/>
          <w:b/>
          <w:sz w:val="24"/>
          <w:szCs w:val="24"/>
        </w:rPr>
        <w:t>7. Расторжение гражданско-правового договора</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 xml:space="preserve">7.1. Расторжение гражданско-правового договора возможно по соглашению сторон или решению суда в случаях предусмотренных гражданским законодательством. </w:t>
      </w:r>
    </w:p>
    <w:p w:rsidR="00845F7A" w:rsidRPr="00845F7A" w:rsidRDefault="00845F7A" w:rsidP="00845F7A">
      <w:pPr>
        <w:pStyle w:val="ConsNormal"/>
        <w:widowControl/>
        <w:ind w:right="57" w:firstLine="0"/>
        <w:jc w:val="both"/>
        <w:rPr>
          <w:rFonts w:ascii="Times New Roman" w:hAnsi="Times New Roman" w:cs="Times New Roman"/>
          <w:sz w:val="24"/>
          <w:szCs w:val="24"/>
        </w:rPr>
      </w:pPr>
      <w:r w:rsidRPr="00845F7A">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45F7A" w:rsidRPr="00845F7A" w:rsidRDefault="00845F7A" w:rsidP="00845F7A">
      <w:pPr>
        <w:tabs>
          <w:tab w:val="num" w:pos="540"/>
        </w:tabs>
        <w:jc w:val="both"/>
        <w:rPr>
          <w:sz w:val="24"/>
          <w:szCs w:val="24"/>
        </w:rPr>
      </w:pPr>
      <w:r w:rsidRPr="00845F7A">
        <w:rPr>
          <w:sz w:val="24"/>
          <w:szCs w:val="24"/>
        </w:rPr>
        <w:t xml:space="preserve">7.3. </w:t>
      </w:r>
      <w:proofErr w:type="gramStart"/>
      <w:r w:rsidRPr="00845F7A">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845F7A">
        <w:rPr>
          <w:sz w:val="24"/>
          <w:szCs w:val="24"/>
        </w:rPr>
        <w:t xml:space="preserve"> срок.</w:t>
      </w:r>
    </w:p>
    <w:p w:rsidR="00845F7A" w:rsidRPr="00845F7A" w:rsidRDefault="00845F7A" w:rsidP="00845F7A">
      <w:pPr>
        <w:pStyle w:val="ConsNormal"/>
        <w:widowControl/>
        <w:ind w:right="57" w:firstLine="708"/>
        <w:jc w:val="both"/>
        <w:rPr>
          <w:rFonts w:ascii="Times New Roman" w:hAnsi="Times New Roman" w:cs="Times New Roman"/>
          <w:sz w:val="24"/>
          <w:szCs w:val="24"/>
        </w:rPr>
      </w:pPr>
      <w:r w:rsidRPr="00845F7A">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845F7A" w:rsidRPr="0067306F" w:rsidRDefault="00845F7A" w:rsidP="0067306F">
      <w:pPr>
        <w:pStyle w:val="af5"/>
        <w:spacing w:after="0" w:line="240" w:lineRule="auto"/>
        <w:jc w:val="center"/>
        <w:rPr>
          <w:rFonts w:ascii="Times New Roman" w:hAnsi="Times New Roman"/>
          <w:b/>
          <w:lang w:val="ru-RU"/>
        </w:rPr>
      </w:pPr>
      <w:r w:rsidRPr="0067306F">
        <w:rPr>
          <w:rFonts w:ascii="Times New Roman" w:hAnsi="Times New Roman"/>
          <w:b/>
          <w:lang w:val="ru-RU"/>
        </w:rPr>
        <w:t>8. Заключительные условия</w:t>
      </w:r>
    </w:p>
    <w:p w:rsidR="00845F7A" w:rsidRPr="00845F7A" w:rsidRDefault="00845F7A" w:rsidP="0067306F">
      <w:pPr>
        <w:pStyle w:val="af5"/>
        <w:spacing w:after="0" w:line="240" w:lineRule="auto"/>
        <w:jc w:val="both"/>
        <w:rPr>
          <w:rFonts w:ascii="Times New Roman" w:hAnsi="Times New Roman"/>
          <w:lang w:val="ru-RU"/>
        </w:rPr>
      </w:pPr>
      <w:r w:rsidRPr="00845F7A">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845F7A" w:rsidRPr="00845F7A" w:rsidRDefault="00845F7A" w:rsidP="0067306F">
      <w:pPr>
        <w:pStyle w:val="af5"/>
        <w:spacing w:after="0" w:line="240" w:lineRule="auto"/>
        <w:jc w:val="both"/>
        <w:rPr>
          <w:rFonts w:ascii="Times New Roman" w:hAnsi="Times New Roman"/>
          <w:lang w:val="ru-RU"/>
        </w:rPr>
      </w:pPr>
      <w:r w:rsidRPr="00845F7A">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845F7A" w:rsidRPr="00845F7A" w:rsidRDefault="00845F7A" w:rsidP="0067306F">
      <w:pPr>
        <w:jc w:val="both"/>
        <w:rPr>
          <w:sz w:val="24"/>
          <w:szCs w:val="24"/>
        </w:rPr>
      </w:pPr>
      <w:r w:rsidRPr="00845F7A">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845F7A" w:rsidRPr="00845F7A" w:rsidRDefault="00845F7A" w:rsidP="0067306F">
      <w:pPr>
        <w:pStyle w:val="af5"/>
        <w:spacing w:after="0" w:line="240" w:lineRule="auto"/>
        <w:jc w:val="both"/>
        <w:rPr>
          <w:rFonts w:ascii="Times New Roman" w:hAnsi="Times New Roman"/>
          <w:lang w:val="ru-RU"/>
        </w:rPr>
      </w:pPr>
      <w:r w:rsidRPr="00845F7A">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845F7A" w:rsidRPr="00845F7A" w:rsidRDefault="00845F7A" w:rsidP="0067306F">
      <w:pPr>
        <w:pStyle w:val="af5"/>
        <w:spacing w:after="0" w:line="240" w:lineRule="auto"/>
        <w:jc w:val="center"/>
        <w:rPr>
          <w:rFonts w:ascii="Times New Roman" w:hAnsi="Times New Roman"/>
          <w:b/>
          <w:lang w:val="ru-RU"/>
        </w:rPr>
      </w:pPr>
      <w:r w:rsidRPr="00845F7A">
        <w:rPr>
          <w:rFonts w:ascii="Times New Roman" w:hAnsi="Times New Roman"/>
          <w:b/>
          <w:lang w:val="ru-RU"/>
        </w:rPr>
        <w:t>9. Реквизиты и подписи Сторон</w:t>
      </w:r>
    </w:p>
    <w:p w:rsidR="00845F7A" w:rsidRPr="00845F7A" w:rsidRDefault="00845F7A" w:rsidP="00845F7A">
      <w:pPr>
        <w:rPr>
          <w:b/>
          <w:sz w:val="24"/>
          <w:szCs w:val="24"/>
        </w:rPr>
      </w:pPr>
      <w:r w:rsidRPr="00845F7A">
        <w:rPr>
          <w:b/>
          <w:sz w:val="24"/>
          <w:szCs w:val="24"/>
        </w:rPr>
        <w:t>Заказчик:  МБОУ СОШ № 9</w:t>
      </w:r>
    </w:p>
    <w:p w:rsidR="00845F7A" w:rsidRPr="00845F7A" w:rsidRDefault="00845F7A" w:rsidP="00845F7A">
      <w:pPr>
        <w:rPr>
          <w:sz w:val="24"/>
          <w:szCs w:val="24"/>
        </w:rPr>
      </w:pPr>
      <w:r w:rsidRPr="00845F7A">
        <w:rPr>
          <w:sz w:val="24"/>
          <w:szCs w:val="24"/>
        </w:rPr>
        <w:t>Адрес: 153042, г. Иваново, микрорайон ТЭЦ-3, д. 14</w:t>
      </w:r>
    </w:p>
    <w:p w:rsidR="00845F7A" w:rsidRPr="00845F7A" w:rsidRDefault="00845F7A" w:rsidP="00845F7A">
      <w:pPr>
        <w:jc w:val="both"/>
        <w:rPr>
          <w:sz w:val="24"/>
          <w:szCs w:val="24"/>
        </w:rPr>
      </w:pPr>
      <w:r w:rsidRPr="00845F7A">
        <w:rPr>
          <w:sz w:val="24"/>
          <w:szCs w:val="24"/>
        </w:rPr>
        <w:t>ИНН 3730000383 , КПП 370201001</w:t>
      </w:r>
    </w:p>
    <w:p w:rsidR="00845F7A" w:rsidRPr="00845F7A" w:rsidRDefault="00845F7A" w:rsidP="00845F7A">
      <w:pPr>
        <w:rPr>
          <w:sz w:val="24"/>
          <w:szCs w:val="24"/>
        </w:rPr>
      </w:pPr>
    </w:p>
    <w:p w:rsidR="00845F7A" w:rsidRPr="00845F7A" w:rsidRDefault="00845F7A" w:rsidP="00845F7A">
      <w:pPr>
        <w:rPr>
          <w:sz w:val="24"/>
          <w:szCs w:val="24"/>
        </w:rPr>
      </w:pPr>
      <w:r w:rsidRPr="00845F7A">
        <w:rPr>
          <w:sz w:val="24"/>
          <w:szCs w:val="24"/>
        </w:rPr>
        <w:t xml:space="preserve">Директор                                                                                </w:t>
      </w:r>
      <w:proofErr w:type="spellStart"/>
      <w:r w:rsidRPr="00845F7A">
        <w:rPr>
          <w:sz w:val="24"/>
          <w:szCs w:val="24"/>
        </w:rPr>
        <w:t>И.А.Лепилова</w:t>
      </w:r>
      <w:proofErr w:type="spellEnd"/>
    </w:p>
    <w:p w:rsidR="00845F7A" w:rsidRPr="00845F7A" w:rsidRDefault="00845F7A" w:rsidP="00845F7A">
      <w:pPr>
        <w:rPr>
          <w:sz w:val="24"/>
          <w:szCs w:val="24"/>
        </w:rPr>
      </w:pPr>
    </w:p>
    <w:p w:rsidR="00845F7A" w:rsidRPr="00845F7A" w:rsidRDefault="00845F7A" w:rsidP="00845F7A">
      <w:pPr>
        <w:rPr>
          <w:sz w:val="24"/>
          <w:szCs w:val="24"/>
        </w:rPr>
      </w:pPr>
      <w:r w:rsidRPr="00845F7A">
        <w:rPr>
          <w:b/>
          <w:sz w:val="24"/>
          <w:szCs w:val="24"/>
        </w:rPr>
        <w:t xml:space="preserve">Подрядчик:  </w:t>
      </w:r>
    </w:p>
    <w:p w:rsidR="00845F7A" w:rsidRPr="00845F7A" w:rsidRDefault="00845F7A" w:rsidP="00845F7A">
      <w:pPr>
        <w:rPr>
          <w:sz w:val="24"/>
          <w:szCs w:val="24"/>
        </w:rPr>
      </w:pPr>
    </w:p>
    <w:p w:rsidR="0067306F" w:rsidRDefault="00845F7A" w:rsidP="0067306F">
      <w:pPr>
        <w:rPr>
          <w:sz w:val="24"/>
          <w:szCs w:val="24"/>
        </w:rPr>
      </w:pPr>
      <w:r w:rsidRPr="00845F7A">
        <w:rPr>
          <w:sz w:val="24"/>
          <w:szCs w:val="24"/>
        </w:rPr>
        <w:t xml:space="preserve">Директор                                                                             </w:t>
      </w:r>
    </w:p>
    <w:p w:rsidR="00B25132" w:rsidRPr="0067306F" w:rsidRDefault="0067306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F657D" w:rsidRDefault="002F657D"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7543"/>
      </w:tblGrid>
      <w:tr w:rsidR="0067306F" w:rsidTr="0067306F">
        <w:trPr>
          <w:trHeight w:val="738"/>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widowControl/>
              <w:autoSpaceDE/>
              <w:adjustRightInd/>
              <w:jc w:val="center"/>
              <w:rPr>
                <w:b/>
              </w:rPr>
            </w:pPr>
            <w:r>
              <w:rPr>
                <w:b/>
              </w:rPr>
              <w:t xml:space="preserve">№ </w:t>
            </w:r>
            <w:proofErr w:type="gramStart"/>
            <w:r>
              <w:rPr>
                <w:b/>
              </w:rPr>
              <w:t>п</w:t>
            </w:r>
            <w:proofErr w:type="gramEnd"/>
            <w:r>
              <w:rPr>
                <w:b/>
              </w:rPr>
              <w:t>/п</w:t>
            </w:r>
          </w:p>
        </w:tc>
        <w:tc>
          <w:tcPr>
            <w:tcW w:w="2127"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b/>
              </w:rPr>
            </w:pPr>
            <w:r>
              <w:rPr>
                <w:b/>
              </w:rPr>
              <w:t>Наименование материала используемого при выполнении работ</w:t>
            </w:r>
          </w:p>
        </w:tc>
        <w:tc>
          <w:tcPr>
            <w:tcW w:w="7546" w:type="dxa"/>
            <w:tcBorders>
              <w:top w:val="single" w:sz="4" w:space="0" w:color="auto"/>
              <w:left w:val="single" w:sz="4" w:space="0" w:color="auto"/>
              <w:bottom w:val="single" w:sz="4" w:space="0" w:color="auto"/>
              <w:right w:val="single" w:sz="4" w:space="0" w:color="auto"/>
            </w:tcBorders>
            <w:vAlign w:val="center"/>
            <w:hideMark/>
          </w:tcPr>
          <w:p w:rsidR="0067306F" w:rsidRDefault="0067306F">
            <w:pPr>
              <w:jc w:val="center"/>
              <w:rPr>
                <w:b/>
              </w:rPr>
            </w:pPr>
            <w:r>
              <w:rPr>
                <w:b/>
              </w:rPr>
              <w:t>Требуемые показатели товара</w:t>
            </w:r>
          </w:p>
        </w:tc>
      </w:tr>
      <w:tr w:rsidR="0067306F" w:rsidTr="0067306F">
        <w:trPr>
          <w:trHeight w:val="165"/>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color w:val="000000"/>
              </w:rPr>
            </w:pPr>
            <w:r>
              <w:rPr>
                <w:color w:val="000000"/>
              </w:rPr>
              <w:t>1</w:t>
            </w:r>
          </w:p>
        </w:tc>
        <w:tc>
          <w:tcPr>
            <w:tcW w:w="2127" w:type="dxa"/>
            <w:tcBorders>
              <w:top w:val="single" w:sz="4" w:space="0" w:color="auto"/>
              <w:left w:val="single" w:sz="4" w:space="0" w:color="auto"/>
              <w:bottom w:val="single" w:sz="4" w:space="0" w:color="auto"/>
              <w:right w:val="single" w:sz="4" w:space="0" w:color="auto"/>
            </w:tcBorders>
          </w:tcPr>
          <w:p w:rsidR="0067306F" w:rsidRDefault="0067306F">
            <w:pPr>
              <w:rPr>
                <w:color w:val="000000"/>
              </w:rPr>
            </w:pPr>
            <w:r>
              <w:rPr>
                <w:color w:val="000000"/>
              </w:rPr>
              <w:t xml:space="preserve">Линокром ТКП, </w:t>
            </w:r>
            <w:proofErr w:type="spellStart"/>
            <w:r>
              <w:rPr>
                <w:color w:val="000000"/>
              </w:rPr>
              <w:t>гранулят</w:t>
            </w:r>
            <w:proofErr w:type="spellEnd"/>
            <w:r>
              <w:rPr>
                <w:color w:val="000000"/>
              </w:rPr>
              <w:t xml:space="preserve"> коричневый </w:t>
            </w:r>
          </w:p>
          <w:p w:rsidR="0067306F" w:rsidRDefault="0067306F">
            <w:pPr>
              <w:rPr>
                <w:color w:val="000000"/>
              </w:rPr>
            </w:pPr>
            <w:r>
              <w:rPr>
                <w:color w:val="000000"/>
              </w:rPr>
              <w:t xml:space="preserve">(для верхнего слоя) </w:t>
            </w:r>
          </w:p>
          <w:p w:rsidR="0067306F" w:rsidRDefault="0067306F">
            <w:pPr>
              <w:jc w:val="center"/>
              <w:rPr>
                <w:color w:val="000000"/>
              </w:rPr>
            </w:pPr>
          </w:p>
        </w:tc>
        <w:tc>
          <w:tcPr>
            <w:tcW w:w="7546" w:type="dxa"/>
            <w:tcBorders>
              <w:top w:val="single" w:sz="4" w:space="0" w:color="auto"/>
              <w:left w:val="single" w:sz="4" w:space="0" w:color="auto"/>
              <w:bottom w:val="single" w:sz="4" w:space="0" w:color="auto"/>
              <w:right w:val="single" w:sz="4" w:space="0" w:color="auto"/>
            </w:tcBorders>
            <w:hideMark/>
          </w:tcPr>
          <w:p w:rsidR="0067306F" w:rsidRDefault="0067306F">
            <w:pPr>
              <w:tabs>
                <w:tab w:val="center" w:pos="3262"/>
              </w:tabs>
              <w:rPr>
                <w:color w:val="000000"/>
              </w:rPr>
            </w:pPr>
            <w:r>
              <w:rPr>
                <w:color w:val="000000"/>
              </w:rPr>
              <w:t>Основа – стеклоткань; вес 1 м</w:t>
            </w:r>
            <w:proofErr w:type="gramStart"/>
            <w:r w:rsidRPr="0067306F">
              <w:rPr>
                <w:color w:val="000000"/>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roofErr w:type="gramEnd"/>
            <w:r w:rsidRPr="0067306F">
              <w:rPr>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color w:val="000000"/>
              </w:rPr>
              <w:t>материала, кг  – 4,5; толщина, мм – 3,7; усилие на разрыв (</w:t>
            </w:r>
            <w:proofErr w:type="spellStart"/>
            <w:r>
              <w:rPr>
                <w:color w:val="000000"/>
              </w:rPr>
              <w:t>прод</w:t>
            </w:r>
            <w:proofErr w:type="spellEnd"/>
            <w:r>
              <w:rPr>
                <w:color w:val="000000"/>
              </w:rPr>
              <w:t>./</w:t>
            </w:r>
            <w:proofErr w:type="spellStart"/>
            <w:r>
              <w:rPr>
                <w:color w:val="000000"/>
              </w:rPr>
              <w:t>попереч</w:t>
            </w:r>
            <w:proofErr w:type="spellEnd"/>
            <w:r>
              <w:rPr>
                <w:color w:val="000000"/>
              </w:rPr>
              <w:t xml:space="preserve">.), не менее, Н – 500/400; относительное удлинение на разрыв, не менее, % - 2; гибкость на брусе </w:t>
            </w:r>
            <w:r>
              <w:rPr>
                <w:color w:val="000000"/>
                <w:lang w:val="en-US"/>
              </w:rPr>
              <w:t>R</w:t>
            </w:r>
            <w:r>
              <w:rPr>
                <w:color w:val="000000"/>
              </w:rPr>
              <w:t xml:space="preserve">=25 мм, </w:t>
            </w:r>
            <w:r>
              <w:rPr>
                <w:color w:val="000000"/>
                <w:vertAlign w:val="superscript"/>
              </w:rPr>
              <w:t xml:space="preserve">0 </w:t>
            </w:r>
            <w:r>
              <w:rPr>
                <w:color w:val="000000"/>
                <w:lang w:val="en-US"/>
              </w:rPr>
              <w:t>C</w:t>
            </w:r>
            <w:r>
              <w:rPr>
                <w:color w:val="000000"/>
              </w:rPr>
              <w:t>, не выше -   -5</w:t>
            </w:r>
            <w:r>
              <w:rPr>
                <w:color w:val="000000"/>
                <w:vertAlign w:val="superscript"/>
              </w:rPr>
              <w:t xml:space="preserve">0 </w:t>
            </w:r>
            <w:r>
              <w:rPr>
                <w:color w:val="000000"/>
                <w:lang w:val="en-US"/>
              </w:rPr>
              <w:t>C</w:t>
            </w:r>
            <w:r>
              <w:rPr>
                <w:color w:val="000000"/>
              </w:rPr>
              <w:t xml:space="preserve">; теплостойкость 2 ч. в вертикальном положении, </w:t>
            </w:r>
            <w:r>
              <w:rPr>
                <w:color w:val="000000"/>
                <w:vertAlign w:val="superscript"/>
              </w:rPr>
              <w:t xml:space="preserve">0 </w:t>
            </w:r>
            <w:r>
              <w:rPr>
                <w:color w:val="000000"/>
                <w:lang w:val="en-US"/>
              </w:rPr>
              <w:t>C</w:t>
            </w:r>
            <w:r>
              <w:rPr>
                <w:color w:val="000000"/>
              </w:rPr>
              <w:t>, не ниже -  +85</w:t>
            </w:r>
            <w:r>
              <w:rPr>
                <w:color w:val="000000"/>
                <w:vertAlign w:val="superscript"/>
              </w:rPr>
              <w:t xml:space="preserve">0 </w:t>
            </w:r>
            <w:r>
              <w:rPr>
                <w:color w:val="000000"/>
                <w:lang w:val="en-US"/>
              </w:rPr>
              <w:t>C</w:t>
            </w:r>
            <w:r>
              <w:rPr>
                <w:color w:val="000000"/>
              </w:rPr>
              <w:t xml:space="preserve">; водонепроницаемость под давлением 0,001 МПа в течение 72 ч. – абсолютная; верхняя поверхность – </w:t>
            </w:r>
            <w:proofErr w:type="spellStart"/>
            <w:r>
              <w:rPr>
                <w:color w:val="000000"/>
              </w:rPr>
              <w:t>гранулят</w:t>
            </w:r>
            <w:proofErr w:type="spellEnd"/>
            <w:r>
              <w:rPr>
                <w:color w:val="000000"/>
              </w:rPr>
              <w:t xml:space="preserve"> коричневый; нижняя поверхность – пленка с логотипом ТН.</w:t>
            </w:r>
          </w:p>
        </w:tc>
      </w:tr>
      <w:tr w:rsidR="0067306F" w:rsidTr="0067306F">
        <w:trPr>
          <w:trHeight w:val="105"/>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color w:val="000000"/>
              </w:rPr>
            </w:pPr>
            <w:r>
              <w:rPr>
                <w:color w:val="000000"/>
              </w:rPr>
              <w:t>2</w:t>
            </w:r>
          </w:p>
        </w:tc>
        <w:tc>
          <w:tcPr>
            <w:tcW w:w="2127" w:type="dxa"/>
            <w:tcBorders>
              <w:top w:val="single" w:sz="4" w:space="0" w:color="auto"/>
              <w:left w:val="single" w:sz="4" w:space="0" w:color="auto"/>
              <w:bottom w:val="single" w:sz="4" w:space="0" w:color="auto"/>
              <w:right w:val="single" w:sz="4" w:space="0" w:color="auto"/>
            </w:tcBorders>
          </w:tcPr>
          <w:p w:rsidR="0067306F" w:rsidRDefault="0067306F">
            <w:pPr>
              <w:rPr>
                <w:color w:val="000000"/>
              </w:rPr>
            </w:pPr>
            <w:r>
              <w:rPr>
                <w:color w:val="000000"/>
              </w:rPr>
              <w:t>Линокром ТПП</w:t>
            </w:r>
          </w:p>
          <w:p w:rsidR="0067306F" w:rsidRDefault="0067306F">
            <w:pPr>
              <w:rPr>
                <w:color w:val="000000"/>
              </w:rPr>
            </w:pPr>
            <w:r>
              <w:rPr>
                <w:color w:val="000000"/>
              </w:rPr>
              <w:t xml:space="preserve">(для нижнего слоя) </w:t>
            </w:r>
          </w:p>
          <w:p w:rsidR="0067306F" w:rsidRDefault="0067306F">
            <w:pPr>
              <w:rPr>
                <w:color w:val="000000"/>
              </w:rPr>
            </w:pPr>
          </w:p>
        </w:tc>
        <w:tc>
          <w:tcPr>
            <w:tcW w:w="7546"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r>
              <w:rPr>
                <w:color w:val="000000"/>
              </w:rPr>
              <w:t>Основа – стеклоткань; вес 1 м</w:t>
            </w:r>
            <w:proofErr w:type="gramStart"/>
            <w:r w:rsidRPr="0067306F">
              <w:rPr>
                <w:color w:val="000000"/>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roofErr w:type="gramEnd"/>
            <w:r w:rsidRPr="0067306F">
              <w:rPr>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color w:val="000000"/>
              </w:rPr>
              <w:t>материала, кг – 3,5; толщина, мм – 2,7; усилие на разрыв (</w:t>
            </w:r>
            <w:proofErr w:type="spellStart"/>
            <w:r>
              <w:rPr>
                <w:color w:val="000000"/>
              </w:rPr>
              <w:t>прод</w:t>
            </w:r>
            <w:proofErr w:type="spellEnd"/>
            <w:r>
              <w:rPr>
                <w:color w:val="000000"/>
              </w:rPr>
              <w:t>./</w:t>
            </w:r>
            <w:proofErr w:type="spellStart"/>
            <w:r>
              <w:rPr>
                <w:color w:val="000000"/>
              </w:rPr>
              <w:t>попереч</w:t>
            </w:r>
            <w:proofErr w:type="spellEnd"/>
            <w:r>
              <w:rPr>
                <w:color w:val="000000"/>
              </w:rPr>
              <w:t xml:space="preserve">.), не менее, Н – 500/400; относительное удлинение на разрыв, не менее, % - 2; гибкость на брусе </w:t>
            </w:r>
            <w:r>
              <w:rPr>
                <w:color w:val="000000"/>
                <w:lang w:val="en-US"/>
              </w:rPr>
              <w:t>R</w:t>
            </w:r>
            <w:r>
              <w:rPr>
                <w:color w:val="000000"/>
              </w:rPr>
              <w:t xml:space="preserve">=25 мм, </w:t>
            </w:r>
            <w:r>
              <w:rPr>
                <w:color w:val="000000"/>
                <w:vertAlign w:val="superscript"/>
              </w:rPr>
              <w:t xml:space="preserve">0 </w:t>
            </w:r>
            <w:r>
              <w:rPr>
                <w:color w:val="000000"/>
                <w:lang w:val="en-US"/>
              </w:rPr>
              <w:t>C</w:t>
            </w:r>
            <w:r>
              <w:rPr>
                <w:color w:val="000000"/>
              </w:rPr>
              <w:t>, не выше -   -5</w:t>
            </w:r>
            <w:r>
              <w:rPr>
                <w:color w:val="000000"/>
                <w:vertAlign w:val="superscript"/>
              </w:rPr>
              <w:t xml:space="preserve">0 </w:t>
            </w:r>
            <w:r>
              <w:rPr>
                <w:color w:val="000000"/>
                <w:lang w:val="en-US"/>
              </w:rPr>
              <w:t>C</w:t>
            </w:r>
            <w:r>
              <w:rPr>
                <w:color w:val="000000"/>
              </w:rPr>
              <w:t xml:space="preserve">; теплостойкость 2 ч. в вертикальном положении, </w:t>
            </w:r>
            <w:r>
              <w:rPr>
                <w:color w:val="000000"/>
                <w:vertAlign w:val="superscript"/>
              </w:rPr>
              <w:t xml:space="preserve">0 </w:t>
            </w:r>
            <w:r>
              <w:rPr>
                <w:color w:val="000000"/>
                <w:lang w:val="en-US"/>
              </w:rPr>
              <w:t>C</w:t>
            </w:r>
            <w:r>
              <w:rPr>
                <w:color w:val="000000"/>
              </w:rPr>
              <w:t>, не ниже -  +85</w:t>
            </w:r>
            <w:r>
              <w:rPr>
                <w:color w:val="000000"/>
                <w:vertAlign w:val="superscript"/>
              </w:rPr>
              <w:t xml:space="preserve">0 </w:t>
            </w:r>
            <w:r>
              <w:rPr>
                <w:color w:val="000000"/>
                <w:lang w:val="en-US"/>
              </w:rPr>
              <w:t>C</w:t>
            </w:r>
            <w:r>
              <w:rPr>
                <w:color w:val="000000"/>
              </w:rPr>
              <w:t>; водонепроницаемость под давлением 0,001 МПа в течение 72 ч. - абсолютная</w:t>
            </w:r>
            <w:proofErr w:type="gramStart"/>
            <w:r>
              <w:rPr>
                <w:color w:val="000000"/>
              </w:rPr>
              <w:t xml:space="preserve"> ;</w:t>
            </w:r>
            <w:proofErr w:type="gramEnd"/>
            <w:r>
              <w:rPr>
                <w:color w:val="000000"/>
              </w:rPr>
              <w:t xml:space="preserve"> верхняя поверхность – пленка; нижняя поверхность – пленка с логотипом ТН.</w:t>
            </w:r>
          </w:p>
        </w:tc>
      </w:tr>
      <w:tr w:rsidR="0067306F" w:rsidTr="0067306F">
        <w:trPr>
          <w:trHeight w:val="90"/>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color w:val="000000"/>
              </w:rPr>
            </w:pPr>
            <w:r>
              <w:rPr>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r>
              <w:rPr>
                <w:color w:val="000000"/>
              </w:rPr>
              <w:t>Смесь цементно-песчаная</w:t>
            </w:r>
          </w:p>
        </w:tc>
        <w:tc>
          <w:tcPr>
            <w:tcW w:w="7546"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r>
              <w:rPr>
                <w:color w:val="000000"/>
              </w:rPr>
              <w:t xml:space="preserve">Цвет – серая; прочность на сжатие, МПа, не менее – 16; прочность на изгиб, МПа, не менее -  4,2; </w:t>
            </w:r>
            <w:proofErr w:type="spellStart"/>
            <w:r>
              <w:rPr>
                <w:color w:val="000000"/>
              </w:rPr>
              <w:t>истираемость</w:t>
            </w:r>
            <w:proofErr w:type="spellEnd"/>
            <w:r>
              <w:rPr>
                <w:color w:val="000000"/>
              </w:rPr>
              <w:t>, г/см</w:t>
            </w:r>
            <w:proofErr w:type="gramStart"/>
            <w:r>
              <w:rPr>
                <w:color w:val="000000"/>
                <w:vertAlign w:val="superscript"/>
              </w:rPr>
              <w:t>2</w:t>
            </w:r>
            <w:proofErr w:type="gramEnd"/>
            <w:r>
              <w:rPr>
                <w:color w:val="000000"/>
                <w:vertAlign w:val="superscript"/>
              </w:rPr>
              <w:t xml:space="preserve"> </w:t>
            </w:r>
            <w:r>
              <w:rPr>
                <w:color w:val="000000"/>
              </w:rPr>
              <w:t>, не более – 0,42; прочность сцепления с основанием, МПа – 0,6; морозостойкость, цикл, не менее – 50; насыпная плотность, кг/л – 1,61.</w:t>
            </w:r>
          </w:p>
        </w:tc>
      </w:tr>
      <w:tr w:rsidR="0067306F" w:rsidTr="0067306F">
        <w:trPr>
          <w:trHeight w:val="135"/>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color w:val="000000"/>
              </w:rPr>
            </w:pPr>
            <w:r>
              <w:rPr>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r>
              <w:rPr>
                <w:color w:val="000000"/>
              </w:rPr>
              <w:t>Сталь оцинкованная</w:t>
            </w:r>
          </w:p>
        </w:tc>
        <w:tc>
          <w:tcPr>
            <w:tcW w:w="7546"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proofErr w:type="gramStart"/>
            <w:r>
              <w:rPr>
                <w:color w:val="000000"/>
              </w:rPr>
              <w:t>Листы</w:t>
            </w:r>
            <w:proofErr w:type="gramEnd"/>
            <w:r>
              <w:rPr>
                <w:color w:val="000000"/>
              </w:rPr>
              <w:t xml:space="preserve"> оцинкованные из углеродистой, холоднокатаной рулонной стали с качеством поверхности по ГОСТ 16523-89, шириной до 1000 мм включительно; толщиной 0,5 мм.</w:t>
            </w:r>
          </w:p>
        </w:tc>
      </w:tr>
      <w:tr w:rsidR="0067306F" w:rsidTr="0067306F">
        <w:trPr>
          <w:trHeight w:val="150"/>
        </w:trPr>
        <w:tc>
          <w:tcPr>
            <w:tcW w:w="675" w:type="dxa"/>
            <w:tcBorders>
              <w:top w:val="single" w:sz="4" w:space="0" w:color="auto"/>
              <w:left w:val="single" w:sz="4" w:space="0" w:color="auto"/>
              <w:bottom w:val="single" w:sz="4" w:space="0" w:color="auto"/>
              <w:right w:val="single" w:sz="4" w:space="0" w:color="auto"/>
            </w:tcBorders>
            <w:hideMark/>
          </w:tcPr>
          <w:p w:rsidR="0067306F" w:rsidRDefault="0067306F">
            <w:pPr>
              <w:jc w:val="center"/>
              <w:rPr>
                <w:color w:val="000000"/>
                <w:lang w:val="en-US"/>
              </w:rPr>
            </w:pPr>
            <w:r>
              <w:rPr>
                <w:color w:val="000000"/>
                <w:lang w:val="en-US"/>
              </w:rPr>
              <w:t>5</w:t>
            </w:r>
          </w:p>
        </w:tc>
        <w:tc>
          <w:tcPr>
            <w:tcW w:w="2127" w:type="dxa"/>
            <w:tcBorders>
              <w:top w:val="single" w:sz="4" w:space="0" w:color="auto"/>
              <w:left w:val="single" w:sz="4" w:space="0" w:color="auto"/>
              <w:bottom w:val="single" w:sz="4" w:space="0" w:color="auto"/>
              <w:right w:val="single" w:sz="4" w:space="0" w:color="auto"/>
            </w:tcBorders>
            <w:hideMark/>
          </w:tcPr>
          <w:p w:rsidR="0067306F" w:rsidRDefault="0067306F">
            <w:pPr>
              <w:rPr>
                <w:color w:val="000000"/>
              </w:rPr>
            </w:pPr>
            <w:r>
              <w:rPr>
                <w:color w:val="000000"/>
              </w:rPr>
              <w:t>Битумная кровельная мастика</w:t>
            </w:r>
          </w:p>
        </w:tc>
        <w:tc>
          <w:tcPr>
            <w:tcW w:w="7546" w:type="dxa"/>
            <w:tcBorders>
              <w:top w:val="single" w:sz="4" w:space="0" w:color="auto"/>
              <w:left w:val="single" w:sz="4" w:space="0" w:color="auto"/>
              <w:bottom w:val="single" w:sz="4" w:space="0" w:color="auto"/>
              <w:right w:val="single" w:sz="4" w:space="0" w:color="auto"/>
            </w:tcBorders>
            <w:hideMark/>
          </w:tcPr>
          <w:p w:rsidR="0067306F" w:rsidRDefault="0067306F" w:rsidP="00434C78">
            <w:pPr>
              <w:rPr>
                <w:color w:val="000000"/>
              </w:rPr>
            </w:pPr>
            <w:r>
              <w:rPr>
                <w:color w:val="000000"/>
              </w:rPr>
              <w:t>Расход, кг/м</w:t>
            </w:r>
            <w:r>
              <w:rPr>
                <w:color w:val="000000"/>
                <w:vertAlign w:val="superscript"/>
              </w:rPr>
              <w:t xml:space="preserve">2 </w:t>
            </w:r>
            <w:r w:rsidR="00434C78">
              <w:rPr>
                <w:color w:val="000000"/>
              </w:rPr>
              <w:t xml:space="preserve">– </w:t>
            </w:r>
            <w:r>
              <w:rPr>
                <w:color w:val="000000"/>
              </w:rPr>
              <w:t xml:space="preserve">0,5-2; время высыхания, ч – 12-24; прочность сцепления с бетоном, МПа, не менее – 0,45; </w:t>
            </w:r>
            <w:proofErr w:type="spellStart"/>
            <w:r>
              <w:rPr>
                <w:color w:val="000000"/>
              </w:rPr>
              <w:t>водопоглощение</w:t>
            </w:r>
            <w:proofErr w:type="spellEnd"/>
            <w:r>
              <w:rPr>
                <w:color w:val="000000"/>
              </w:rPr>
              <w:t xml:space="preserve"> в течение 24 часов, % по массе, не более – 1; теплостойкость, </w:t>
            </w:r>
            <w:r>
              <w:rPr>
                <w:color w:val="000000"/>
                <w:vertAlign w:val="superscript"/>
              </w:rPr>
              <w:t>0</w:t>
            </w:r>
            <w:r>
              <w:rPr>
                <w:color w:val="000000"/>
                <w:lang w:val="en-US"/>
              </w:rPr>
              <w:t>C</w:t>
            </w:r>
            <w:r>
              <w:rPr>
                <w:color w:val="000000"/>
              </w:rPr>
              <w:t>, не менее – 95</w:t>
            </w:r>
            <w:r>
              <w:rPr>
                <w:color w:val="000000"/>
                <w:vertAlign w:val="superscript"/>
              </w:rPr>
              <w:t>0</w:t>
            </w:r>
            <w:proofErr w:type="gramStart"/>
            <w:r>
              <w:rPr>
                <w:color w:val="000000"/>
                <w:vertAlign w:val="superscript"/>
              </w:rPr>
              <w:t xml:space="preserve"> </w:t>
            </w:r>
            <w:r>
              <w:rPr>
                <w:color w:val="000000"/>
              </w:rPr>
              <w:t>С</w:t>
            </w:r>
            <w:proofErr w:type="gramEnd"/>
            <w:r>
              <w:rPr>
                <w:color w:val="000000"/>
              </w:rPr>
              <w:t>; водонепроницаемость при давлении 0,1 МПа выдерживает.</w:t>
            </w:r>
          </w:p>
        </w:tc>
      </w:tr>
    </w:tbl>
    <w:p w:rsidR="002F657D" w:rsidRDefault="002F657D"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F657D" w:rsidRPr="00845F7A" w:rsidRDefault="00FC10C8" w:rsidP="002F657D">
      <w:pPr>
        <w:pStyle w:val="af5"/>
        <w:spacing w:after="0" w:line="240" w:lineRule="auto"/>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w:t>
      </w:r>
      <w:r w:rsidR="002F657D" w:rsidRPr="002F657D">
        <w:rPr>
          <w:rFonts w:ascii="Times New Roman" w:hAnsi="Times New Roman"/>
          <w:lang w:val="ru-RU"/>
        </w:rPr>
        <w:t>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w:t>
      </w:r>
      <w:r w:rsidR="002F657D" w:rsidRPr="00845F7A">
        <w:rPr>
          <w:rFonts w:ascii="Times New Roman" w:hAnsi="Times New Roman"/>
          <w:lang w:val="ru-RU"/>
        </w:rPr>
        <w:t xml:space="preserve"> </w:t>
      </w:r>
    </w:p>
    <w:p w:rsidR="002F657D" w:rsidRPr="00845F7A" w:rsidRDefault="002F657D" w:rsidP="002F657D">
      <w:pPr>
        <w:jc w:val="both"/>
        <w:rPr>
          <w:sz w:val="24"/>
          <w:szCs w:val="24"/>
        </w:rPr>
      </w:pPr>
      <w:r>
        <w:rPr>
          <w:sz w:val="24"/>
          <w:szCs w:val="24"/>
        </w:rPr>
        <w:t xml:space="preserve">     </w:t>
      </w:r>
      <w:r w:rsidRPr="00845F7A">
        <w:rPr>
          <w:sz w:val="24"/>
          <w:szCs w:val="24"/>
        </w:rPr>
        <w:t xml:space="preserve"> </w:t>
      </w:r>
      <w:r w:rsidRPr="002F657D">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2F657D" w:rsidRDefault="002F657D" w:rsidP="002F657D">
      <w:pPr>
        <w:ind w:right="154"/>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7F1E2A" w:rsidRPr="007F1E2A" w:rsidRDefault="007F1E2A" w:rsidP="007F1E2A">
      <w:pPr>
        <w:jc w:val="both"/>
        <w:rPr>
          <w:sz w:val="24"/>
          <w:szCs w:val="24"/>
        </w:rPr>
      </w:pPr>
      <w:r w:rsidRPr="007F1E2A">
        <w:rPr>
          <w:sz w:val="24"/>
          <w:szCs w:val="24"/>
        </w:rPr>
        <w:tab/>
      </w:r>
      <w:r w:rsidR="002F657D" w:rsidRPr="00845F7A">
        <w:rPr>
          <w:sz w:val="24"/>
          <w:szCs w:val="24"/>
        </w:rPr>
        <w:t>Гарантийный срок на выполненные работы составляет – 5 (пять) лет с момента подписания акта выполненных работ.</w:t>
      </w:r>
    </w:p>
    <w:p w:rsidR="00AE506C" w:rsidRPr="006E0266" w:rsidRDefault="00AE506C" w:rsidP="00D36F10">
      <w:pPr>
        <w:widowControl/>
        <w:autoSpaceDE/>
        <w:autoSpaceDN/>
        <w:adjustRightInd/>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1E" w:rsidRDefault="00082B1E" w:rsidP="0020091D">
      <w:r>
        <w:separator/>
      </w:r>
    </w:p>
  </w:endnote>
  <w:endnote w:type="continuationSeparator" w:id="0">
    <w:p w:rsidR="00082B1E" w:rsidRDefault="00082B1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F10833" w:rsidRDefault="00F10833">
        <w:pPr>
          <w:pStyle w:val="ac"/>
          <w:jc w:val="center"/>
        </w:pPr>
        <w:r>
          <w:fldChar w:fldCharType="begin"/>
        </w:r>
        <w:r>
          <w:instrText>PAGE   \* MERGEFORMAT</w:instrText>
        </w:r>
        <w:r>
          <w:fldChar w:fldCharType="separate"/>
        </w:r>
        <w:r w:rsidR="00090970">
          <w:rPr>
            <w:noProof/>
          </w:rPr>
          <w:t>33</w:t>
        </w:r>
        <w:r>
          <w:fldChar w:fldCharType="end"/>
        </w:r>
      </w:p>
    </w:sdtContent>
  </w:sdt>
  <w:p w:rsidR="00F10833" w:rsidRDefault="00F108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1E" w:rsidRDefault="00082B1E" w:rsidP="0020091D">
      <w:r>
        <w:separator/>
      </w:r>
    </w:p>
  </w:footnote>
  <w:footnote w:type="continuationSeparator" w:id="0">
    <w:p w:rsidR="00082B1E" w:rsidRDefault="00082B1E" w:rsidP="0020091D">
      <w:r>
        <w:continuationSeparator/>
      </w:r>
    </w:p>
  </w:footnote>
  <w:footnote w:id="1">
    <w:p w:rsidR="00F10833" w:rsidRDefault="00F10833">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F10833" w:rsidRDefault="00F10833" w:rsidP="00845F7A">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4F73"/>
    <w:rsid w:val="00080DB3"/>
    <w:rsid w:val="00082B1E"/>
    <w:rsid w:val="00090970"/>
    <w:rsid w:val="0009118B"/>
    <w:rsid w:val="000947F1"/>
    <w:rsid w:val="0009642B"/>
    <w:rsid w:val="000B1C89"/>
    <w:rsid w:val="000C14CC"/>
    <w:rsid w:val="001025F3"/>
    <w:rsid w:val="00164D4E"/>
    <w:rsid w:val="00167529"/>
    <w:rsid w:val="0019593C"/>
    <w:rsid w:val="001A24E4"/>
    <w:rsid w:val="001A79F2"/>
    <w:rsid w:val="001B2258"/>
    <w:rsid w:val="001C068D"/>
    <w:rsid w:val="001D4EBF"/>
    <w:rsid w:val="001E1EDC"/>
    <w:rsid w:val="001F4CD1"/>
    <w:rsid w:val="0020091D"/>
    <w:rsid w:val="002313DA"/>
    <w:rsid w:val="0026032F"/>
    <w:rsid w:val="00262D00"/>
    <w:rsid w:val="002743CF"/>
    <w:rsid w:val="002917CE"/>
    <w:rsid w:val="002B4CDF"/>
    <w:rsid w:val="002D4096"/>
    <w:rsid w:val="002D6190"/>
    <w:rsid w:val="002E1200"/>
    <w:rsid w:val="002E2609"/>
    <w:rsid w:val="002F0F22"/>
    <w:rsid w:val="002F34A1"/>
    <w:rsid w:val="002F657D"/>
    <w:rsid w:val="003146F7"/>
    <w:rsid w:val="00325350"/>
    <w:rsid w:val="003268F8"/>
    <w:rsid w:val="003351B0"/>
    <w:rsid w:val="00366C13"/>
    <w:rsid w:val="00367B35"/>
    <w:rsid w:val="003A08E5"/>
    <w:rsid w:val="003A0AB3"/>
    <w:rsid w:val="003C51EB"/>
    <w:rsid w:val="003D3692"/>
    <w:rsid w:val="003F4419"/>
    <w:rsid w:val="004126F5"/>
    <w:rsid w:val="00431B21"/>
    <w:rsid w:val="00434C78"/>
    <w:rsid w:val="00441D44"/>
    <w:rsid w:val="004545AA"/>
    <w:rsid w:val="004B6A6D"/>
    <w:rsid w:val="004F59FE"/>
    <w:rsid w:val="00536C7F"/>
    <w:rsid w:val="00550460"/>
    <w:rsid w:val="00593A85"/>
    <w:rsid w:val="005A1392"/>
    <w:rsid w:val="005D06FE"/>
    <w:rsid w:val="005D1C97"/>
    <w:rsid w:val="005E1DBD"/>
    <w:rsid w:val="005E7CB8"/>
    <w:rsid w:val="00622A91"/>
    <w:rsid w:val="00643A99"/>
    <w:rsid w:val="00650B50"/>
    <w:rsid w:val="0067306F"/>
    <w:rsid w:val="00692A93"/>
    <w:rsid w:val="006C3A16"/>
    <w:rsid w:val="006E0266"/>
    <w:rsid w:val="006F470D"/>
    <w:rsid w:val="00722F10"/>
    <w:rsid w:val="007234FE"/>
    <w:rsid w:val="00732F88"/>
    <w:rsid w:val="00741DA3"/>
    <w:rsid w:val="00746C4E"/>
    <w:rsid w:val="00757ACF"/>
    <w:rsid w:val="00767B8F"/>
    <w:rsid w:val="00775B91"/>
    <w:rsid w:val="007A013D"/>
    <w:rsid w:val="007A6523"/>
    <w:rsid w:val="007F1E2A"/>
    <w:rsid w:val="00821179"/>
    <w:rsid w:val="008279ED"/>
    <w:rsid w:val="0083168A"/>
    <w:rsid w:val="00832EA5"/>
    <w:rsid w:val="008337A1"/>
    <w:rsid w:val="00845F7A"/>
    <w:rsid w:val="008725F6"/>
    <w:rsid w:val="008808FE"/>
    <w:rsid w:val="00880AFB"/>
    <w:rsid w:val="00894E89"/>
    <w:rsid w:val="008C0CB1"/>
    <w:rsid w:val="008D68A6"/>
    <w:rsid w:val="0091236C"/>
    <w:rsid w:val="009153EB"/>
    <w:rsid w:val="009165B2"/>
    <w:rsid w:val="0094733B"/>
    <w:rsid w:val="0095349E"/>
    <w:rsid w:val="00981498"/>
    <w:rsid w:val="00984855"/>
    <w:rsid w:val="00991EFB"/>
    <w:rsid w:val="00995D91"/>
    <w:rsid w:val="009976A2"/>
    <w:rsid w:val="009D3BA4"/>
    <w:rsid w:val="009F4670"/>
    <w:rsid w:val="009F568D"/>
    <w:rsid w:val="00A013A5"/>
    <w:rsid w:val="00A16BBC"/>
    <w:rsid w:val="00A24461"/>
    <w:rsid w:val="00A3232B"/>
    <w:rsid w:val="00A41EE2"/>
    <w:rsid w:val="00A421A7"/>
    <w:rsid w:val="00A71D83"/>
    <w:rsid w:val="00A727A1"/>
    <w:rsid w:val="00AD469E"/>
    <w:rsid w:val="00AE506C"/>
    <w:rsid w:val="00AF64ED"/>
    <w:rsid w:val="00B04E53"/>
    <w:rsid w:val="00B0613E"/>
    <w:rsid w:val="00B13403"/>
    <w:rsid w:val="00B23F70"/>
    <w:rsid w:val="00B25132"/>
    <w:rsid w:val="00B51B33"/>
    <w:rsid w:val="00B57DAD"/>
    <w:rsid w:val="00B6514E"/>
    <w:rsid w:val="00B87F91"/>
    <w:rsid w:val="00BB06D8"/>
    <w:rsid w:val="00BB5718"/>
    <w:rsid w:val="00BC16D0"/>
    <w:rsid w:val="00C119CF"/>
    <w:rsid w:val="00C13353"/>
    <w:rsid w:val="00C20B58"/>
    <w:rsid w:val="00C21503"/>
    <w:rsid w:val="00C23534"/>
    <w:rsid w:val="00C252DD"/>
    <w:rsid w:val="00C2788E"/>
    <w:rsid w:val="00C6579B"/>
    <w:rsid w:val="00C81ACC"/>
    <w:rsid w:val="00D04DE0"/>
    <w:rsid w:val="00D144B3"/>
    <w:rsid w:val="00D31F86"/>
    <w:rsid w:val="00D34B51"/>
    <w:rsid w:val="00D36F10"/>
    <w:rsid w:val="00D52516"/>
    <w:rsid w:val="00D66DB5"/>
    <w:rsid w:val="00D738A3"/>
    <w:rsid w:val="00D7739A"/>
    <w:rsid w:val="00D9327B"/>
    <w:rsid w:val="00D935EB"/>
    <w:rsid w:val="00DD7CEF"/>
    <w:rsid w:val="00DE72DC"/>
    <w:rsid w:val="00DF0A16"/>
    <w:rsid w:val="00DF72BD"/>
    <w:rsid w:val="00E14E95"/>
    <w:rsid w:val="00E36830"/>
    <w:rsid w:val="00E40099"/>
    <w:rsid w:val="00E76D5F"/>
    <w:rsid w:val="00E84E21"/>
    <w:rsid w:val="00E92783"/>
    <w:rsid w:val="00E96ABC"/>
    <w:rsid w:val="00E970DB"/>
    <w:rsid w:val="00EC29EF"/>
    <w:rsid w:val="00EE1DE4"/>
    <w:rsid w:val="00F10833"/>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2D3B-CD81-442E-83FC-57C0405F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Pages>
  <Words>19257</Words>
  <Characters>109767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56</cp:revision>
  <cp:lastPrinted>2013-03-27T12:02:00Z</cp:lastPrinted>
  <dcterms:created xsi:type="dcterms:W3CDTF">2012-08-28T07:00:00Z</dcterms:created>
  <dcterms:modified xsi:type="dcterms:W3CDTF">2013-03-28T11:26:00Z</dcterms:modified>
</cp:coreProperties>
</file>