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53" w:rsidRPr="005D2B34" w:rsidRDefault="00231853" w:rsidP="00166E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B34">
        <w:rPr>
          <w:rFonts w:ascii="Times New Roman" w:hAnsi="Times New Roman" w:cs="Times New Roman"/>
          <w:b/>
          <w:i/>
          <w:sz w:val="24"/>
          <w:szCs w:val="24"/>
        </w:rPr>
        <w:t>Запрос о разъяснении положений документации об открытом аукционе в электронной форме № 0133300001713000253</w:t>
      </w:r>
    </w:p>
    <w:p w:rsidR="00166E3D" w:rsidRDefault="00166E3D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53" w:rsidRPr="00231853" w:rsidRDefault="00231853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53">
        <w:rPr>
          <w:rFonts w:ascii="Times New Roman" w:hAnsi="Times New Roman" w:cs="Times New Roman"/>
          <w:sz w:val="24"/>
          <w:szCs w:val="24"/>
        </w:rPr>
        <w:t>В техническом задании  имеется  подробное описание материалов: фанеры, древесины,  металла, бетона  и т.д.</w:t>
      </w:r>
    </w:p>
    <w:p w:rsidR="00231853" w:rsidRPr="00231853" w:rsidRDefault="00231853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53">
        <w:rPr>
          <w:rFonts w:ascii="Times New Roman" w:hAnsi="Times New Roman" w:cs="Times New Roman"/>
          <w:sz w:val="24"/>
          <w:szCs w:val="24"/>
        </w:rPr>
        <w:t xml:space="preserve">Просим Заказчика определить правильно предмет контракта: уличное игровое оборудование (изделие) или материал для дальнейшего изготовления деталей игрового оборудования. </w:t>
      </w:r>
    </w:p>
    <w:p w:rsidR="00231853" w:rsidRPr="00231853" w:rsidRDefault="00231853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53">
        <w:rPr>
          <w:rFonts w:ascii="Times New Roman" w:hAnsi="Times New Roman" w:cs="Times New Roman"/>
          <w:sz w:val="24"/>
          <w:szCs w:val="24"/>
        </w:rPr>
        <w:t>Поставщик (производитель) предлагает к поставке детское игровое оборудование, предоставляет Сертификаты соответствия ГОСТ (т.е</w:t>
      </w:r>
      <w:r w:rsidR="00DB2CD4">
        <w:rPr>
          <w:rFonts w:ascii="Times New Roman" w:hAnsi="Times New Roman" w:cs="Times New Roman"/>
          <w:sz w:val="24"/>
          <w:szCs w:val="24"/>
        </w:rPr>
        <w:t>.</w:t>
      </w:r>
      <w:r w:rsidRPr="00231853">
        <w:rPr>
          <w:rFonts w:ascii="Times New Roman" w:hAnsi="Times New Roman" w:cs="Times New Roman"/>
          <w:sz w:val="24"/>
          <w:szCs w:val="24"/>
        </w:rPr>
        <w:t xml:space="preserve"> оборудование прошло необходимые испытания), санитарно-эпидемиологическое заключение.  Поставщик также может предоставить по требованию Заказчика документы на материал, которые в свою очередь получает от Поставщика материалов.</w:t>
      </w:r>
      <w:bookmarkStart w:id="0" w:name="_GoBack"/>
      <w:bookmarkEnd w:id="0"/>
    </w:p>
    <w:p w:rsidR="00231853" w:rsidRPr="00231853" w:rsidRDefault="00231853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53">
        <w:rPr>
          <w:rFonts w:ascii="Times New Roman" w:hAnsi="Times New Roman" w:cs="Times New Roman"/>
          <w:sz w:val="24"/>
          <w:szCs w:val="24"/>
        </w:rPr>
        <w:t>Поставщик (производитель) детского игрового оборудования не может нести ответственность за состав материалов, т.к</w:t>
      </w:r>
      <w:r w:rsidR="00DB2CD4">
        <w:rPr>
          <w:rFonts w:ascii="Times New Roman" w:hAnsi="Times New Roman" w:cs="Times New Roman"/>
          <w:sz w:val="24"/>
          <w:szCs w:val="24"/>
        </w:rPr>
        <w:t>.</w:t>
      </w:r>
      <w:r w:rsidRPr="00231853">
        <w:rPr>
          <w:rFonts w:ascii="Times New Roman" w:hAnsi="Times New Roman" w:cs="Times New Roman"/>
          <w:sz w:val="24"/>
          <w:szCs w:val="24"/>
        </w:rPr>
        <w:t xml:space="preserve"> не является их производителем. </w:t>
      </w:r>
    </w:p>
    <w:p w:rsidR="00231853" w:rsidRDefault="00231853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853">
        <w:rPr>
          <w:rFonts w:ascii="Times New Roman" w:hAnsi="Times New Roman" w:cs="Times New Roman"/>
          <w:sz w:val="24"/>
          <w:szCs w:val="24"/>
        </w:rPr>
        <w:t>Просим Вас изучить практику УФАС по Ульяновской обл. за 2012г. по данному вопросу</w:t>
      </w:r>
      <w:proofErr w:type="gramStart"/>
      <w:r w:rsidRPr="00231853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231853">
        <w:rPr>
          <w:rFonts w:ascii="Times New Roman" w:hAnsi="Times New Roman" w:cs="Times New Roman"/>
          <w:sz w:val="24"/>
          <w:szCs w:val="24"/>
        </w:rPr>
        <w:t xml:space="preserve"> связи с вышеизложенным просим внести соответствующие изменения в техническую часть аукционной документации и привести техническое описание в соответствие с предметом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6E3D" w:rsidRDefault="00166E3D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853" w:rsidRPr="005D2B34" w:rsidRDefault="00231853" w:rsidP="00166E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2B34">
        <w:rPr>
          <w:rFonts w:ascii="Times New Roman" w:hAnsi="Times New Roman" w:cs="Times New Roman"/>
          <w:b/>
          <w:i/>
          <w:sz w:val="24"/>
          <w:szCs w:val="24"/>
        </w:rPr>
        <w:t>Разъяснение положений документации об открытом аукционе в электронной форме № 0133300001713000253</w:t>
      </w:r>
    </w:p>
    <w:p w:rsidR="00166E3D" w:rsidRDefault="00166E3D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0FA" w:rsidRDefault="00DB2CD4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частью 4 статьи 41.8</w:t>
      </w:r>
      <w:r w:rsidRPr="00DB2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CD4">
        <w:rPr>
          <w:rFonts w:ascii="Times New Roman" w:hAnsi="Times New Roman" w:cs="Times New Roman"/>
          <w:sz w:val="24"/>
          <w:szCs w:val="24"/>
        </w:rPr>
        <w:t xml:space="preserve">Федерального закона от 21.07.2005 №94-ФЗ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B2CD4">
        <w:rPr>
          <w:rFonts w:ascii="Times New Roman" w:hAnsi="Times New Roman" w:cs="Times New Roman"/>
          <w:sz w:val="24"/>
          <w:szCs w:val="24"/>
        </w:rPr>
        <w:t>"О размещении заказов на поставки товаров, выполнение работ, оказание услуг для государственных и муниципальных нужд"</w:t>
      </w:r>
      <w:r w:rsidR="00D80162">
        <w:rPr>
          <w:rFonts w:ascii="Times New Roman" w:hAnsi="Times New Roman" w:cs="Times New Roman"/>
          <w:sz w:val="24"/>
          <w:szCs w:val="24"/>
        </w:rPr>
        <w:t xml:space="preserve"> </w:t>
      </w:r>
      <w:r w:rsidR="005A10FA">
        <w:rPr>
          <w:rFonts w:ascii="Times New Roman" w:hAnsi="Times New Roman" w:cs="Times New Roman"/>
          <w:sz w:val="24"/>
          <w:szCs w:val="24"/>
        </w:rPr>
        <w:t xml:space="preserve">(далее – Закон) </w:t>
      </w:r>
      <w:r w:rsidR="00D80162">
        <w:rPr>
          <w:rFonts w:ascii="Times New Roman" w:hAnsi="Times New Roman" w:cs="Times New Roman"/>
          <w:sz w:val="24"/>
          <w:szCs w:val="24"/>
        </w:rPr>
        <w:t xml:space="preserve">при размещении заказа на выполнение работ, для выполнения которых используется товар, первая часть заявки участника размещения заказа должна содержать </w:t>
      </w:r>
      <w:r>
        <w:rPr>
          <w:rFonts w:ascii="Times New Roman" w:hAnsi="Times New Roman" w:cs="Times New Roman"/>
          <w:sz w:val="24"/>
          <w:szCs w:val="24"/>
        </w:rPr>
        <w:t xml:space="preserve">конкретные показатели используемого товара, соответствующие </w:t>
      </w:r>
      <w:r w:rsidRPr="00166E3D">
        <w:rPr>
          <w:rFonts w:ascii="Times New Roman" w:hAnsi="Times New Roman" w:cs="Times New Roman"/>
          <w:sz w:val="24"/>
          <w:szCs w:val="24"/>
        </w:rPr>
        <w:t>значениям, установленным документацией об открыто</w:t>
      </w:r>
      <w:r w:rsidR="00D80162" w:rsidRPr="00166E3D">
        <w:rPr>
          <w:rFonts w:ascii="Times New Roman" w:hAnsi="Times New Roman" w:cs="Times New Roman"/>
          <w:sz w:val="24"/>
          <w:szCs w:val="24"/>
        </w:rPr>
        <w:t>м аукционе в</w:t>
      </w:r>
      <w:proofErr w:type="gramEnd"/>
      <w:r w:rsidR="00D80162" w:rsidRPr="00166E3D">
        <w:rPr>
          <w:rFonts w:ascii="Times New Roman" w:hAnsi="Times New Roman" w:cs="Times New Roman"/>
          <w:sz w:val="24"/>
          <w:szCs w:val="24"/>
        </w:rPr>
        <w:t xml:space="preserve"> электронной форме. </w:t>
      </w:r>
    </w:p>
    <w:p w:rsidR="00166E3D" w:rsidRPr="00166E3D" w:rsidRDefault="00D80162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E3D">
        <w:rPr>
          <w:rFonts w:ascii="Times New Roman" w:hAnsi="Times New Roman" w:cs="Times New Roman"/>
          <w:sz w:val="24"/>
          <w:szCs w:val="24"/>
        </w:rPr>
        <w:t>Предмет</w:t>
      </w:r>
      <w:r w:rsidR="00BD0ECE">
        <w:rPr>
          <w:rFonts w:ascii="Times New Roman" w:hAnsi="Times New Roman" w:cs="Times New Roman"/>
          <w:sz w:val="24"/>
          <w:szCs w:val="24"/>
        </w:rPr>
        <w:t>ом</w:t>
      </w:r>
      <w:r w:rsidRPr="00166E3D">
        <w:rPr>
          <w:rFonts w:ascii="Times New Roman" w:hAnsi="Times New Roman" w:cs="Times New Roman"/>
          <w:sz w:val="24"/>
          <w:szCs w:val="24"/>
        </w:rPr>
        <w:t xml:space="preserve"> контракта </w:t>
      </w:r>
      <w:r w:rsidR="00BD0ECE">
        <w:rPr>
          <w:rFonts w:ascii="Times New Roman" w:hAnsi="Times New Roman" w:cs="Times New Roman"/>
          <w:sz w:val="24"/>
          <w:szCs w:val="24"/>
        </w:rPr>
        <w:t>является</w:t>
      </w:r>
      <w:r w:rsidRPr="00166E3D">
        <w:rPr>
          <w:rFonts w:ascii="Times New Roman" w:hAnsi="Times New Roman" w:cs="Times New Roman"/>
          <w:sz w:val="24"/>
          <w:szCs w:val="24"/>
        </w:rPr>
        <w:t xml:space="preserve"> выполнение работ </w:t>
      </w:r>
      <w:r w:rsidR="005A10FA" w:rsidRPr="005A10FA">
        <w:rPr>
          <w:rFonts w:ascii="Times New Roman" w:hAnsi="Times New Roman" w:cs="Times New Roman"/>
          <w:sz w:val="24"/>
          <w:szCs w:val="24"/>
        </w:rPr>
        <w:t>по обустройству детских площадок</w:t>
      </w:r>
      <w:r w:rsidRPr="00166E3D">
        <w:rPr>
          <w:rFonts w:ascii="Times New Roman" w:hAnsi="Times New Roman" w:cs="Times New Roman"/>
          <w:sz w:val="24"/>
          <w:szCs w:val="24"/>
        </w:rPr>
        <w:t>, для изготовления котор</w:t>
      </w:r>
      <w:r w:rsidR="005A10FA">
        <w:rPr>
          <w:rFonts w:ascii="Times New Roman" w:hAnsi="Times New Roman" w:cs="Times New Roman"/>
          <w:sz w:val="24"/>
          <w:szCs w:val="24"/>
        </w:rPr>
        <w:t>ых</w:t>
      </w:r>
      <w:r w:rsidRPr="00166E3D">
        <w:rPr>
          <w:rFonts w:ascii="Times New Roman" w:hAnsi="Times New Roman" w:cs="Times New Roman"/>
          <w:sz w:val="24"/>
          <w:szCs w:val="24"/>
        </w:rPr>
        <w:t xml:space="preserve"> необходимы указанные в документации об открытом аукционе в электронной форме, материалы (фанера, древесина, металл, бетон и т.д.). </w:t>
      </w:r>
    </w:p>
    <w:p w:rsidR="00166E3D" w:rsidRDefault="00166E3D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E3D">
        <w:rPr>
          <w:rFonts w:ascii="Times New Roman" w:hAnsi="Times New Roman" w:cs="Times New Roman"/>
          <w:sz w:val="24"/>
          <w:szCs w:val="24"/>
        </w:rPr>
        <w:t xml:space="preserve">В этой связи, в целях определения соответствия потребностям заказчика предлагаемого к использованию при выполнении работ товара, </w:t>
      </w:r>
      <w:r w:rsidR="005A10FA">
        <w:rPr>
          <w:rFonts w:ascii="Times New Roman" w:hAnsi="Times New Roman" w:cs="Times New Roman"/>
          <w:sz w:val="24"/>
          <w:szCs w:val="24"/>
        </w:rPr>
        <w:t xml:space="preserve">в документации </w:t>
      </w:r>
      <w:r w:rsidRPr="00166E3D">
        <w:rPr>
          <w:rFonts w:ascii="Times New Roman" w:hAnsi="Times New Roman" w:cs="Times New Roman"/>
          <w:sz w:val="24"/>
          <w:szCs w:val="24"/>
        </w:rPr>
        <w:t>установлены</w:t>
      </w:r>
      <w:r w:rsidR="005A10FA">
        <w:rPr>
          <w:rFonts w:ascii="Times New Roman" w:hAnsi="Times New Roman" w:cs="Times New Roman"/>
          <w:sz w:val="24"/>
          <w:szCs w:val="24"/>
        </w:rPr>
        <w:t xml:space="preserve"> предусмотренные </w:t>
      </w:r>
      <w:r w:rsidR="005A10FA" w:rsidRPr="005A10FA">
        <w:rPr>
          <w:rFonts w:ascii="Times New Roman" w:hAnsi="Times New Roman" w:cs="Times New Roman"/>
          <w:sz w:val="24"/>
          <w:szCs w:val="24"/>
        </w:rPr>
        <w:t xml:space="preserve">частью 4 статьи 41.6 Закона </w:t>
      </w:r>
      <w:r w:rsidRPr="005A10FA">
        <w:rPr>
          <w:rFonts w:ascii="Times New Roman" w:hAnsi="Times New Roman" w:cs="Times New Roman"/>
          <w:sz w:val="24"/>
          <w:szCs w:val="24"/>
        </w:rPr>
        <w:t>требования</w:t>
      </w:r>
      <w:r w:rsidRPr="00166E3D">
        <w:rPr>
          <w:rFonts w:ascii="Times New Roman" w:hAnsi="Times New Roman" w:cs="Times New Roman"/>
          <w:sz w:val="24"/>
          <w:szCs w:val="24"/>
        </w:rPr>
        <w:t xml:space="preserve"> к техническим характеристикам таких товаров, </w:t>
      </w:r>
      <w:r w:rsidR="005A10F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A10F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5A10FA">
        <w:rPr>
          <w:rFonts w:ascii="Times New Roman" w:hAnsi="Times New Roman" w:cs="Times New Roman"/>
          <w:sz w:val="24"/>
          <w:szCs w:val="24"/>
        </w:rPr>
        <w:t xml:space="preserve">. </w:t>
      </w:r>
      <w:r w:rsidRPr="00166E3D">
        <w:rPr>
          <w:rFonts w:ascii="Times New Roman" w:hAnsi="Times New Roman" w:cs="Times New Roman"/>
          <w:sz w:val="24"/>
          <w:szCs w:val="24"/>
        </w:rPr>
        <w:t>максимальные и (или) минимальные значения показателей этих товаров и показатели, значения которых не могут изменяться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E3D" w:rsidRDefault="00166E3D" w:rsidP="00166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2285"/>
    <w:multiLevelType w:val="hybridMultilevel"/>
    <w:tmpl w:val="9B72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7D"/>
    <w:rsid w:val="000049B7"/>
    <w:rsid w:val="00012046"/>
    <w:rsid w:val="00026E12"/>
    <w:rsid w:val="000329D2"/>
    <w:rsid w:val="0003541C"/>
    <w:rsid w:val="00047676"/>
    <w:rsid w:val="00056974"/>
    <w:rsid w:val="00056F36"/>
    <w:rsid w:val="000621DC"/>
    <w:rsid w:val="0008006F"/>
    <w:rsid w:val="0008680C"/>
    <w:rsid w:val="000958FD"/>
    <w:rsid w:val="000A2283"/>
    <w:rsid w:val="000C0CCA"/>
    <w:rsid w:val="000D1E91"/>
    <w:rsid w:val="000D2396"/>
    <w:rsid w:val="000D2E5D"/>
    <w:rsid w:val="000D2F2D"/>
    <w:rsid w:val="000D6335"/>
    <w:rsid w:val="000E3FCA"/>
    <w:rsid w:val="000E6381"/>
    <w:rsid w:val="000E73B9"/>
    <w:rsid w:val="000F1040"/>
    <w:rsid w:val="000F61D2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3BB8"/>
    <w:rsid w:val="00142F7F"/>
    <w:rsid w:val="00151FC0"/>
    <w:rsid w:val="0015489B"/>
    <w:rsid w:val="00154C86"/>
    <w:rsid w:val="00160284"/>
    <w:rsid w:val="001634DA"/>
    <w:rsid w:val="00164639"/>
    <w:rsid w:val="00166E3D"/>
    <w:rsid w:val="00174665"/>
    <w:rsid w:val="00177B7F"/>
    <w:rsid w:val="0018084F"/>
    <w:rsid w:val="001809B5"/>
    <w:rsid w:val="001877AE"/>
    <w:rsid w:val="00187E64"/>
    <w:rsid w:val="00196E72"/>
    <w:rsid w:val="0019786A"/>
    <w:rsid w:val="001A1852"/>
    <w:rsid w:val="001A7D50"/>
    <w:rsid w:val="001B7BB6"/>
    <w:rsid w:val="001E5A38"/>
    <w:rsid w:val="00201947"/>
    <w:rsid w:val="002040D2"/>
    <w:rsid w:val="00205555"/>
    <w:rsid w:val="0021287A"/>
    <w:rsid w:val="00213506"/>
    <w:rsid w:val="00214D6F"/>
    <w:rsid w:val="002223EF"/>
    <w:rsid w:val="00222D03"/>
    <w:rsid w:val="0023168E"/>
    <w:rsid w:val="00231853"/>
    <w:rsid w:val="002400E9"/>
    <w:rsid w:val="00250BA4"/>
    <w:rsid w:val="00255CCE"/>
    <w:rsid w:val="0025717B"/>
    <w:rsid w:val="002571BC"/>
    <w:rsid w:val="0027207B"/>
    <w:rsid w:val="002823D3"/>
    <w:rsid w:val="00292451"/>
    <w:rsid w:val="00292BE6"/>
    <w:rsid w:val="00297DBA"/>
    <w:rsid w:val="002A5CA5"/>
    <w:rsid w:val="002A7379"/>
    <w:rsid w:val="002A7455"/>
    <w:rsid w:val="002B59C3"/>
    <w:rsid w:val="002B5C3B"/>
    <w:rsid w:val="002B6CD1"/>
    <w:rsid w:val="002C469E"/>
    <w:rsid w:val="002D70FA"/>
    <w:rsid w:val="002E59D8"/>
    <w:rsid w:val="002E60D9"/>
    <w:rsid w:val="002F0FC8"/>
    <w:rsid w:val="002F6236"/>
    <w:rsid w:val="003008B7"/>
    <w:rsid w:val="00305AFE"/>
    <w:rsid w:val="003065FE"/>
    <w:rsid w:val="003131B1"/>
    <w:rsid w:val="003315D7"/>
    <w:rsid w:val="00337F1D"/>
    <w:rsid w:val="003442D9"/>
    <w:rsid w:val="003560FE"/>
    <w:rsid w:val="00357B24"/>
    <w:rsid w:val="00371886"/>
    <w:rsid w:val="003957A7"/>
    <w:rsid w:val="00395EFD"/>
    <w:rsid w:val="003A328A"/>
    <w:rsid w:val="003B2EE5"/>
    <w:rsid w:val="003B31F1"/>
    <w:rsid w:val="003C0AF7"/>
    <w:rsid w:val="003C58A8"/>
    <w:rsid w:val="003C6AD8"/>
    <w:rsid w:val="003D3866"/>
    <w:rsid w:val="003E4CB0"/>
    <w:rsid w:val="003E7969"/>
    <w:rsid w:val="003F4764"/>
    <w:rsid w:val="0041637C"/>
    <w:rsid w:val="00421614"/>
    <w:rsid w:val="00423E03"/>
    <w:rsid w:val="004266BF"/>
    <w:rsid w:val="0045286C"/>
    <w:rsid w:val="00454140"/>
    <w:rsid w:val="0047352A"/>
    <w:rsid w:val="00476275"/>
    <w:rsid w:val="004802FF"/>
    <w:rsid w:val="004833BC"/>
    <w:rsid w:val="0048542C"/>
    <w:rsid w:val="00485805"/>
    <w:rsid w:val="004867A5"/>
    <w:rsid w:val="0049080F"/>
    <w:rsid w:val="004B266D"/>
    <w:rsid w:val="004C67EC"/>
    <w:rsid w:val="004C6881"/>
    <w:rsid w:val="004C7E9E"/>
    <w:rsid w:val="004F0701"/>
    <w:rsid w:val="004F321D"/>
    <w:rsid w:val="004F406B"/>
    <w:rsid w:val="0050545E"/>
    <w:rsid w:val="005235BC"/>
    <w:rsid w:val="00526CC4"/>
    <w:rsid w:val="00526EB8"/>
    <w:rsid w:val="0052736A"/>
    <w:rsid w:val="00530F77"/>
    <w:rsid w:val="005368F5"/>
    <w:rsid w:val="00545BE3"/>
    <w:rsid w:val="00563ECA"/>
    <w:rsid w:val="00573AD2"/>
    <w:rsid w:val="00574A8F"/>
    <w:rsid w:val="005760DA"/>
    <w:rsid w:val="00576BE5"/>
    <w:rsid w:val="005970D8"/>
    <w:rsid w:val="005A10FA"/>
    <w:rsid w:val="005A28FC"/>
    <w:rsid w:val="005B40AC"/>
    <w:rsid w:val="005B7BA0"/>
    <w:rsid w:val="005C2AAC"/>
    <w:rsid w:val="005D1102"/>
    <w:rsid w:val="005D220F"/>
    <w:rsid w:val="005D2B34"/>
    <w:rsid w:val="00626B47"/>
    <w:rsid w:val="00626D22"/>
    <w:rsid w:val="00631C07"/>
    <w:rsid w:val="0063745B"/>
    <w:rsid w:val="0065266B"/>
    <w:rsid w:val="006535A2"/>
    <w:rsid w:val="00663386"/>
    <w:rsid w:val="00673DA4"/>
    <w:rsid w:val="00684CE6"/>
    <w:rsid w:val="00684E58"/>
    <w:rsid w:val="006A378C"/>
    <w:rsid w:val="006B2DC7"/>
    <w:rsid w:val="006B4231"/>
    <w:rsid w:val="006B5D60"/>
    <w:rsid w:val="006D193A"/>
    <w:rsid w:val="006D4FF1"/>
    <w:rsid w:val="006E4971"/>
    <w:rsid w:val="006E6764"/>
    <w:rsid w:val="006F68E1"/>
    <w:rsid w:val="007027B1"/>
    <w:rsid w:val="00711526"/>
    <w:rsid w:val="00723F84"/>
    <w:rsid w:val="007277CB"/>
    <w:rsid w:val="00746D1B"/>
    <w:rsid w:val="00747B9D"/>
    <w:rsid w:val="007636F5"/>
    <w:rsid w:val="00783FAA"/>
    <w:rsid w:val="007974EC"/>
    <w:rsid w:val="007A0681"/>
    <w:rsid w:val="007A38C4"/>
    <w:rsid w:val="007C300B"/>
    <w:rsid w:val="007D2867"/>
    <w:rsid w:val="007D5F83"/>
    <w:rsid w:val="007E387E"/>
    <w:rsid w:val="007E55BB"/>
    <w:rsid w:val="00800E87"/>
    <w:rsid w:val="00801D54"/>
    <w:rsid w:val="00805024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D63"/>
    <w:rsid w:val="00891A59"/>
    <w:rsid w:val="00892098"/>
    <w:rsid w:val="00892FEC"/>
    <w:rsid w:val="008A238B"/>
    <w:rsid w:val="008B1F9D"/>
    <w:rsid w:val="008C24C4"/>
    <w:rsid w:val="008C66D4"/>
    <w:rsid w:val="0091389C"/>
    <w:rsid w:val="009159AB"/>
    <w:rsid w:val="0092563E"/>
    <w:rsid w:val="009305A8"/>
    <w:rsid w:val="00931677"/>
    <w:rsid w:val="00944C9A"/>
    <w:rsid w:val="009576A9"/>
    <w:rsid w:val="00964942"/>
    <w:rsid w:val="00974E53"/>
    <w:rsid w:val="009850E0"/>
    <w:rsid w:val="00985B19"/>
    <w:rsid w:val="00994F25"/>
    <w:rsid w:val="009B723A"/>
    <w:rsid w:val="009C0590"/>
    <w:rsid w:val="009C447D"/>
    <w:rsid w:val="009F7C55"/>
    <w:rsid w:val="00A06040"/>
    <w:rsid w:val="00A23740"/>
    <w:rsid w:val="00A35546"/>
    <w:rsid w:val="00A37662"/>
    <w:rsid w:val="00A40570"/>
    <w:rsid w:val="00A44DC2"/>
    <w:rsid w:val="00A62FFD"/>
    <w:rsid w:val="00A6361A"/>
    <w:rsid w:val="00A85187"/>
    <w:rsid w:val="00A8769A"/>
    <w:rsid w:val="00A87A87"/>
    <w:rsid w:val="00A92F84"/>
    <w:rsid w:val="00AA1D4C"/>
    <w:rsid w:val="00AA3625"/>
    <w:rsid w:val="00AC2F98"/>
    <w:rsid w:val="00AD3F1A"/>
    <w:rsid w:val="00AD62CC"/>
    <w:rsid w:val="00AE1985"/>
    <w:rsid w:val="00AE7C07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50815"/>
    <w:rsid w:val="00B54750"/>
    <w:rsid w:val="00B64370"/>
    <w:rsid w:val="00B70BC4"/>
    <w:rsid w:val="00B960ED"/>
    <w:rsid w:val="00BA0DFA"/>
    <w:rsid w:val="00BC707E"/>
    <w:rsid w:val="00BD0ECE"/>
    <w:rsid w:val="00BD2729"/>
    <w:rsid w:val="00BF15E1"/>
    <w:rsid w:val="00BF2206"/>
    <w:rsid w:val="00BF3D35"/>
    <w:rsid w:val="00C023A3"/>
    <w:rsid w:val="00C071CD"/>
    <w:rsid w:val="00C16E24"/>
    <w:rsid w:val="00C32740"/>
    <w:rsid w:val="00C41195"/>
    <w:rsid w:val="00C41B6E"/>
    <w:rsid w:val="00C51B0F"/>
    <w:rsid w:val="00C51E67"/>
    <w:rsid w:val="00C53123"/>
    <w:rsid w:val="00C53796"/>
    <w:rsid w:val="00C64DB1"/>
    <w:rsid w:val="00C75F0D"/>
    <w:rsid w:val="00C84413"/>
    <w:rsid w:val="00C866E1"/>
    <w:rsid w:val="00CA2741"/>
    <w:rsid w:val="00CA46E7"/>
    <w:rsid w:val="00CB57DD"/>
    <w:rsid w:val="00CB7702"/>
    <w:rsid w:val="00CC3089"/>
    <w:rsid w:val="00CD09A4"/>
    <w:rsid w:val="00CD23F3"/>
    <w:rsid w:val="00CD2924"/>
    <w:rsid w:val="00CE3DF8"/>
    <w:rsid w:val="00CE5817"/>
    <w:rsid w:val="00CF2398"/>
    <w:rsid w:val="00CF2403"/>
    <w:rsid w:val="00D13A5F"/>
    <w:rsid w:val="00D3070D"/>
    <w:rsid w:val="00D352E7"/>
    <w:rsid w:val="00D46BEA"/>
    <w:rsid w:val="00D62FDA"/>
    <w:rsid w:val="00D70CB6"/>
    <w:rsid w:val="00D72A25"/>
    <w:rsid w:val="00D75729"/>
    <w:rsid w:val="00D76898"/>
    <w:rsid w:val="00D7698C"/>
    <w:rsid w:val="00D80162"/>
    <w:rsid w:val="00D91F0F"/>
    <w:rsid w:val="00D93389"/>
    <w:rsid w:val="00D95E4F"/>
    <w:rsid w:val="00DA0B2E"/>
    <w:rsid w:val="00DB10E2"/>
    <w:rsid w:val="00DB1888"/>
    <w:rsid w:val="00DB2CD4"/>
    <w:rsid w:val="00DB55E3"/>
    <w:rsid w:val="00DC1AF4"/>
    <w:rsid w:val="00DC5F2F"/>
    <w:rsid w:val="00DC6F9A"/>
    <w:rsid w:val="00DC7F9F"/>
    <w:rsid w:val="00DD0F58"/>
    <w:rsid w:val="00DE58C0"/>
    <w:rsid w:val="00DF3E29"/>
    <w:rsid w:val="00E03549"/>
    <w:rsid w:val="00E17E15"/>
    <w:rsid w:val="00E26AFD"/>
    <w:rsid w:val="00E312BB"/>
    <w:rsid w:val="00E57553"/>
    <w:rsid w:val="00E57A26"/>
    <w:rsid w:val="00E7028B"/>
    <w:rsid w:val="00E73E9E"/>
    <w:rsid w:val="00E9107F"/>
    <w:rsid w:val="00E93FF6"/>
    <w:rsid w:val="00E9574E"/>
    <w:rsid w:val="00E977F1"/>
    <w:rsid w:val="00EB7FE7"/>
    <w:rsid w:val="00EC5909"/>
    <w:rsid w:val="00EC7EC3"/>
    <w:rsid w:val="00ED6B44"/>
    <w:rsid w:val="00EE10BE"/>
    <w:rsid w:val="00EE1B47"/>
    <w:rsid w:val="00EF1CC2"/>
    <w:rsid w:val="00F045A2"/>
    <w:rsid w:val="00F25AFB"/>
    <w:rsid w:val="00F31B4D"/>
    <w:rsid w:val="00F44960"/>
    <w:rsid w:val="00F46EC8"/>
    <w:rsid w:val="00F50F9E"/>
    <w:rsid w:val="00F5125B"/>
    <w:rsid w:val="00F52E95"/>
    <w:rsid w:val="00F8275E"/>
    <w:rsid w:val="00F91E46"/>
    <w:rsid w:val="00F946D5"/>
    <w:rsid w:val="00F95ED3"/>
    <w:rsid w:val="00FA3B8B"/>
    <w:rsid w:val="00FA407A"/>
    <w:rsid w:val="00FB70C9"/>
    <w:rsid w:val="00FC54E1"/>
    <w:rsid w:val="00FD482E"/>
    <w:rsid w:val="00FE49D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71"/>
    <w:pPr>
      <w:ind w:left="720"/>
      <w:contextualSpacing/>
    </w:pPr>
  </w:style>
  <w:style w:type="table" w:styleId="a4">
    <w:name w:val="Table Grid"/>
    <w:basedOn w:val="a1"/>
    <w:uiPriority w:val="59"/>
    <w:rsid w:val="00AE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71"/>
    <w:pPr>
      <w:ind w:left="720"/>
      <w:contextualSpacing/>
    </w:pPr>
  </w:style>
  <w:style w:type="table" w:styleId="a4">
    <w:name w:val="Table Grid"/>
    <w:basedOn w:val="a1"/>
    <w:uiPriority w:val="59"/>
    <w:rsid w:val="00AE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1688-8E8D-4B29-990E-607E14CB3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Анна Сергеевна Гамиловская</cp:lastModifiedBy>
  <cp:revision>11</cp:revision>
  <cp:lastPrinted>2013-05-27T06:50:00Z</cp:lastPrinted>
  <dcterms:created xsi:type="dcterms:W3CDTF">2012-02-17T13:27:00Z</dcterms:created>
  <dcterms:modified xsi:type="dcterms:W3CDTF">2013-05-27T10:36:00Z</dcterms:modified>
</cp:coreProperties>
</file>