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FE" w:rsidRPr="00561AFE" w:rsidRDefault="00561AFE" w:rsidP="0056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AFE">
        <w:rPr>
          <w:rFonts w:ascii="Times New Roman" w:eastAsia="Times New Roman" w:hAnsi="Times New Roman" w:cs="Times New Roman"/>
          <w:b/>
          <w:lang w:eastAsia="ru-RU"/>
        </w:rPr>
        <w:t>Извещение о проведении электронного аукциона</w:t>
      </w:r>
    </w:p>
    <w:p w:rsidR="00561AFE" w:rsidRPr="00561AFE" w:rsidRDefault="00561AFE" w:rsidP="0056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1AFE">
        <w:rPr>
          <w:rFonts w:ascii="Times New Roman" w:eastAsia="Times New Roman" w:hAnsi="Times New Roman" w:cs="Times New Roman"/>
          <w:b/>
          <w:lang w:eastAsia="ru-RU"/>
        </w:rPr>
        <w:t>для закупки №0133300001714000912</w:t>
      </w:r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6039"/>
      </w:tblGrid>
      <w:tr w:rsidR="00561AFE" w:rsidRPr="00561AFE" w:rsidTr="00561AFE">
        <w:tc>
          <w:tcPr>
            <w:tcW w:w="1913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0133300001714000912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ул. 23-я Линия и пересечении ул. Высоковольтной и ул. 22-я Линия». 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ответственное </w:t>
            </w:r>
            <w:proofErr w:type="spellStart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должностноек</w:t>
            </w:r>
            <w:proofErr w:type="spellEnd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 лицо не указано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7-4932-594635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7-4932-594533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капитального строительства Администрации города Иванова Место нахождения /почтовый адрес 153000, Российская Федерация, Ивановская область, г. Иваново, пл. Революции, д.6 Адрес электронной почты uks.ivanovo@mail.ru Номер контактного телефона 7-4932- 411659 Ответственное должностное лицо заказчика Носов Сергей Павлович 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01.08.2014 16:00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11.08.2014 08:00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13.08.2014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18.08.2014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2796462.27 Российский рубль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капитального </w:t>
            </w: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 Администрации города Иванова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796462.27 Российский рубль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Город Иваново, ул. 1-я Высоковольтная, ул. 23-я Линия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Проведение работ производится в течение 45 календарных дней с момента заключения контракта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27964.62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559292.45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61AFE" w:rsidRPr="00561AFE" w:rsidTr="00561AFE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5"/>
              <w:gridCol w:w="1161"/>
              <w:gridCol w:w="1709"/>
              <w:gridCol w:w="1017"/>
              <w:gridCol w:w="1106"/>
              <w:gridCol w:w="1059"/>
              <w:gridCol w:w="1045"/>
            </w:tblGrid>
            <w:tr w:rsidR="00561AFE" w:rsidRPr="00561AFE">
              <w:tc>
                <w:tcPr>
                  <w:tcW w:w="0" w:type="auto"/>
                  <w:gridSpan w:val="7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561AFE" w:rsidRPr="00561AFE"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561AFE" w:rsidRPr="00561AFE"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</w:t>
                  </w: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водоразборных колонок на ул. 23-я Линия и пересечении ул. Высоковольтной и ул. 22-я Линия».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45.21.41.114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2796462.27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t>2796462.27</w:t>
                  </w:r>
                </w:p>
              </w:tc>
            </w:tr>
            <w:tr w:rsidR="00561AFE" w:rsidRPr="00561AFE">
              <w:tc>
                <w:tcPr>
                  <w:tcW w:w="0" w:type="auto"/>
                  <w:gridSpan w:val="7"/>
                  <w:vAlign w:val="center"/>
                  <w:hideMark/>
                </w:tcPr>
                <w:p w:rsidR="00561AFE" w:rsidRPr="00561AFE" w:rsidRDefault="00561AFE" w:rsidP="00561A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1AF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2796462.27</w:t>
                  </w:r>
                </w:p>
              </w:tc>
            </w:tr>
          </w:tbl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61AFE" w:rsidRPr="00561AFE" w:rsidTr="00561AFE">
        <w:tc>
          <w:tcPr>
            <w:tcW w:w="5000" w:type="pct"/>
            <w:gridSpan w:val="2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 xml:space="preserve">1 документация </w:t>
            </w:r>
          </w:p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2 сметы</w:t>
            </w:r>
          </w:p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3 Проектная часть</w:t>
            </w:r>
          </w:p>
        </w:tc>
      </w:tr>
      <w:tr w:rsidR="00561AFE" w:rsidRPr="00561AFE" w:rsidTr="00561AFE">
        <w:tc>
          <w:tcPr>
            <w:tcW w:w="0" w:type="auto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87" w:type="pct"/>
            <w:vAlign w:val="center"/>
            <w:hideMark/>
          </w:tcPr>
          <w:p w:rsidR="00561AFE" w:rsidRPr="00561AFE" w:rsidRDefault="00561AFE" w:rsidP="00561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AFE">
              <w:rPr>
                <w:rFonts w:ascii="Times New Roman" w:eastAsia="Times New Roman" w:hAnsi="Times New Roman" w:cs="Times New Roman"/>
                <w:lang w:eastAsia="ru-RU"/>
              </w:rPr>
              <w:t>01.08.2014 15:33</w:t>
            </w:r>
          </w:p>
        </w:tc>
      </w:tr>
    </w:tbl>
    <w:p w:rsidR="004866AE" w:rsidRPr="00561AFE" w:rsidRDefault="004866AE">
      <w:pPr>
        <w:rPr>
          <w:rFonts w:ascii="Times New Roman" w:hAnsi="Times New Roman" w:cs="Times New Roman"/>
        </w:rPr>
      </w:pPr>
    </w:p>
    <w:sectPr w:rsidR="004866AE" w:rsidRPr="00561AFE" w:rsidSect="00561A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FE"/>
    <w:rsid w:val="004866AE"/>
    <w:rsid w:val="005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891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2014-08-12T06:48:00Z</dcterms:created>
  <dcterms:modified xsi:type="dcterms:W3CDTF">2014-08-12T06:49:00Z</dcterms:modified>
</cp:coreProperties>
</file>