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D60B55" w:rsidRPr="00D60B55" w:rsidTr="00D60B55">
        <w:trPr>
          <w:trHeight w:val="3150"/>
        </w:trPr>
        <w:tc>
          <w:tcPr>
            <w:tcW w:w="9639" w:type="dxa"/>
          </w:tcPr>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642620" cy="74993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749935"/>
                          </a:xfrm>
                          <a:prstGeom prst="rect">
                            <a:avLst/>
                          </a:prstGeom>
                          <a:noFill/>
                          <a:ln>
                            <a:noFill/>
                          </a:ln>
                        </pic:spPr>
                      </pic:pic>
                    </a:graphicData>
                  </a:graphic>
                </wp:inline>
              </w:drawing>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Администрация города Иванова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Ивановской области</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D60B55">
              <w:rPr>
                <w:rFonts w:ascii="Times New Roman" w:eastAsia="Times New Roman" w:hAnsi="Times New Roman" w:cs="Times New Roman"/>
                <w:b/>
                <w:color w:val="000000"/>
                <w:sz w:val="32"/>
                <w:szCs w:val="20"/>
                <w:lang w:eastAsia="ru-RU"/>
              </w:rPr>
              <w:t>УПРАВЛЕНИЕ МУНИЦИПАЛЬНОГО ЗАКАЗА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val="en-US" w:eastAsia="ru-RU"/>
              </w:rPr>
            </w:pPr>
            <w:r w:rsidRPr="00D60B55">
              <w:rPr>
                <w:rFonts w:ascii="Times New Roman" w:eastAsia="Times New Roman" w:hAnsi="Times New Roman" w:cs="Times New Roman"/>
                <w:color w:val="000000"/>
                <w:sz w:val="20"/>
                <w:szCs w:val="20"/>
                <w:lang w:eastAsia="ru-RU"/>
              </w:rPr>
              <w:t>153000, г. Иваново, пл. Революции, д. 6, тел. (</w:t>
            </w:r>
            <w:r w:rsidRPr="00D60B55">
              <w:rPr>
                <w:rFonts w:ascii="Times New Roman" w:eastAsia="Times New Roman" w:hAnsi="Times New Roman" w:cs="Times New Roman"/>
                <w:color w:val="000000"/>
                <w:sz w:val="20"/>
                <w:szCs w:val="20"/>
                <w:lang w:val="en-US" w:eastAsia="ru-RU"/>
              </w:rPr>
              <w:t>4</w:t>
            </w:r>
            <w:r w:rsidRPr="00D60B55">
              <w:rPr>
                <w:rFonts w:ascii="Times New Roman" w:eastAsia="Times New Roman" w:hAnsi="Times New Roman" w:cs="Times New Roman"/>
                <w:color w:val="000000"/>
                <w:sz w:val="20"/>
                <w:szCs w:val="20"/>
                <w:lang w:eastAsia="ru-RU"/>
              </w:rPr>
              <w:t xml:space="preserve">932) </w:t>
            </w:r>
            <w:r w:rsidRPr="00D60B55">
              <w:rPr>
                <w:rFonts w:ascii="Times New Roman" w:eastAsia="Times New Roman" w:hAnsi="Times New Roman" w:cs="Times New Roman"/>
                <w:color w:val="000000"/>
                <w:sz w:val="20"/>
                <w:szCs w:val="20"/>
                <w:lang w:val="en-US" w:eastAsia="ru-RU"/>
              </w:rPr>
              <w:t>59-46-07</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D60B55">
        <w:rPr>
          <w:rFonts w:ascii="Times New Roman" w:eastAsia="Times New Roman" w:hAnsi="Times New Roman" w:cs="Times New Roman"/>
          <w:color w:val="000000"/>
          <w:sz w:val="20"/>
          <w:szCs w:val="20"/>
          <w:lang w:eastAsia="ru-RU"/>
        </w:rPr>
        <w:t xml:space="preserve">_____________№_______________      </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color w:val="000000"/>
          <w:sz w:val="20"/>
          <w:szCs w:val="20"/>
          <w:lang w:eastAsia="ru-RU"/>
        </w:rPr>
        <w:t xml:space="preserve"> </w:t>
      </w:r>
      <w:r w:rsidRPr="00D60B55">
        <w:rPr>
          <w:rFonts w:ascii="Times New Roman" w:eastAsia="Times New Roman" w:hAnsi="Times New Roman" w:cs="Times New Roman"/>
          <w:b/>
          <w:color w:val="000000"/>
          <w:sz w:val="28"/>
          <w:szCs w:val="20"/>
          <w:lang w:eastAsia="ru-RU"/>
        </w:rPr>
        <w:t>Утверждено:</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681"/>
        <w:gridCol w:w="5816"/>
      </w:tblGrid>
      <w:tr w:rsidR="00D60B55" w:rsidRPr="00D60B55" w:rsidTr="00D60B55">
        <w:trPr>
          <w:trHeight w:val="1236"/>
          <w:jc w:val="center"/>
        </w:trPr>
        <w:tc>
          <w:tcPr>
            <w:tcW w:w="2278" w:type="pct"/>
            <w:vAlign w:val="center"/>
          </w:tcPr>
          <w:p w:rsidR="00D60B55" w:rsidRPr="00D60B55" w:rsidRDefault="0052374E"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М</w:t>
            </w:r>
            <w:r w:rsidRPr="0052374E">
              <w:rPr>
                <w:rFonts w:ascii="Times New Roman" w:eastAsia="Times New Roman" w:hAnsi="Times New Roman" w:cs="Times New Roman"/>
                <w:sz w:val="28"/>
                <w:szCs w:val="28"/>
                <w:lang w:eastAsia="ru-RU"/>
              </w:rPr>
              <w:t>униципальное казенное учреждение "Многофункциональный центр предоставления государственных и муниципальных услуг в городе Иванове"</w:t>
            </w:r>
            <w:r w:rsidR="00D60B55" w:rsidRPr="00D60B55">
              <w:rPr>
                <w:rFonts w:ascii="Times New Roman" w:eastAsia="Times New Roman" w:hAnsi="Times New Roman" w:cs="Times New Roman"/>
                <w:sz w:val="28"/>
                <w:szCs w:val="28"/>
                <w:lang w:eastAsia="ru-RU"/>
              </w:rPr>
              <w:br/>
            </w:r>
          </w:p>
        </w:tc>
        <w:tc>
          <w:tcPr>
            <w:tcW w:w="2722" w:type="pct"/>
          </w:tcPr>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color w:val="000000"/>
                <w:sz w:val="28"/>
                <w:szCs w:val="28"/>
                <w:lang w:eastAsia="ru-RU"/>
              </w:rPr>
              <w:t xml:space="preserve">________________________________________  </w:t>
            </w:r>
          </w:p>
          <w:p w:rsidR="00D60B55" w:rsidRPr="00D60B55" w:rsidRDefault="00D60B55" w:rsidP="00D60B55">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60B55">
              <w:rPr>
                <w:rFonts w:ascii="Times New Roman" w:eastAsia="Times New Roman" w:hAnsi="Times New Roman" w:cs="Times New Roman"/>
                <w:color w:val="000000"/>
                <w:sz w:val="28"/>
                <w:szCs w:val="28"/>
                <w:lang w:eastAsia="ru-RU"/>
              </w:rPr>
              <w:t xml:space="preserve">    </w:t>
            </w:r>
            <w:r w:rsidRPr="00D60B55">
              <w:rPr>
                <w:rFonts w:ascii="Times New Roman" w:eastAsia="Times New Roman" w:hAnsi="Times New Roman" w:cs="Times New Roman"/>
                <w:color w:val="000000"/>
                <w:sz w:val="24"/>
                <w:szCs w:val="24"/>
                <w:lang w:eastAsia="ru-RU"/>
              </w:rPr>
              <w:t>М.П.                                                    подпись</w:t>
            </w:r>
          </w:p>
        </w:tc>
      </w:tr>
    </w:tbl>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                       </w:t>
      </w:r>
    </w:p>
    <w:p w:rsidR="00D60B55" w:rsidRPr="00B30824"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ДОКУМЕНТАЦИЯ </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ОБ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b/>
          <w:color w:val="000000"/>
          <w:sz w:val="28"/>
          <w:szCs w:val="28"/>
          <w:u w:val="single"/>
          <w:lang w:eastAsia="ru-RU"/>
        </w:rPr>
        <w:t>Категория.</w:t>
      </w:r>
      <w:r w:rsidRPr="00D60B55">
        <w:rPr>
          <w:rFonts w:ascii="Times New Roman" w:eastAsia="Times New Roman" w:hAnsi="Times New Roman" w:cs="Times New Roman"/>
          <w:color w:val="000000"/>
          <w:sz w:val="28"/>
          <w:szCs w:val="28"/>
          <w:lang w:eastAsia="ru-RU"/>
        </w:rPr>
        <w:t xml:space="preserve"> Услуги</w:t>
      </w:r>
    </w:p>
    <w:p w:rsidR="00D60B55" w:rsidRPr="0052374E"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60B55">
        <w:rPr>
          <w:rFonts w:ascii="Times New Roman" w:eastAsia="Times New Roman" w:hAnsi="Times New Roman" w:cs="Times New Roman"/>
          <w:b/>
          <w:color w:val="000000"/>
          <w:sz w:val="28"/>
          <w:szCs w:val="28"/>
          <w:u w:val="single"/>
          <w:lang w:eastAsia="ru-RU"/>
        </w:rPr>
        <w:t>Наименование объекта закупки</w:t>
      </w:r>
      <w:r w:rsidRPr="00D60B55">
        <w:rPr>
          <w:rFonts w:ascii="Times New Roman" w:eastAsia="Times New Roman" w:hAnsi="Times New Roman" w:cs="Times New Roman"/>
          <w:b/>
          <w:color w:val="000000"/>
          <w:sz w:val="28"/>
          <w:szCs w:val="28"/>
          <w:lang w:eastAsia="ru-RU"/>
        </w:rPr>
        <w:t xml:space="preserve">. </w:t>
      </w:r>
      <w:r w:rsidR="0052374E" w:rsidRPr="0052374E">
        <w:rPr>
          <w:rFonts w:ascii="Times New Roman" w:eastAsia="Times New Roman" w:hAnsi="Times New Roman" w:cs="Times New Roman"/>
          <w:color w:val="000000"/>
          <w:sz w:val="28"/>
          <w:szCs w:val="28"/>
          <w:lang w:eastAsia="ru-RU"/>
        </w:rPr>
        <w:t>Изготовление квалифицированного сертификата ключа проверки электронной подписи и ключа ЭП на устройстве хранения ключевой информации (для СМЭВ)</w:t>
      </w:r>
      <w:r w:rsidR="0052374E">
        <w:rPr>
          <w:rFonts w:ascii="Times New Roman" w:eastAsia="Times New Roman" w:hAnsi="Times New Roman" w:cs="Times New Roman"/>
          <w:color w:val="000000"/>
          <w:sz w:val="28"/>
          <w:szCs w:val="28"/>
          <w:lang w:eastAsia="ru-RU"/>
        </w:rPr>
        <w:t>.</w:t>
      </w:r>
    </w:p>
    <w:p w:rsidR="00D60B55" w:rsidRPr="00D60B55" w:rsidRDefault="00D60B55" w:rsidP="00D60B55">
      <w:pPr>
        <w:widowControl w:val="0"/>
        <w:autoSpaceDE w:val="0"/>
        <w:autoSpaceDN w:val="0"/>
        <w:adjustRightInd w:val="0"/>
        <w:spacing w:after="0" w:line="240" w:lineRule="auto"/>
        <w:ind w:left="4820" w:hanging="4820"/>
        <w:jc w:val="both"/>
        <w:rPr>
          <w:rFonts w:ascii="Times New Roman" w:eastAsia="Times New Roman" w:hAnsi="Times New Roman" w:cs="Times New Roman"/>
          <w:sz w:val="32"/>
          <w:szCs w:val="32"/>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color w:val="000000"/>
          <w:sz w:val="28"/>
          <w:szCs w:val="28"/>
          <w:lang w:eastAsia="ru-RU"/>
        </w:rPr>
        <w:br w:type="page"/>
      </w:r>
      <w:r w:rsidRPr="00D60B55">
        <w:rPr>
          <w:rFonts w:ascii="Times New Roman" w:eastAsia="Times New Roman" w:hAnsi="Times New Roman" w:cs="Times New Roman"/>
          <w:b/>
          <w:color w:val="000000"/>
          <w:sz w:val="28"/>
          <w:szCs w:val="28"/>
          <w:lang w:eastAsia="ru-RU"/>
        </w:rPr>
        <w:lastRenderedPageBreak/>
        <w:t>СОДЕРЖАНИЕ</w:t>
      </w:r>
    </w:p>
    <w:p w:rsidR="00D60B55" w:rsidRPr="00D60B55" w:rsidRDefault="00D60B55" w:rsidP="00D60B55">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ЭЛЕКТРОННЫЙ АУКЦИОН</w:t>
            </w:r>
          </w:p>
        </w:tc>
        <w:tc>
          <w:tcPr>
            <w:tcW w:w="133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.1.</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shd w:val="clear" w:color="auto" w:fill="auto"/>
            <w:vAlign w:val="center"/>
          </w:tcPr>
          <w:p w:rsidR="00D60B55" w:rsidRPr="00FC7232"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3</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.2.</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shd w:val="clear" w:color="auto" w:fill="auto"/>
            <w:vAlign w:val="center"/>
          </w:tcPr>
          <w:p w:rsidR="00D60B55" w:rsidRPr="00FC7232"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4</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.3.</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shd w:val="clear" w:color="auto" w:fill="auto"/>
            <w:vAlign w:val="center"/>
          </w:tcPr>
          <w:p w:rsidR="00D60B55" w:rsidRPr="00FC7232"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sidRPr="00FC7232">
              <w:rPr>
                <w:rFonts w:ascii="Times New Roman" w:eastAsia="Times New Roman" w:hAnsi="Times New Roman" w:cs="Times New Roman"/>
                <w:color w:val="000000"/>
                <w:sz w:val="24"/>
                <w:szCs w:val="24"/>
                <w:lang w:eastAsia="ru-RU"/>
              </w:rPr>
              <w:t>16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.4.</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shd w:val="clear" w:color="auto" w:fill="auto"/>
            <w:vAlign w:val="center"/>
          </w:tcPr>
          <w:p w:rsidR="00D60B55" w:rsidRPr="00FC7232" w:rsidRDefault="00FC7232" w:rsidP="00B226FB">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2</w:t>
            </w:r>
            <w:r w:rsidR="00B226FB">
              <w:rPr>
                <w:rFonts w:ascii="Times New Roman" w:eastAsia="Times New Roman" w:hAnsi="Times New Roman" w:cs="Times New Roman"/>
                <w:color w:val="000000"/>
                <w:sz w:val="24"/>
                <w:szCs w:val="24"/>
                <w:lang w:eastAsia="ru-RU"/>
              </w:rPr>
              <w:t>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ПРОЕКТ КОНТРАКТА (МУНИЦИПАЛЬНЫЙ КОНТРАКТ, ГРАЖДАНСКО-ПРАВОВОЙ ДОГОВОР)</w:t>
            </w:r>
          </w:p>
        </w:tc>
        <w:tc>
          <w:tcPr>
            <w:tcW w:w="1337" w:type="dxa"/>
            <w:shd w:val="clear" w:color="auto" w:fill="auto"/>
            <w:vAlign w:val="center"/>
          </w:tcPr>
          <w:p w:rsidR="00D60B55" w:rsidRPr="00FC7232" w:rsidRDefault="00B226FB"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r>
      <w:tr w:rsidR="00D60B55" w:rsidRPr="00D60B55" w:rsidTr="00D60B55">
        <w:trPr>
          <w:trHeight w:val="338"/>
        </w:trPr>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ОПИСАНИЕ ОБЪЕКТА ЗАКУПКИ</w:t>
            </w:r>
          </w:p>
        </w:tc>
        <w:tc>
          <w:tcPr>
            <w:tcW w:w="1337" w:type="dxa"/>
            <w:shd w:val="clear" w:color="auto" w:fill="auto"/>
            <w:vAlign w:val="center"/>
          </w:tcPr>
          <w:p w:rsidR="00D60B55" w:rsidRPr="00FC7232" w:rsidRDefault="00FC7232" w:rsidP="00E37AF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sidRPr="00FC7232">
              <w:rPr>
                <w:rFonts w:ascii="Times New Roman" w:eastAsia="Times New Roman" w:hAnsi="Times New Roman" w:cs="Times New Roman"/>
                <w:color w:val="000000"/>
                <w:sz w:val="24"/>
                <w:szCs w:val="24"/>
                <w:lang w:eastAsia="ru-RU"/>
              </w:rPr>
              <w:t>3</w:t>
            </w:r>
            <w:r w:rsidR="00E37AF9">
              <w:rPr>
                <w:rFonts w:ascii="Times New Roman" w:eastAsia="Times New Roman" w:hAnsi="Times New Roman" w:cs="Times New Roman"/>
                <w:color w:val="000000"/>
                <w:sz w:val="24"/>
                <w:szCs w:val="24"/>
                <w:lang w:eastAsia="ru-RU"/>
              </w:rPr>
              <w:t>6</w:t>
            </w:r>
          </w:p>
        </w:tc>
      </w:tr>
    </w:tbl>
    <w:p w:rsidR="00FA553D" w:rsidRPr="00FA553D" w:rsidRDefault="00D60B55" w:rsidP="00FA553D">
      <w:pPr>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olor w:val="000000"/>
          <w:spacing w:val="-5"/>
          <w:w w:val="121"/>
          <w:sz w:val="24"/>
          <w:szCs w:val="24"/>
          <w:lang w:eastAsia="ru-RU"/>
        </w:rPr>
        <w:br w:type="page"/>
      </w:r>
      <w:r w:rsidR="00FA553D" w:rsidRPr="00FA553D">
        <w:rPr>
          <w:rFonts w:ascii="Times New Roman" w:eastAsia="Times New Roman" w:hAnsi="Times New Roman" w:cs="Times New Roman"/>
          <w:b/>
          <w:caps/>
          <w:color w:val="000000"/>
          <w:sz w:val="28"/>
          <w:szCs w:val="28"/>
          <w:lang w:eastAsia="ru-RU"/>
        </w:rPr>
        <w:lastRenderedPageBreak/>
        <w:t>Часть I</w:t>
      </w:r>
    </w:p>
    <w:p w:rsidR="00FA553D" w:rsidRPr="00B32AA5" w:rsidRDefault="00FA553D" w:rsidP="00B32AA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FA553D">
        <w:rPr>
          <w:rFonts w:ascii="Times New Roman" w:eastAsia="Times New Roman" w:hAnsi="Times New Roman" w:cs="Times New Roman"/>
          <w:b/>
          <w:caps/>
          <w:color w:val="000000"/>
          <w:sz w:val="28"/>
          <w:szCs w:val="28"/>
          <w:lang w:eastAsia="ru-RU"/>
        </w:rPr>
        <w:t>ЭЛЕКТРОННЫЙ АУКЦИОН</w:t>
      </w:r>
    </w:p>
    <w:p w:rsidR="00FA553D" w:rsidRPr="00FA553D" w:rsidRDefault="00FA553D" w:rsidP="00B32AA5">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FA553D">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FA553D" w:rsidRPr="00FA553D" w:rsidRDefault="00FA553D" w:rsidP="00FA553D">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53D">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FA553D">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FA553D">
        <w:rPr>
          <w:rFonts w:ascii="Times New Roman" w:eastAsia="Times New Roman" w:hAnsi="Times New Roman" w:cs="Times New Roman"/>
          <w:color w:val="0D0D0D"/>
          <w:sz w:val="24"/>
          <w:szCs w:val="24"/>
          <w:lang w:eastAsia="ru-RU"/>
        </w:rPr>
        <w:t xml:space="preserve"> в соответствии с указанием на это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FA553D">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FA553D">
        <w:rPr>
          <w:rFonts w:ascii="Times New Roman" w:eastAsia="Times New Roman" w:hAnsi="Times New Roman" w:cs="Times New Roman"/>
          <w:bCs/>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FA553D">
        <w:rPr>
          <w:rFonts w:ascii="Times New Roman" w:eastAsia="Times New Roman" w:hAnsi="Times New Roman" w:cs="Times New Roman"/>
          <w:color w:val="0D0D0D"/>
          <w:sz w:val="24"/>
          <w:szCs w:val="24"/>
          <w:lang w:val="x-none" w:eastAsia="x-none"/>
        </w:rPr>
        <w:t>Документация об электронн</w:t>
      </w:r>
      <w:r w:rsidRPr="00FA553D">
        <w:rPr>
          <w:rFonts w:ascii="Times New Roman" w:eastAsia="Times New Roman" w:hAnsi="Times New Roman" w:cs="Times New Roman"/>
          <w:color w:val="0D0D0D"/>
          <w:sz w:val="24"/>
          <w:szCs w:val="24"/>
          <w:lang w:eastAsia="x-none"/>
        </w:rPr>
        <w:t>ом</w:t>
      </w:r>
      <w:r w:rsidRPr="00FA553D">
        <w:rPr>
          <w:rFonts w:ascii="Times New Roman" w:eastAsia="Times New Roman" w:hAnsi="Times New Roman" w:cs="Times New Roman"/>
          <w:color w:val="0D0D0D"/>
          <w:sz w:val="24"/>
          <w:szCs w:val="24"/>
          <w:lang w:val="x-none" w:eastAsia="x-none"/>
        </w:rPr>
        <w:t xml:space="preserve"> </w:t>
      </w:r>
      <w:r w:rsidRPr="00FA553D">
        <w:rPr>
          <w:rFonts w:ascii="Times New Roman" w:eastAsia="Times New Roman" w:hAnsi="Times New Roman" w:cs="Times New Roman"/>
          <w:color w:val="0D0D0D"/>
          <w:sz w:val="24"/>
          <w:szCs w:val="24"/>
          <w:lang w:eastAsia="x-none"/>
        </w:rPr>
        <w:t xml:space="preserve">аукционе </w:t>
      </w:r>
      <w:r w:rsidRPr="00FA553D">
        <w:rPr>
          <w:rFonts w:ascii="Times New Roman" w:eastAsia="Times New Roman" w:hAnsi="Times New Roman" w:cs="Times New Roman"/>
          <w:color w:val="0D0D0D"/>
          <w:sz w:val="24"/>
          <w:szCs w:val="24"/>
          <w:lang w:val="x-none" w:eastAsia="x-none"/>
        </w:rPr>
        <w:t xml:space="preserve">размещена </w:t>
      </w:r>
      <w:r w:rsidRPr="00FA553D">
        <w:rPr>
          <w:rFonts w:ascii="Times New Roman" w:eastAsia="Times New Roman" w:hAnsi="Times New Roman" w:cs="Times New Roman"/>
          <w:color w:val="0D0D0D"/>
          <w:sz w:val="24"/>
          <w:szCs w:val="24"/>
          <w:lang w:eastAsia="x-none"/>
        </w:rPr>
        <w:t>в</w:t>
      </w:r>
      <w:r w:rsidRPr="00FA553D">
        <w:rPr>
          <w:rFonts w:ascii="Times New Roman" w:eastAsia="Times New Roman" w:hAnsi="Times New Roman" w:cs="Times New Roman"/>
          <w:color w:val="0D0D0D"/>
          <w:sz w:val="24"/>
          <w:szCs w:val="24"/>
          <w:lang w:val="x-none" w:eastAsia="x-none"/>
        </w:rPr>
        <w:t xml:space="preserve"> </w:t>
      </w:r>
      <w:r w:rsidRPr="00FA553D">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FA553D">
        <w:rPr>
          <w:rFonts w:ascii="Times New Roman" w:eastAsia="Times New Roman" w:hAnsi="Times New Roman" w:cs="Times New Roman"/>
          <w:b/>
          <w:bCs/>
          <w:color w:val="0D0D0D"/>
          <w:sz w:val="24"/>
          <w:szCs w:val="24"/>
          <w:vertAlign w:val="superscript"/>
          <w:lang w:eastAsia="ru-RU"/>
        </w:rPr>
        <w:footnoteReference w:id="1"/>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FA553D" w:rsidRPr="00FA553D" w:rsidRDefault="00FA553D" w:rsidP="00FA553D">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FA553D" w:rsidRPr="00FA553D" w:rsidRDefault="00FA553D" w:rsidP="00FA5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A553D" w:rsidRPr="00FA553D" w:rsidRDefault="00FA553D" w:rsidP="00FA553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FA553D">
        <w:rPr>
          <w:rFonts w:ascii="Times New Roman" w:eastAsia="Times New Roman" w:hAnsi="Times New Roman" w:cs="Times New Roman"/>
          <w:color w:val="0D0D0D"/>
          <w:sz w:val="24"/>
          <w:szCs w:val="24"/>
          <w:lang w:eastAsia="x-none"/>
        </w:rPr>
        <w:t>В</w:t>
      </w:r>
      <w:r w:rsidRPr="00FA553D">
        <w:rPr>
          <w:rFonts w:ascii="Times New Roman" w:eastAsia="Times New Roman" w:hAnsi="Times New Roman" w:cs="Times New Roman"/>
          <w:color w:val="0D0D0D"/>
          <w:sz w:val="24"/>
          <w:szCs w:val="24"/>
          <w:lang w:val="x-none" w:eastAsia="x-none"/>
        </w:rPr>
        <w:t xml:space="preserve"> </w:t>
      </w:r>
      <w:r w:rsidRPr="00FA553D">
        <w:rPr>
          <w:rFonts w:ascii="Times New Roman" w:eastAsia="Times New Roman" w:hAnsi="Times New Roman" w:cs="Times New Roman"/>
          <w:bCs/>
          <w:color w:val="0D0D0D"/>
          <w:sz w:val="24"/>
          <w:szCs w:val="24"/>
          <w:lang w:eastAsia="ru-RU"/>
        </w:rPr>
        <w:t xml:space="preserve">единой информационной системе </w:t>
      </w:r>
      <w:r w:rsidRPr="00FA553D">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FA553D">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FA553D">
        <w:rPr>
          <w:rFonts w:ascii="Times New Roman" w:eastAsia="Times New Roman" w:hAnsi="Times New Roman" w:cs="Times New Roman"/>
          <w:color w:val="0D0D0D"/>
          <w:sz w:val="24"/>
          <w:szCs w:val="24"/>
          <w:lang w:val="x-none" w:eastAsia="x-none"/>
        </w:rPr>
        <w:t xml:space="preserve">документации </w:t>
      </w:r>
      <w:r w:rsidRPr="00FA553D">
        <w:rPr>
          <w:rFonts w:ascii="Times New Roman" w:eastAsia="Times New Roman" w:hAnsi="Times New Roman" w:cs="Times New Roman"/>
          <w:color w:val="0D0D0D"/>
          <w:spacing w:val="-1"/>
          <w:sz w:val="24"/>
          <w:szCs w:val="24"/>
          <w:lang w:val="x-none" w:eastAsia="x-none"/>
        </w:rPr>
        <w:t>об электронном аукционе</w:t>
      </w:r>
      <w:r w:rsidRPr="00FA553D">
        <w:rPr>
          <w:rFonts w:ascii="Times New Roman" w:eastAsia="Times New Roman" w:hAnsi="Times New Roman" w:cs="Times New Roman"/>
          <w:color w:val="0D0D0D"/>
          <w:sz w:val="24"/>
          <w:szCs w:val="24"/>
          <w:lang w:val="x-none" w:eastAsia="x-none"/>
        </w:rPr>
        <w:t xml:space="preserve"> в случае возникновения таковых.</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FA553D">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FA553D">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A553D" w:rsidRPr="00B32AA5" w:rsidRDefault="00FA553D" w:rsidP="00B32AA5">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 разъяснении или изменений к </w:t>
      </w:r>
      <w:r w:rsidRPr="00FA553D">
        <w:rPr>
          <w:rFonts w:ascii="Times New Roman" w:eastAsia="Times New Roman" w:hAnsi="Times New Roman" w:cs="Times New Roman"/>
          <w:b/>
          <w:color w:val="0D0D0D"/>
          <w:spacing w:val="2"/>
          <w:sz w:val="24"/>
          <w:szCs w:val="24"/>
          <w:lang w:eastAsia="ru-RU"/>
        </w:rPr>
        <w:t xml:space="preserve">документации </w:t>
      </w:r>
      <w:r w:rsidRPr="00FA553D">
        <w:rPr>
          <w:rFonts w:ascii="Times New Roman" w:eastAsia="Times New Roman" w:hAnsi="Times New Roman" w:cs="Times New Roman"/>
          <w:b/>
          <w:color w:val="0D0D0D"/>
          <w:spacing w:val="-1"/>
          <w:sz w:val="24"/>
          <w:szCs w:val="24"/>
          <w:lang w:eastAsia="ru-RU"/>
        </w:rPr>
        <w:t>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r w:rsidRPr="00FA553D">
        <w:rPr>
          <w:rFonts w:ascii="Times New Roman" w:eastAsia="Times New Roman" w:hAnsi="Times New Roman" w:cs="Times New Roman"/>
          <w:b/>
          <w:color w:val="0D0D0D"/>
          <w:sz w:val="28"/>
          <w:szCs w:val="28"/>
          <w:lang w:eastAsia="ru-RU"/>
        </w:rPr>
        <w:t>РАЗДЕЛ 1.2. Общие условия проведения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 ОБЩИЕ СВЕДЕНИЯ</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1.1. </w:t>
      </w:r>
      <w:proofErr w:type="gramStart"/>
      <w:r w:rsidRPr="00FA553D">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FA553D">
        <w:rPr>
          <w:rFonts w:ascii="Times New Roman" w:eastAsia="Times New Roman" w:hAnsi="Times New Roman" w:cs="Times New Roman"/>
          <w:color w:val="0D0D0D"/>
          <w:sz w:val="24"/>
          <w:szCs w:val="24"/>
          <w:lang w:val="en-US" w:eastAsia="ru-RU"/>
        </w:rPr>
        <w:t>II</w:t>
      </w:r>
      <w:r w:rsidRPr="00FA553D">
        <w:rPr>
          <w:rFonts w:ascii="Times New Roman" w:eastAsia="Times New Roman" w:hAnsi="Times New Roman" w:cs="Times New Roman"/>
          <w:color w:val="0D0D0D"/>
          <w:sz w:val="24"/>
          <w:szCs w:val="24"/>
          <w:lang w:eastAsia="ru-RU"/>
        </w:rPr>
        <w:t xml:space="preserve">), описание объекта закупки (части </w:t>
      </w:r>
      <w:r w:rsidRPr="00FA553D">
        <w:rPr>
          <w:rFonts w:ascii="Times New Roman" w:eastAsia="Times New Roman" w:hAnsi="Times New Roman" w:cs="Times New Roman"/>
          <w:color w:val="0D0D0D"/>
          <w:sz w:val="24"/>
          <w:szCs w:val="24"/>
          <w:lang w:val="en-US" w:eastAsia="ru-RU"/>
        </w:rPr>
        <w:t>III</w:t>
      </w:r>
      <w:r w:rsidRPr="00FA553D">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FA553D" w:rsidRPr="00FA553D" w:rsidRDefault="00FA553D" w:rsidP="00FA553D">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1.2. Законодательное регулирование.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1.2.1. </w:t>
      </w:r>
      <w:proofErr w:type="gramStart"/>
      <w:r w:rsidRPr="00FA553D">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1.3. Заказчик, уполномоченный орган.</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1.3.1. Заказчик указан в </w:t>
      </w:r>
      <w:r w:rsidRPr="00FA553D">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A553D">
        <w:rPr>
          <w:rFonts w:ascii="Times New Roman" w:eastAsia="Times New Roman" w:hAnsi="Times New Roman" w:cs="Times New Roman"/>
          <w:color w:val="0D0D0D"/>
          <w:sz w:val="24"/>
          <w:szCs w:val="24"/>
          <w:lang w:eastAsia="ru-RU"/>
        </w:rPr>
        <w:t>настоящей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1.3.2. </w:t>
      </w:r>
      <w:proofErr w:type="gramStart"/>
      <w:r w:rsidRPr="00FA553D">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FA553D">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A553D">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FA553D">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FA553D">
        <w:rPr>
          <w:rFonts w:ascii="Times New Roman" w:eastAsia="Times New Roman" w:hAnsi="Times New Roman" w:cs="Times New Roman"/>
          <w:b/>
          <w:bCs/>
          <w:color w:val="0D0D0D"/>
          <w:sz w:val="24"/>
          <w:szCs w:val="24"/>
          <w:lang w:eastAsia="ru-RU"/>
        </w:rPr>
        <w:t>идентификационный код закупки</w:t>
      </w:r>
      <w:r w:rsidRPr="00FA553D">
        <w:rPr>
          <w:rFonts w:ascii="Times New Roman" w:eastAsia="Times New Roman" w:hAnsi="Times New Roman" w:cs="Times New Roman"/>
          <w:b/>
          <w:bCs/>
          <w:color w:val="0D0D0D"/>
          <w:sz w:val="24"/>
          <w:szCs w:val="24"/>
          <w:vertAlign w:val="superscript"/>
          <w:lang w:eastAsia="ru-RU"/>
        </w:rPr>
        <w:footnoteReference w:id="2"/>
      </w:r>
      <w:r w:rsidRPr="00FA553D">
        <w:rPr>
          <w:rFonts w:ascii="Times New Roman" w:eastAsia="Times New Roman" w:hAnsi="Times New Roman" w:cs="Times New Roman"/>
          <w:b/>
          <w:color w:val="0D0D0D"/>
          <w:sz w:val="24"/>
          <w:szCs w:val="24"/>
          <w:lang w:eastAsia="ru-RU"/>
        </w:rPr>
        <w:t>. Место</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A553D">
        <w:rPr>
          <w:rFonts w:ascii="Times New Roman" w:eastAsia="Times New Roman" w:hAnsi="Times New Roman" w:cs="Times New Roman"/>
          <w:b/>
          <w:color w:val="0D0D0D"/>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color w:val="0D0D0D"/>
          <w:sz w:val="24"/>
          <w:szCs w:val="24"/>
          <w:lang w:eastAsia="ru-RU"/>
        </w:rPr>
        <w:t>1.4.2. Место</w:t>
      </w:r>
      <w:r w:rsidRPr="00FA553D">
        <w:rPr>
          <w:rFonts w:ascii="Times New Roman" w:eastAsia="Times New Roman" w:hAnsi="Times New Roman" w:cs="Times New Roman"/>
          <w:bCs/>
          <w:color w:val="0D0D0D"/>
          <w:sz w:val="24"/>
          <w:szCs w:val="24"/>
          <w:lang w:eastAsia="ru-RU"/>
        </w:rPr>
        <w:t xml:space="preserve"> </w:t>
      </w:r>
      <w:r w:rsidRPr="00FA553D">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A553D">
        <w:rPr>
          <w:rFonts w:ascii="Times New Roman" w:eastAsia="Times New Roman" w:hAnsi="Times New Roman" w:cs="Times New Roman"/>
          <w:color w:val="0D0D0D"/>
          <w:sz w:val="24"/>
          <w:szCs w:val="24"/>
          <w:lang w:eastAsia="ru-RU"/>
        </w:rPr>
        <w:t xml:space="preserve">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и части </w:t>
      </w:r>
      <w:r w:rsidRPr="00FA553D">
        <w:rPr>
          <w:rFonts w:ascii="Times New Roman" w:eastAsia="Times New Roman" w:hAnsi="Times New Roman" w:cs="Times New Roman"/>
          <w:color w:val="0D0D0D"/>
          <w:sz w:val="24"/>
          <w:szCs w:val="24"/>
          <w:lang w:val="en-US" w:eastAsia="ru-RU"/>
        </w:rPr>
        <w:t>III</w:t>
      </w:r>
      <w:r w:rsidRPr="00FA553D">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1.5. Начальная (максимальная) цена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1.5.2. Порядок формирования цены контракта указан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1.6.1. Источник финансирования, порядок и срок оплаты контракта,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i/>
          <w:color w:val="0D0D0D"/>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1.7. Требования к участникам закупки.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w:t>
      </w:r>
      <w:r w:rsidRPr="00FA553D">
        <w:rPr>
          <w:rFonts w:ascii="Times New Roman" w:eastAsia="Times New Roman" w:hAnsi="Times New Roman" w:cs="Times New Roman"/>
          <w:color w:val="0D0D0D"/>
          <w:sz w:val="24"/>
          <w:szCs w:val="24"/>
          <w:lang w:eastAsia="ru-RU"/>
        </w:rPr>
        <w:lastRenderedPageBreak/>
        <w:t xml:space="preserve">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FA553D">
        <w:rPr>
          <w:rFonts w:ascii="Times New Roman" w:eastAsia="Times New Roman" w:hAnsi="Times New Roman" w:cs="Times New Roman"/>
          <w:color w:val="0D0D0D"/>
          <w:sz w:val="24"/>
          <w:szCs w:val="24"/>
          <w:lang w:eastAsia="ru-RU"/>
        </w:rPr>
        <w:t xml:space="preserve"> в соответствии с указанием на это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FA553D">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FA553D">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FA553D">
        <w:rPr>
          <w:rFonts w:ascii="Times New Roman" w:eastAsia="Times New Roman" w:hAnsi="Times New Roman" w:cs="Times New Roman"/>
          <w:bCs/>
          <w:color w:val="0D0D0D"/>
          <w:sz w:val="24"/>
          <w:szCs w:val="24"/>
          <w:lang w:eastAsia="ru-RU"/>
        </w:rPr>
        <w:t>ориентированных некоммерческих организаций</w:t>
      </w:r>
      <w:r w:rsidRPr="00FA553D">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A553D">
        <w:rPr>
          <w:rFonts w:ascii="Times New Roman" w:eastAsia="Times New Roman" w:hAnsi="Times New Roman" w:cs="Times New Roman"/>
          <w:iCs/>
          <w:sz w:val="24"/>
          <w:szCs w:val="24"/>
          <w:lang w:eastAsia="ru-RU"/>
        </w:rPr>
        <w:t>Участник закупки должен соответствовать:</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FA553D">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FA553D">
        <w:rPr>
          <w:rFonts w:ascii="Times New Roman" w:eastAsia="Times New Roman" w:hAnsi="Times New Roman" w:cs="Times New Roman"/>
          <w:b/>
          <w:iCs/>
          <w:sz w:val="24"/>
          <w:szCs w:val="24"/>
          <w:lang w:eastAsia="ru-RU"/>
        </w:rPr>
        <w:t>или</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A553D">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FA553D" w:rsidRPr="00FA553D" w:rsidRDefault="00FA553D" w:rsidP="00FA553D">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1.7.5. Единые требования к участникам закупки (</w:t>
      </w:r>
      <w:r w:rsidRPr="00FA553D">
        <w:rPr>
          <w:rFonts w:ascii="Times New Roman" w:eastAsia="Times New Roman" w:hAnsi="Times New Roman" w:cs="Times New Roman"/>
          <w:sz w:val="24"/>
          <w:szCs w:val="24"/>
          <w:lang w:eastAsia="ru-RU"/>
        </w:rPr>
        <w:t>предъявляются в равной мере ко всем участникам закупок)</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1.7.5.1. </w:t>
      </w:r>
      <w:proofErr w:type="gramStart"/>
      <w:r w:rsidRPr="00FA553D">
        <w:rPr>
          <w:rFonts w:ascii="Times New Roman" w:eastAsia="Times New Roman" w:hAnsi="Times New Roman" w:cs="Times New Roman"/>
          <w:color w:val="0D0D0D"/>
          <w:sz w:val="24"/>
          <w:szCs w:val="24"/>
          <w:lang w:val="en-US" w:eastAsia="ru-RU"/>
        </w:rPr>
        <w:t>C</w:t>
      </w:r>
      <w:proofErr w:type="spellStart"/>
      <w:r w:rsidRPr="00FA553D">
        <w:rPr>
          <w:rFonts w:ascii="Times New Roman" w:eastAsia="Times New Roman" w:hAnsi="Times New Roman" w:cs="Times New Roman"/>
          <w:sz w:val="24"/>
          <w:szCs w:val="24"/>
          <w:lang w:eastAsia="ru-RU"/>
        </w:rPr>
        <w:t>оответствие</w:t>
      </w:r>
      <w:proofErr w:type="spellEnd"/>
      <w:r w:rsidRPr="00FA553D">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FA553D">
        <w:rPr>
          <w:rFonts w:ascii="Times New Roman" w:eastAsia="Times New Roman" w:hAnsi="Times New Roman" w:cs="Times New Roman"/>
          <w:color w:val="0D0D0D"/>
          <w:sz w:val="24"/>
          <w:szCs w:val="24"/>
          <w:lang w:eastAsia="ru-RU"/>
        </w:rPr>
        <w:t xml:space="preserve">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1.7.5.2. </w:t>
      </w:r>
      <w:proofErr w:type="spellStart"/>
      <w:r w:rsidRPr="00FA553D">
        <w:rPr>
          <w:rFonts w:ascii="Times New Roman" w:eastAsia="Times New Roman" w:hAnsi="Times New Roman" w:cs="Times New Roman"/>
          <w:color w:val="0D0D0D"/>
          <w:sz w:val="24"/>
          <w:szCs w:val="24"/>
          <w:lang w:eastAsia="ru-RU"/>
        </w:rPr>
        <w:t>Непроведение</w:t>
      </w:r>
      <w:proofErr w:type="spellEnd"/>
      <w:r w:rsidRPr="00FA553D">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1.7.5.3. </w:t>
      </w:r>
      <w:proofErr w:type="spellStart"/>
      <w:r w:rsidRPr="00FA553D">
        <w:rPr>
          <w:rFonts w:ascii="Times New Roman" w:eastAsia="Times New Roman" w:hAnsi="Times New Roman" w:cs="Times New Roman"/>
          <w:color w:val="0D0D0D"/>
          <w:sz w:val="24"/>
          <w:szCs w:val="24"/>
          <w:lang w:eastAsia="ru-RU"/>
        </w:rPr>
        <w:t>Неприостановление</w:t>
      </w:r>
      <w:proofErr w:type="spellEnd"/>
      <w:r w:rsidRPr="00FA553D">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0" w:history="1">
        <w:r w:rsidRPr="00FA553D">
          <w:rPr>
            <w:rFonts w:ascii="Times New Roman" w:eastAsia="Times New Roman" w:hAnsi="Times New Roman" w:cs="Times New Roman"/>
            <w:color w:val="0D0D0D"/>
            <w:sz w:val="24"/>
            <w:szCs w:val="24"/>
            <w:u w:val="single"/>
            <w:lang w:eastAsia="ru-RU"/>
          </w:rPr>
          <w:t>Кодексом</w:t>
        </w:r>
      </w:hyperlink>
      <w:r w:rsidRPr="00FA553D">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1.7.5.4. </w:t>
      </w:r>
      <w:proofErr w:type="gramStart"/>
      <w:r w:rsidRPr="00FA553D">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FA553D">
          <w:rPr>
            <w:rFonts w:ascii="Times New Roman" w:eastAsia="Times New Roman" w:hAnsi="Times New Roman" w:cs="Times New Roman"/>
            <w:color w:val="0D0D0D"/>
            <w:sz w:val="24"/>
            <w:szCs w:val="24"/>
            <w:u w:val="single"/>
            <w:lang w:eastAsia="ru-RU"/>
          </w:rPr>
          <w:t>законодательством</w:t>
        </w:r>
      </w:hyperlink>
      <w:r w:rsidRPr="00FA553D">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553D">
        <w:rPr>
          <w:rFonts w:ascii="Times New Roman" w:eastAsia="Times New Roman" w:hAnsi="Times New Roman" w:cs="Times New Roman"/>
          <w:color w:val="0D0D0D"/>
          <w:sz w:val="24"/>
          <w:szCs w:val="24"/>
          <w:lang w:eastAsia="ru-RU"/>
        </w:rPr>
        <w:t xml:space="preserve"> </w:t>
      </w:r>
      <w:proofErr w:type="gramStart"/>
      <w:r w:rsidRPr="00FA553D">
        <w:rPr>
          <w:rFonts w:ascii="Times New Roman" w:eastAsia="Times New Roman" w:hAnsi="Times New Roman" w:cs="Times New Roman"/>
          <w:color w:val="0D0D0D"/>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2" w:history="1">
        <w:r w:rsidRPr="00FA553D">
          <w:rPr>
            <w:rFonts w:ascii="Times New Roman" w:eastAsia="Times New Roman" w:hAnsi="Times New Roman" w:cs="Times New Roman"/>
            <w:color w:val="0D0D0D"/>
            <w:sz w:val="24"/>
            <w:szCs w:val="24"/>
            <w:u w:val="single"/>
            <w:lang w:eastAsia="ru-RU"/>
          </w:rPr>
          <w:t>законодательством</w:t>
        </w:r>
      </w:hyperlink>
      <w:r w:rsidRPr="00FA553D">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A553D">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553D">
        <w:rPr>
          <w:rFonts w:ascii="Times New Roman" w:eastAsia="Times New Roman" w:hAnsi="Times New Roman" w:cs="Times New Roman"/>
          <w:color w:val="0D0D0D"/>
          <w:sz w:val="24"/>
          <w:szCs w:val="24"/>
          <w:lang w:eastAsia="ru-RU"/>
        </w:rPr>
        <w:t>указанных</w:t>
      </w:r>
      <w:proofErr w:type="gramEnd"/>
      <w:r w:rsidRPr="00FA553D">
        <w:rPr>
          <w:rFonts w:ascii="Times New Roman" w:eastAsia="Times New Roman" w:hAnsi="Times New Roman" w:cs="Times New Roman"/>
          <w:color w:val="0D0D0D"/>
          <w:sz w:val="24"/>
          <w:szCs w:val="24"/>
          <w:lang w:eastAsia="ru-RU"/>
        </w:rPr>
        <w:t xml:space="preserve"> недоимки, задолженности и решение по </w:t>
      </w:r>
      <w:r w:rsidRPr="00FA553D">
        <w:rPr>
          <w:rFonts w:ascii="Times New Roman" w:eastAsia="Times New Roman" w:hAnsi="Times New Roman" w:cs="Times New Roman"/>
          <w:color w:val="0D0D0D"/>
          <w:sz w:val="24"/>
          <w:szCs w:val="24"/>
          <w:lang w:eastAsia="ru-RU"/>
        </w:rPr>
        <w:lastRenderedPageBreak/>
        <w:t>такому заявлению на дату рассмотрения заявки на участие в определении поставщика (подрядчика, исполнителя) не принято.</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1.7.5.5. </w:t>
      </w:r>
      <w:proofErr w:type="gramStart"/>
      <w:r w:rsidRPr="00FA553D">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FA553D">
        <w:rPr>
          <w:rFonts w:ascii="Times New Roman" w:eastAsia="Times New Roman" w:hAnsi="Times New Roman" w:cs="Times New Roman"/>
          <w:color w:val="0D0D0D"/>
          <w:sz w:val="24"/>
          <w:szCs w:val="24"/>
          <w:lang w:eastAsia="ru-RU"/>
        </w:rPr>
        <w:t xml:space="preserve"> услуги, </w:t>
      </w:r>
      <w:proofErr w:type="gramStart"/>
      <w:r w:rsidRPr="00FA553D">
        <w:rPr>
          <w:rFonts w:ascii="Times New Roman" w:eastAsia="Times New Roman" w:hAnsi="Times New Roman" w:cs="Times New Roman"/>
          <w:color w:val="0D0D0D"/>
          <w:sz w:val="24"/>
          <w:szCs w:val="24"/>
          <w:lang w:eastAsia="ru-RU"/>
        </w:rPr>
        <w:t>являющихся</w:t>
      </w:r>
      <w:proofErr w:type="gramEnd"/>
      <w:r w:rsidRPr="00FA553D">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1.7.5.7. </w:t>
      </w:r>
      <w:proofErr w:type="gramStart"/>
      <w:r w:rsidRPr="00FA553D">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553D">
        <w:rPr>
          <w:rFonts w:ascii="Times New Roman" w:eastAsia="Times New Roman" w:hAnsi="Times New Roman" w:cs="Times New Roman"/>
          <w:color w:val="0D0D0D"/>
          <w:sz w:val="24"/>
          <w:szCs w:val="24"/>
          <w:lang w:eastAsia="ru-RU"/>
        </w:rPr>
        <w:t xml:space="preserve"> </w:t>
      </w:r>
      <w:proofErr w:type="gramStart"/>
      <w:r w:rsidRPr="00FA553D">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A553D">
        <w:rPr>
          <w:rFonts w:ascii="Times New Roman" w:eastAsia="Times New Roman" w:hAnsi="Times New Roman" w:cs="Times New Roman"/>
          <w:color w:val="0D0D0D"/>
          <w:sz w:val="24"/>
          <w:szCs w:val="24"/>
          <w:lang w:eastAsia="ru-RU"/>
        </w:rPr>
        <w:t>неполнородными</w:t>
      </w:r>
      <w:proofErr w:type="spellEnd"/>
      <w:r w:rsidRPr="00FA553D">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FA553D">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1.7.5.8. Заказчик вправе установить требование об отсутствии в предусмотренном Законом №</w:t>
      </w:r>
      <w:r w:rsidRPr="00FA553D">
        <w:rPr>
          <w:rFonts w:ascii="Times New Roman" w:eastAsia="Times New Roman" w:hAnsi="Times New Roman" w:cs="Times New Roman"/>
          <w:color w:val="0D0D0D"/>
          <w:sz w:val="24"/>
          <w:szCs w:val="24"/>
          <w:lang w:val="en-US" w:eastAsia="ru-RU"/>
        </w:rPr>
        <w:t> </w:t>
      </w:r>
      <w:r w:rsidRPr="00FA553D">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 финансовых ресурсов для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 опыта работы, связанного с предметом контракта, и деловой репутации;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1.8. Расходы на участие в электронном аукционе и при заключении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FA553D">
        <w:rPr>
          <w:rFonts w:ascii="Times New Roman" w:eastAsia="Times New Roman" w:hAnsi="Times New Roman" w:cs="Times New Roman"/>
          <w:color w:val="0D0D0D"/>
          <w:sz w:val="24"/>
          <w:szCs w:val="24"/>
          <w:lang w:eastAsia="ru-RU"/>
        </w:rPr>
        <w:t>ств в св</w:t>
      </w:r>
      <w:proofErr w:type="gramEnd"/>
      <w:r w:rsidRPr="00FA553D">
        <w:rPr>
          <w:rFonts w:ascii="Times New Roman" w:eastAsia="Times New Roman"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 xml:space="preserve">1.9.1. </w:t>
      </w:r>
      <w:proofErr w:type="gramStart"/>
      <w:r w:rsidRPr="00FA553D">
        <w:rPr>
          <w:rFonts w:ascii="Times New Roman" w:eastAsia="Times New Roman"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FA553D">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1.10. </w:t>
      </w:r>
      <w:r w:rsidRPr="00FA553D">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FA553D">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bCs/>
          <w:color w:val="0D0D0D"/>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FA553D">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FA553D">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FA553D">
        <w:rPr>
          <w:rFonts w:ascii="Times New Roman" w:eastAsia="Times New Roman" w:hAnsi="Times New Roman" w:cs="Times New Roman"/>
          <w:color w:val="0D0D0D"/>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FA553D">
          <w:rPr>
            <w:rFonts w:ascii="Times New Roman" w:eastAsia="Times New Roman" w:hAnsi="Times New Roman" w:cs="Times New Roman"/>
            <w:color w:val="0D0D0D"/>
            <w:sz w:val="24"/>
            <w:szCs w:val="24"/>
            <w:u w:val="single"/>
            <w:lang w:eastAsia="ru-RU"/>
          </w:rPr>
          <w:t>пунктах</w:t>
        </w:r>
      </w:hyperlink>
      <w:r w:rsidRPr="00FA553D">
        <w:rPr>
          <w:rFonts w:ascii="Times New Roman" w:eastAsia="Times New Roman" w:hAnsi="Times New Roman" w:cs="Times New Roman"/>
          <w:color w:val="0D0D0D"/>
          <w:sz w:val="24"/>
          <w:szCs w:val="24"/>
          <w:lang w:eastAsia="ru-RU"/>
        </w:rPr>
        <w:t xml:space="preserve"> 1.7.5. и </w:t>
      </w:r>
      <w:hyperlink r:id="rId14" w:history="1">
        <w:r w:rsidRPr="00FA553D">
          <w:rPr>
            <w:rFonts w:ascii="Times New Roman" w:eastAsia="Times New Roman" w:hAnsi="Times New Roman" w:cs="Times New Roman"/>
            <w:color w:val="0D0D0D"/>
            <w:sz w:val="24"/>
            <w:szCs w:val="24"/>
            <w:u w:val="single"/>
            <w:lang w:eastAsia="ru-RU"/>
          </w:rPr>
          <w:t>1.7.6</w:t>
        </w:r>
      </w:hyperlink>
      <w:r w:rsidRPr="00FA553D">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FA553D">
        <w:rPr>
          <w:rFonts w:ascii="Times New Roman" w:eastAsia="Times New Roman" w:hAnsi="Times New Roman" w:cs="Times New Roman"/>
          <w:color w:val="0D0D0D"/>
          <w:sz w:val="24"/>
          <w:szCs w:val="24"/>
          <w:lang w:eastAsia="ru-RU"/>
        </w:rPr>
        <w:t xml:space="preserve"> соответствия указанным требованиям.</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 ДОКУМЕНТАЦИЯ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2.1. Содержание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w:t>
      </w:r>
      <w:r w:rsidRPr="00FA553D">
        <w:rPr>
          <w:rFonts w:ascii="Times New Roman" w:eastAsia="Times New Roman" w:hAnsi="Times New Roman" w:cs="Times New Roman"/>
          <w:color w:val="0D0D0D"/>
          <w:sz w:val="24"/>
          <w:szCs w:val="24"/>
          <w:lang w:eastAsia="ru-RU"/>
        </w:rPr>
        <w:lastRenderedPageBreak/>
        <w:t>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FA553D">
        <w:rPr>
          <w:rFonts w:ascii="Courier New" w:eastAsia="Times New Roman" w:hAnsi="Courier New" w:cs="Courier New"/>
          <w:color w:val="0D0D0D"/>
          <w:sz w:val="24"/>
          <w:szCs w:val="24"/>
          <w:lang w:eastAsia="ru-RU"/>
        </w:rPr>
        <w:t xml:space="preserve"> </w:t>
      </w:r>
      <w:r w:rsidRPr="00FA553D">
        <w:rPr>
          <w:rFonts w:ascii="Times New Roman" w:eastAsia="Times New Roman" w:hAnsi="Times New Roman" w:cs="Times New Roman"/>
          <w:color w:val="0D0D0D"/>
          <w:sz w:val="24"/>
          <w:szCs w:val="24"/>
          <w:lang w:eastAsia="ru-RU"/>
        </w:rPr>
        <w:t>без взимания платы.</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FA553D">
        <w:rPr>
          <w:rFonts w:ascii="Times New Roman" w:eastAsia="Calibri" w:hAnsi="Times New Roman" w:cs="Times New Roman"/>
          <w:color w:val="0D0D0D"/>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FA553D">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A553D">
        <w:rPr>
          <w:rFonts w:ascii="Times New Roman" w:eastAsia="Calibri" w:hAnsi="Times New Roman" w:cs="Times New Roman"/>
          <w:color w:val="0D0D0D"/>
          <w:sz w:val="24"/>
          <w:szCs w:val="16"/>
        </w:rPr>
        <w:t>позднее</w:t>
      </w:r>
      <w:proofErr w:type="gramEnd"/>
      <w:r w:rsidRPr="00FA553D">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FA553D">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FA553D">
        <w:rPr>
          <w:rFonts w:ascii="Times New Roman" w:eastAsia="Calibri" w:hAnsi="Times New Roman" w:cs="Times New Roman"/>
          <w:b/>
          <w:color w:val="0D0D0D"/>
          <w:sz w:val="24"/>
          <w:szCs w:val="16"/>
        </w:rPr>
        <w:t>Информационной карте аукциона в электронной форме.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Calibri" w:hAnsi="Times New Roman" w:cs="Times New Roman"/>
          <w:color w:val="0D0D0D"/>
          <w:sz w:val="24"/>
          <w:szCs w:val="16"/>
        </w:rPr>
        <w:t xml:space="preserve">2.2.4. </w:t>
      </w:r>
      <w:r w:rsidRPr="00FA553D">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FA553D">
        <w:rPr>
          <w:rFonts w:ascii="Times New Roman" w:eastAsia="Times New Roman" w:hAnsi="Times New Roman" w:cs="Times New Roman"/>
          <w:color w:val="0D0D0D"/>
          <w:sz w:val="24"/>
          <w:szCs w:val="24"/>
          <w:lang w:eastAsia="ru-RU"/>
        </w:rPr>
        <w:t>позднее</w:t>
      </w:r>
      <w:proofErr w:type="gramEnd"/>
      <w:r w:rsidRPr="00FA553D">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FA553D">
        <w:rPr>
          <w:rFonts w:ascii="Times New Roman" w:eastAsia="Times New Roman" w:hAnsi="Times New Roman" w:cs="Times New Roman"/>
          <w:color w:val="0D0D0D"/>
          <w:sz w:val="24"/>
          <w:szCs w:val="24"/>
          <w:lang w:eastAsia="ru-RU"/>
        </w:rPr>
        <w:t>с даты принятия</w:t>
      </w:r>
      <w:proofErr w:type="gramEnd"/>
      <w:r w:rsidRPr="00FA553D">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FA553D">
        <w:rPr>
          <w:rFonts w:ascii="Times New Roman" w:eastAsia="Times New Roman" w:hAnsi="Times New Roman" w:cs="Times New Roman"/>
          <w:color w:val="0D0D0D"/>
          <w:sz w:val="24"/>
          <w:szCs w:val="24"/>
          <w:lang w:eastAsia="ru-RU"/>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FA553D">
        <w:rPr>
          <w:rFonts w:ascii="Times New Roman" w:eastAsia="Times New Roman" w:hAnsi="Times New Roman" w:cs="Times New Roman"/>
          <w:sz w:val="24"/>
          <w:szCs w:val="24"/>
          <w:lang w:eastAsia="ru-RU"/>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FA553D">
        <w:rPr>
          <w:rFonts w:ascii="Times New Roman" w:eastAsia="Times New Roman" w:hAnsi="Times New Roman" w:cs="Times New Roman"/>
          <w:color w:val="0D0D0D"/>
          <w:sz w:val="24"/>
          <w:szCs w:val="24"/>
          <w:lang w:eastAsia="ru-RU"/>
        </w:rPr>
        <w:t>.</w:t>
      </w:r>
      <w:proofErr w:type="gramEnd"/>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2.4. Отмена проведения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(инструкция по заполнению заявки)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 xml:space="preserve">3.1.1. </w:t>
      </w:r>
      <w:proofErr w:type="gramStart"/>
      <w:r w:rsidRPr="00FA553D">
        <w:rPr>
          <w:rFonts w:ascii="Times New Roman" w:eastAsia="Times New Roman"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Calibri" w:hAnsi="Times New Roman" w:cs="Times New Roman"/>
          <w:color w:val="0D0D0D"/>
          <w:sz w:val="24"/>
          <w:szCs w:val="24"/>
        </w:rPr>
        <w:t>:</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3.2.2.1 при заключении контракта на поставку товара:</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A553D">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FA553D">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A553D">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FA553D">
        <w:rPr>
          <w:rFonts w:ascii="Times New Roman" w:eastAsia="Times New Roman" w:hAnsi="Times New Roman" w:cs="Times New Roman"/>
          <w:sz w:val="24"/>
          <w:szCs w:val="24"/>
          <w:lang w:eastAsia="ru-RU"/>
        </w:rPr>
        <w:t xml:space="preserve">, </w:t>
      </w:r>
      <w:proofErr w:type="gramStart"/>
      <w:r w:rsidRPr="00FA553D">
        <w:rPr>
          <w:rFonts w:ascii="Times New Roman" w:eastAsia="Times New Roman" w:hAnsi="Times New Roman" w:cs="Times New Roman"/>
          <w:sz w:val="24"/>
          <w:szCs w:val="24"/>
          <w:lang w:eastAsia="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4"/>
      <w:bookmarkEnd w:id="0"/>
      <w:r w:rsidRPr="00FA553D">
        <w:rPr>
          <w:rFonts w:ascii="Times New Roman" w:eastAsia="Times New Roman" w:hAnsi="Times New Roman" w:cs="Times New Roman"/>
          <w:sz w:val="24"/>
          <w:szCs w:val="24"/>
          <w:lang w:eastAsia="ru-RU"/>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3.2.2.3 при заключении контракта на выполнение работы или оказание услуги, для выполнения или оказания которых используется товар:</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а) согласие, предусмотренное под</w:t>
      </w:r>
      <w:hyperlink r:id="rId15" w:anchor="Par4" w:history="1">
        <w:r w:rsidRPr="00FA553D">
          <w:rPr>
            <w:rFonts w:ascii="Times New Roman" w:eastAsia="Times New Roman" w:hAnsi="Times New Roman" w:cs="Times New Roman"/>
            <w:sz w:val="24"/>
            <w:szCs w:val="24"/>
            <w:lang w:eastAsia="ru-RU"/>
          </w:rPr>
          <w:t>пунктом 3.2.2.2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 xml:space="preserve">раздела 1.2. </w:t>
      </w:r>
      <w:proofErr w:type="gramStart"/>
      <w:r w:rsidRPr="00FA553D">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w:t>
      </w:r>
      <w:r w:rsidRPr="00FA553D">
        <w:rPr>
          <w:rFonts w:ascii="Times New Roman" w:eastAsia="Times New Roman" w:hAnsi="Times New Roman" w:cs="Times New Roman"/>
          <w:sz w:val="24"/>
          <w:szCs w:val="24"/>
          <w:lang w:eastAsia="ru-RU"/>
        </w:rPr>
        <w:lastRenderedPageBreak/>
        <w:t>промышленные образцы (при наличии), наименование места происхождения товара или наименование производителя товара, либо</w:t>
      </w:r>
      <w:proofErr w:type="gramEnd"/>
      <w:r w:rsidRPr="00FA553D">
        <w:rPr>
          <w:rFonts w:ascii="Times New Roman" w:eastAsia="Times New Roman" w:hAnsi="Times New Roman" w:cs="Times New Roman"/>
          <w:sz w:val="24"/>
          <w:szCs w:val="24"/>
          <w:lang w:eastAsia="ru-RU"/>
        </w:rPr>
        <w:t xml:space="preserve"> согласие, предусмотренное под</w:t>
      </w:r>
      <w:hyperlink r:id="rId16" w:anchor="Par4" w:history="1">
        <w:r w:rsidRPr="00FA553D">
          <w:rPr>
            <w:rFonts w:ascii="Times New Roman" w:eastAsia="Times New Roman" w:hAnsi="Times New Roman" w:cs="Times New Roman"/>
            <w:sz w:val="24"/>
            <w:szCs w:val="24"/>
            <w:lang w:eastAsia="ru-RU"/>
          </w:rPr>
          <w:t>пунктом 3.2.2.2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 xml:space="preserve">раздела 1.2. </w:t>
      </w:r>
      <w:proofErr w:type="gramStart"/>
      <w:r w:rsidRPr="00FA553D">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FA553D">
        <w:rPr>
          <w:rFonts w:ascii="Times New Roman" w:eastAsia="Times New Roman" w:hAnsi="Times New Roman" w:cs="Times New Roman"/>
          <w:sz w:val="24"/>
          <w:szCs w:val="24"/>
          <w:lang w:eastAsia="ru-RU"/>
        </w:rPr>
        <w:t xml:space="preserve">, </w:t>
      </w:r>
      <w:proofErr w:type="gramStart"/>
      <w:r w:rsidRPr="00FA553D">
        <w:rPr>
          <w:rFonts w:ascii="Times New Roman" w:eastAsia="Times New Roman" w:hAnsi="Times New Roman" w:cs="Times New Roman"/>
          <w:sz w:val="24"/>
          <w:szCs w:val="24"/>
          <w:lang w:eastAsia="ru-RU"/>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FA553D">
        <w:rPr>
          <w:rFonts w:ascii="Times New Roman" w:eastAsia="Times New Roman" w:hAnsi="Times New Roman" w:cs="Times New Roman"/>
          <w:sz w:val="24"/>
          <w:szCs w:val="24"/>
          <w:lang w:eastAsia="ru-RU"/>
        </w:rPr>
        <w:t xml:space="preserve"> </w:t>
      </w:r>
      <w:proofErr w:type="gramStart"/>
      <w:r w:rsidRPr="00FA553D">
        <w:rPr>
          <w:rFonts w:ascii="Times New Roman" w:eastAsia="Times New Roman" w:hAnsi="Times New Roman" w:cs="Times New Roman"/>
          <w:sz w:val="24"/>
          <w:szCs w:val="24"/>
          <w:lang w:eastAsia="ru-RU"/>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б) согласие, предусмотренное под</w:t>
      </w:r>
      <w:hyperlink r:id="rId17" w:anchor="Par4" w:history="1">
        <w:r w:rsidRPr="00FA553D">
          <w:rPr>
            <w:rFonts w:ascii="Times New Roman" w:eastAsia="Times New Roman" w:hAnsi="Times New Roman" w:cs="Times New Roman"/>
            <w:sz w:val="24"/>
            <w:szCs w:val="24"/>
            <w:lang w:eastAsia="ru-RU"/>
          </w:rPr>
          <w:t>пунктом 3.2.2.2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 xml:space="preserve">раздела 1.2. </w:t>
      </w:r>
      <w:proofErr w:type="gramStart"/>
      <w:r w:rsidRPr="00FA553D">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FA553D">
        <w:rPr>
          <w:rFonts w:ascii="Times New Roman" w:eastAsia="Times New Roman" w:hAnsi="Times New Roman" w:cs="Times New Roman"/>
          <w:sz w:val="24"/>
          <w:szCs w:val="24"/>
          <w:lang w:eastAsia="ru-RU"/>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r:id="rId18" w:anchor="Par4" w:history="1">
        <w:r w:rsidRPr="00FA553D">
          <w:rPr>
            <w:rFonts w:ascii="Times New Roman" w:eastAsia="Times New Roman" w:hAnsi="Times New Roman" w:cs="Times New Roman"/>
            <w:sz w:val="24"/>
            <w:szCs w:val="24"/>
            <w:lang w:eastAsia="ru-RU"/>
          </w:rPr>
          <w:t>пунктом 3.2.2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Calibri" w:hAnsi="Times New Roman" w:cs="Times New Roman"/>
          <w:color w:val="0D0D0D"/>
          <w:sz w:val="24"/>
          <w:szCs w:val="24"/>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FA553D">
        <w:rPr>
          <w:rFonts w:ascii="Times New Roman" w:eastAsia="Calibri" w:hAnsi="Times New Roman" w:cs="Times New Roman"/>
          <w:color w:val="0D0D0D"/>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A553D">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19" w:history="1">
        <w:r w:rsidRPr="00FA553D">
          <w:rPr>
            <w:rFonts w:ascii="Times New Roman" w:eastAsia="Calibri" w:hAnsi="Times New Roman" w:cs="Times New Roman"/>
            <w:color w:val="0D0D0D"/>
            <w:sz w:val="24"/>
            <w:szCs w:val="24"/>
            <w:u w:val="single"/>
          </w:rPr>
          <w:t>пунктом 1</w:t>
        </w:r>
      </w:hyperlink>
      <w:r w:rsidRPr="00FA553D">
        <w:rPr>
          <w:rFonts w:ascii="Times New Roman" w:eastAsia="Calibri" w:hAnsi="Times New Roman" w:cs="Times New Roman"/>
          <w:color w:val="0D0D0D"/>
          <w:sz w:val="24"/>
          <w:szCs w:val="24"/>
        </w:rPr>
        <w:t xml:space="preserve">.7.5.1 пункта 1.7.5 и пунктом 1.7.6 </w:t>
      </w:r>
      <w:r w:rsidRPr="00FA553D">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FA553D">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A553D">
        <w:rPr>
          <w:rFonts w:ascii="Times New Roman" w:eastAsia="Calibri" w:hAnsi="Times New Roman" w:cs="Times New Roman"/>
          <w:color w:val="0D0D0D"/>
          <w:sz w:val="24"/>
          <w:szCs w:val="24"/>
        </w:rPr>
        <w:t xml:space="preserve">3) </w:t>
      </w:r>
      <w:r w:rsidRPr="00FA553D">
        <w:rPr>
          <w:rFonts w:ascii="Times New Roman" w:eastAsia="Times New Roman" w:hAnsi="Times New Roman" w:cs="Times New Roman"/>
          <w:sz w:val="24"/>
          <w:szCs w:val="24"/>
          <w:lang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FA553D">
        <w:rPr>
          <w:rFonts w:ascii="Times New Roman" w:eastAsia="Times New Roman" w:hAnsi="Times New Roman" w:cs="Times New Roman"/>
          <w:sz w:val="24"/>
          <w:szCs w:val="24"/>
          <w:lang w:eastAsia="ru-RU"/>
        </w:rPr>
        <w:lastRenderedPageBreak/>
        <w:t>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FA553D">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FA553D">
        <w:rPr>
          <w:rFonts w:ascii="Times New Roman" w:eastAsia="Calibri" w:hAnsi="Times New Roman" w:cs="Times New Roman"/>
          <w:color w:val="0D0D0D"/>
          <w:sz w:val="24"/>
          <w:szCs w:val="24"/>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FA553D">
        <w:rPr>
          <w:rFonts w:ascii="Times New Roman" w:eastAsia="Calibri" w:hAnsi="Times New Roman" w:cs="Times New Roman"/>
          <w:color w:val="0D0D0D"/>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A553D">
        <w:rPr>
          <w:rFonts w:ascii="Times New Roman" w:eastAsia="Calibri" w:hAnsi="Times New Roman" w:cs="Times New Roman"/>
          <w:color w:val="0D0D0D"/>
          <w:sz w:val="24"/>
          <w:szCs w:val="24"/>
        </w:rPr>
        <w:t xml:space="preserve"> контракта является крупной сделкой;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20" w:history="1">
        <w:r w:rsidRPr="00FA553D">
          <w:rPr>
            <w:rFonts w:ascii="Times New Roman" w:eastAsia="Calibri" w:hAnsi="Times New Roman" w:cs="Times New Roman"/>
            <w:color w:val="0D0D0D"/>
            <w:sz w:val="24"/>
            <w:szCs w:val="24"/>
            <w:u w:val="single"/>
          </w:rPr>
          <w:t>статьями 28</w:t>
        </w:r>
      </w:hyperlink>
      <w:r w:rsidRPr="00FA553D">
        <w:rPr>
          <w:rFonts w:ascii="Times New Roman" w:eastAsia="Calibri" w:hAnsi="Times New Roman" w:cs="Times New Roman"/>
          <w:color w:val="0D0D0D"/>
          <w:sz w:val="24"/>
          <w:szCs w:val="24"/>
        </w:rPr>
        <w:t>, 29 Закона № 44-ФЗ, или копии этих документов;</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1" w:history="1">
        <w:r w:rsidRPr="00FA553D">
          <w:rPr>
            <w:rFonts w:ascii="Times New Roman" w:eastAsia="Calibri" w:hAnsi="Times New Roman" w:cs="Times New Roman"/>
            <w:color w:val="0D0D0D"/>
            <w:sz w:val="24"/>
            <w:szCs w:val="24"/>
            <w:u w:val="single"/>
          </w:rPr>
          <w:t>статьей 14</w:t>
        </w:r>
      </w:hyperlink>
      <w:r w:rsidRPr="00FA553D">
        <w:rPr>
          <w:rFonts w:ascii="Times New Roman" w:eastAsia="Calibri" w:hAnsi="Times New Roman" w:cs="Times New Roman"/>
          <w:color w:val="0D0D0D"/>
          <w:sz w:val="24"/>
          <w:szCs w:val="24"/>
        </w:rPr>
        <w:t xml:space="preserve"> Закона № 44-ФЗ, или копии этих документов;</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Calibri" w:hAnsi="Times New Roman" w:cs="Times New Roman"/>
          <w:color w:val="0D0D0D"/>
          <w:sz w:val="24"/>
          <w:szCs w:val="24"/>
        </w:rPr>
        <w:t xml:space="preserve">7) </w:t>
      </w:r>
      <w:r w:rsidRPr="00FA553D">
        <w:rPr>
          <w:rFonts w:ascii="Times New Roman" w:eastAsia="Times New Roman" w:hAnsi="Times New Roman" w:cs="Times New Roman"/>
          <w:sz w:val="24"/>
          <w:szCs w:val="24"/>
          <w:lang w:eastAsia="ru-RU"/>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A553D">
        <w:rPr>
          <w:rFonts w:ascii="Times New Roman" w:eastAsia="Times New Roman" w:hAnsi="Times New Roman" w:cs="Times New Roman"/>
          <w:color w:val="0D0D0D"/>
          <w:sz w:val="24"/>
          <w:szCs w:val="24"/>
          <w:lang w:eastAsia="ru-RU"/>
        </w:rPr>
        <w:t xml:space="preserve">4.1.1. Осуществляется в порядке, установленном </w:t>
      </w:r>
      <w:r w:rsidRPr="00FA553D">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Calibri" w:hAnsi="Times New Roman" w:cs="Times New Roman"/>
          <w:color w:val="0D0D0D"/>
          <w:sz w:val="24"/>
          <w:szCs w:val="24"/>
        </w:rPr>
        <w:t xml:space="preserve">4.1.2. </w:t>
      </w:r>
      <w:r w:rsidRPr="00FA553D">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FA553D">
        <w:rPr>
          <w:rFonts w:ascii="Times New Roman" w:eastAsia="Calibri" w:hAnsi="Times New Roman" w:cs="Times New Roman"/>
          <w:color w:val="0D0D0D"/>
          <w:sz w:val="24"/>
          <w:szCs w:val="24"/>
        </w:rPr>
        <w:t xml:space="preserve">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заявки, предусмотренные статьей 66 </w:t>
      </w:r>
      <w:r w:rsidRPr="00FA553D">
        <w:rPr>
          <w:rFonts w:ascii="Times New Roman" w:eastAsia="Calibri" w:hAnsi="Times New Roman" w:cs="Times New Roman"/>
          <w:color w:val="0D0D0D"/>
          <w:sz w:val="24"/>
          <w:szCs w:val="24"/>
        </w:rPr>
        <w:t>Закона № 44-ФЗ</w:t>
      </w:r>
      <w:r w:rsidRPr="00FA553D">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Calibri" w:hAnsi="Times New Roman" w:cs="Times New Roman"/>
          <w:color w:val="0D0D0D"/>
          <w:sz w:val="24"/>
          <w:szCs w:val="24"/>
        </w:rPr>
        <w:t xml:space="preserve">Адрес электронной площадки указан в </w:t>
      </w:r>
      <w:r w:rsidRPr="00FA553D">
        <w:rPr>
          <w:rFonts w:ascii="Times New Roman" w:eastAsia="Times New Roman" w:hAnsi="Times New Roman" w:cs="Courier New"/>
          <w:b/>
          <w:i/>
          <w:color w:val="0D0D0D"/>
          <w:sz w:val="24"/>
          <w:szCs w:val="24"/>
          <w:lang w:eastAsia="ru-RU"/>
        </w:rPr>
        <w:t>Информационной карте электронного аукциона</w:t>
      </w:r>
      <w:r w:rsidRPr="00FA553D">
        <w:rPr>
          <w:rFonts w:ascii="Times New Roman" w:eastAsia="Times New Roman" w:hAnsi="Times New Roman" w:cs="Courier New"/>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
          <w:bCs/>
          <w:color w:val="0D0D0D"/>
          <w:sz w:val="24"/>
          <w:szCs w:val="24"/>
          <w:lang w:eastAsia="ru-RU"/>
        </w:rPr>
        <w:t>4.3. Обеспечение заявок при проведении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Courier New"/>
          <w:color w:val="0D0D0D"/>
          <w:sz w:val="24"/>
          <w:szCs w:val="24"/>
          <w:lang w:eastAsia="ru-RU"/>
        </w:rPr>
        <w:t xml:space="preserve">4.3.1. Размер обеспечения заявки на участие в электронном аукционе указан в </w:t>
      </w:r>
      <w:r w:rsidRPr="00FA553D">
        <w:rPr>
          <w:rFonts w:ascii="Times New Roman" w:eastAsia="Times New Roman" w:hAnsi="Times New Roman" w:cs="Courier New"/>
          <w:b/>
          <w:i/>
          <w:color w:val="0D0D0D"/>
          <w:sz w:val="24"/>
          <w:szCs w:val="24"/>
          <w:lang w:eastAsia="ru-RU"/>
        </w:rPr>
        <w:t>Информационной карте электронного аукциона</w:t>
      </w:r>
      <w:r w:rsidRPr="00FA553D">
        <w:rPr>
          <w:rFonts w:ascii="Times New Roman" w:eastAsia="Times New Roman" w:hAnsi="Times New Roman" w:cs="Courier New"/>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FA553D">
        <w:rPr>
          <w:rFonts w:ascii="Times New Roman" w:eastAsia="Times New Roman" w:hAnsi="Times New Roman" w:cs="Times New Roman"/>
          <w:bCs/>
          <w:color w:val="0D0D0D"/>
          <w:sz w:val="24"/>
          <w:szCs w:val="24"/>
          <w:lang w:eastAsia="ru-RU"/>
        </w:rPr>
        <w:t>порядке</w:t>
      </w:r>
      <w:proofErr w:type="gramEnd"/>
      <w:r w:rsidRPr="00FA553D">
        <w:rPr>
          <w:rFonts w:ascii="Times New Roman" w:eastAsia="Times New Roman" w:hAnsi="Times New Roman" w:cs="Times New Roman"/>
          <w:bCs/>
          <w:color w:val="0D0D0D"/>
          <w:sz w:val="24"/>
          <w:szCs w:val="24"/>
          <w:lang w:eastAsia="ru-RU"/>
        </w:rPr>
        <w:t xml:space="preserve"> предусмотренном 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 РАССМОТРЕНИЕ ЗАЯВОК НА УЧАСТИЕ В ЭЛЕКТРОННОМ АУКЦИОНЕ И ПРОВЕДЕНИЕ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A553D">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FA553D">
        <w:rPr>
          <w:rFonts w:ascii="Times New Roman" w:eastAsia="Calibri" w:hAnsi="Times New Roman" w:cs="Times New Roman"/>
          <w:color w:val="0D0D0D"/>
          <w:sz w:val="24"/>
          <w:szCs w:val="24"/>
        </w:rPr>
        <w:t>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5.2. Порядок проведения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 xml:space="preserve">5.2.1. В электронном аукционе могут участвовать только </w:t>
      </w:r>
      <w:proofErr w:type="gramStart"/>
      <w:r w:rsidRPr="00FA553D">
        <w:rPr>
          <w:rFonts w:ascii="Times New Roman" w:eastAsia="Times New Roman" w:hAnsi="Times New Roman" w:cs="Times New Roman"/>
          <w:color w:val="0D0D0D"/>
          <w:sz w:val="24"/>
          <w:szCs w:val="24"/>
          <w:lang w:eastAsia="ru-RU"/>
        </w:rPr>
        <w:t>аккредитованные</w:t>
      </w:r>
      <w:proofErr w:type="gramEnd"/>
      <w:r w:rsidRPr="00FA553D">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5.2.2. </w:t>
      </w:r>
      <w:proofErr w:type="gramStart"/>
      <w:r w:rsidRPr="00FA553D">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2" w:history="1">
        <w:r w:rsidRPr="00FA553D">
          <w:rPr>
            <w:rFonts w:ascii="Times New Roman" w:eastAsia="Times New Roman" w:hAnsi="Times New Roman" w:cs="Times New Roman"/>
            <w:color w:val="0D0D0D"/>
            <w:sz w:val="24"/>
            <w:szCs w:val="24"/>
            <w:u w:val="single"/>
            <w:lang w:eastAsia="ru-RU"/>
          </w:rPr>
          <w:t>пункта</w:t>
        </w:r>
      </w:hyperlink>
      <w:r w:rsidRPr="00FA553D">
        <w:rPr>
          <w:rFonts w:ascii="Times New Roman" w:eastAsia="Times New Roman" w:hAnsi="Times New Roman" w:cs="Times New Roman"/>
          <w:color w:val="0D0D0D"/>
          <w:sz w:val="24"/>
          <w:szCs w:val="24"/>
          <w:lang w:eastAsia="ru-RU"/>
        </w:rPr>
        <w:t xml:space="preserve"> 5.2.3 раздела 1.2.</w:t>
      </w:r>
      <w:proofErr w:type="gramEnd"/>
      <w:r w:rsidRPr="00FA553D">
        <w:rPr>
          <w:rFonts w:ascii="Times New Roman" w:eastAsia="Times New Roman" w:hAnsi="Times New Roman" w:cs="Times New Roman"/>
          <w:color w:val="0D0D0D"/>
          <w:sz w:val="24"/>
          <w:szCs w:val="24"/>
          <w:lang w:eastAsia="ru-RU"/>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FA553D">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FA553D">
        <w:rPr>
          <w:rFonts w:ascii="Times New Roman" w:eastAsia="Times New Roman" w:hAnsi="Times New Roman" w:cs="Times New Roman"/>
          <w:color w:val="0D0D0D"/>
          <w:sz w:val="24"/>
          <w:szCs w:val="24"/>
          <w:lang w:eastAsia="ru-RU"/>
        </w:rPr>
        <w:t xml:space="preserve"> на участие в таком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A553D">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FA553D">
        <w:rPr>
          <w:rFonts w:ascii="Times New Roman" w:eastAsia="Calibri" w:hAnsi="Times New Roman" w:cs="Times New Roman"/>
          <w:color w:val="0D0D0D"/>
          <w:sz w:val="24"/>
          <w:szCs w:val="24"/>
        </w:rPr>
        <w:t>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6. ЗАКЛЮЧЕНИЕ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6.1. Порядок заключения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FA553D">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6.2. Обеспечение исполнения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Times New Roman"/>
          <w:bCs/>
          <w:color w:val="0D0D0D"/>
          <w:sz w:val="24"/>
          <w:szCs w:val="24"/>
          <w:lang w:eastAsia="ru-RU"/>
        </w:rPr>
        <w:t>6.2.1.</w:t>
      </w:r>
      <w:r w:rsidRPr="00FA553D">
        <w:rPr>
          <w:rFonts w:ascii="Courier New" w:eastAsia="Times New Roman" w:hAnsi="Courier New" w:cs="Courier New"/>
          <w:bCs/>
          <w:color w:val="0D0D0D"/>
          <w:sz w:val="24"/>
          <w:szCs w:val="24"/>
          <w:lang w:eastAsia="ru-RU"/>
        </w:rPr>
        <w:t xml:space="preserve"> </w:t>
      </w:r>
      <w:r w:rsidRPr="00FA553D">
        <w:rPr>
          <w:rFonts w:ascii="Times New Roman" w:eastAsia="Times New Roman" w:hAnsi="Times New Roman" w:cs="Courier New"/>
          <w:color w:val="0D0D0D"/>
          <w:sz w:val="24"/>
          <w:szCs w:val="24"/>
          <w:lang w:eastAsia="ru-RU"/>
        </w:rPr>
        <w:t xml:space="preserve">Если в </w:t>
      </w:r>
      <w:r w:rsidRPr="00FA553D">
        <w:rPr>
          <w:rFonts w:ascii="Times New Roman" w:eastAsia="Times New Roman" w:hAnsi="Times New Roman" w:cs="Courier New"/>
          <w:b/>
          <w:i/>
          <w:color w:val="0D0D0D"/>
          <w:sz w:val="24"/>
          <w:szCs w:val="24"/>
          <w:lang w:eastAsia="ru-RU"/>
        </w:rPr>
        <w:t xml:space="preserve">Информационной </w:t>
      </w:r>
      <w:r w:rsidRPr="00FA553D">
        <w:rPr>
          <w:rFonts w:ascii="Times New Roman" w:eastAsia="Times New Roman" w:hAnsi="Times New Roman" w:cs="Times New Roman"/>
          <w:b/>
          <w:i/>
          <w:color w:val="0D0D0D"/>
          <w:sz w:val="24"/>
          <w:szCs w:val="24"/>
          <w:lang w:eastAsia="ru-RU"/>
        </w:rPr>
        <w:t>карте электронного аукциона</w:t>
      </w:r>
      <w:r w:rsidRPr="00FA553D">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FA553D">
        <w:rPr>
          <w:rFonts w:ascii="Times New Roman" w:eastAsia="Times New Roman" w:hAnsi="Times New Roman" w:cs="Times New Roman"/>
          <w:color w:val="0D0D0D"/>
          <w:sz w:val="24"/>
          <w:szCs w:val="24"/>
          <w:lang w:eastAsia="ru-RU"/>
        </w:rPr>
        <w:t xml:space="preserve">участником </w:t>
      </w:r>
      <w:r w:rsidRPr="00FA553D">
        <w:rPr>
          <w:rFonts w:ascii="Times New Roman" w:eastAsia="Times New Roman" w:hAnsi="Times New Roman" w:cs="Times New Roman"/>
          <w:bCs/>
          <w:color w:val="0D0D0D"/>
          <w:sz w:val="24"/>
          <w:szCs w:val="24"/>
          <w:lang w:eastAsia="ru-RU"/>
        </w:rPr>
        <w:t>электронного аукциона</w:t>
      </w:r>
      <w:r w:rsidRPr="00FA553D">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3" w:history="1">
        <w:r w:rsidRPr="00FA553D">
          <w:rPr>
            <w:rFonts w:ascii="Times New Roman" w:eastAsia="Times New Roman" w:hAnsi="Times New Roman" w:cs="Times New Roman"/>
            <w:bCs/>
            <w:color w:val="0D0D0D"/>
            <w:sz w:val="24"/>
            <w:szCs w:val="24"/>
            <w:u w:val="single"/>
            <w:lang w:eastAsia="ru-RU"/>
          </w:rPr>
          <w:t>статьи 45</w:t>
        </w:r>
      </w:hyperlink>
      <w:r w:rsidRPr="00FA553D">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6.2.3. В случае </w:t>
      </w:r>
      <w:proofErr w:type="spellStart"/>
      <w:r w:rsidRPr="00FA553D">
        <w:rPr>
          <w:rFonts w:ascii="Times New Roman" w:eastAsia="Times New Roman" w:hAnsi="Times New Roman" w:cs="Times New Roman"/>
          <w:bCs/>
          <w:color w:val="0D0D0D"/>
          <w:sz w:val="24"/>
          <w:szCs w:val="24"/>
          <w:lang w:eastAsia="ru-RU"/>
        </w:rPr>
        <w:t>непредоставления</w:t>
      </w:r>
      <w:proofErr w:type="spellEnd"/>
      <w:r w:rsidRPr="00FA553D">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6.2.4. </w:t>
      </w:r>
      <w:proofErr w:type="gramStart"/>
      <w:r w:rsidRPr="00FA553D">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FA553D">
        <w:rPr>
          <w:rFonts w:ascii="Times New Roman" w:eastAsia="Times New Roman" w:hAnsi="Times New Roman" w:cs="Times New Roman"/>
          <w:bCs/>
          <w:color w:val="0D0D0D"/>
          <w:sz w:val="24"/>
          <w:szCs w:val="24"/>
          <w:lang w:eastAsia="ru-RU"/>
        </w:rPr>
        <w:t xml:space="preserve"> Закона №44-ФЗ</w:t>
      </w:r>
      <w:r w:rsidRPr="00FA553D">
        <w:rPr>
          <w:rFonts w:ascii="Times New Roman" w:eastAsia="Times New Roman" w:hAnsi="Times New Roman" w:cs="Times New Roman"/>
          <w:color w:val="0D0D0D"/>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FA553D">
        <w:rPr>
          <w:rFonts w:ascii="Times New Roman" w:eastAsia="Times New Roman" w:hAnsi="Times New Roman" w:cs="Times New Roman"/>
          <w:color w:val="0D0D0D"/>
          <w:sz w:val="24"/>
          <w:szCs w:val="24"/>
          <w:lang w:eastAsia="ru-RU"/>
        </w:rPr>
        <w:t xml:space="preserve">, предусмотренные </w:t>
      </w:r>
      <w:hyperlink r:id="rId24" w:history="1">
        <w:r w:rsidRPr="00FA553D">
          <w:rPr>
            <w:rFonts w:ascii="Times New Roman" w:eastAsia="Times New Roman" w:hAnsi="Times New Roman" w:cs="Times New Roman"/>
            <w:color w:val="0D0D0D"/>
            <w:sz w:val="24"/>
            <w:szCs w:val="24"/>
            <w:u w:val="single"/>
            <w:lang w:eastAsia="ru-RU"/>
          </w:rPr>
          <w:t>статьей 37</w:t>
        </w:r>
      </w:hyperlink>
      <w:r w:rsidRPr="00FA553D">
        <w:rPr>
          <w:rFonts w:ascii="Times New Roman" w:eastAsia="Times New Roman" w:hAnsi="Times New Roman" w:cs="Times New Roman"/>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Закона №44-ФЗ</w:t>
      </w:r>
      <w:r w:rsidRPr="00FA553D">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6.2.5. </w:t>
      </w:r>
      <w:r w:rsidRPr="00FA553D">
        <w:rPr>
          <w:rFonts w:ascii="Times New Roman" w:eastAsia="Times New Roman" w:hAnsi="Times New Roman" w:cs="Times New Roman"/>
          <w:sz w:val="24"/>
          <w:szCs w:val="24"/>
          <w:lang w:eastAsia="ru-RU"/>
        </w:rPr>
        <w:t>В случае</w:t>
      </w:r>
      <w:proofErr w:type="gramStart"/>
      <w:r w:rsidRPr="00FA553D">
        <w:rPr>
          <w:rFonts w:ascii="Times New Roman" w:eastAsia="Times New Roman" w:hAnsi="Times New Roman" w:cs="Times New Roman"/>
          <w:sz w:val="24"/>
          <w:szCs w:val="24"/>
          <w:lang w:eastAsia="ru-RU"/>
        </w:rPr>
        <w:t>,</w:t>
      </w:r>
      <w:proofErr w:type="gramEnd"/>
      <w:r w:rsidRPr="00FA553D">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5" w:history="1">
        <w:r w:rsidRPr="00FA553D">
          <w:rPr>
            <w:rFonts w:ascii="Times New Roman" w:eastAsia="Times New Roman" w:hAnsi="Times New Roman" w:cs="Times New Roman"/>
            <w:sz w:val="24"/>
            <w:szCs w:val="24"/>
            <w:u w:val="single"/>
            <w:lang w:eastAsia="ru-RU"/>
          </w:rPr>
          <w:t>частью 1 статьи 37</w:t>
        </w:r>
      </w:hyperlink>
      <w:r w:rsidRPr="00FA553D">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6" w:history="1">
        <w:r w:rsidRPr="00FA553D">
          <w:rPr>
            <w:rFonts w:ascii="Times New Roman" w:eastAsia="Times New Roman" w:hAnsi="Times New Roman" w:cs="Times New Roman"/>
            <w:sz w:val="24"/>
            <w:szCs w:val="24"/>
            <w:u w:val="single"/>
            <w:lang w:eastAsia="ru-RU"/>
          </w:rPr>
          <w:t>частью 2 статьи 37</w:t>
        </w:r>
      </w:hyperlink>
      <w:r w:rsidRPr="00FA553D">
        <w:rPr>
          <w:rFonts w:ascii="Times New Roman" w:eastAsia="Times New Roman" w:hAnsi="Times New Roman" w:cs="Times New Roman"/>
          <w:sz w:val="24"/>
          <w:szCs w:val="24"/>
          <w:lang w:eastAsia="ru-RU"/>
        </w:rPr>
        <w:t xml:space="preserve"> Закона № 44-ФЗ</w:t>
      </w:r>
      <w:r w:rsidRPr="00FA553D">
        <w:rPr>
          <w:rFonts w:ascii="Times New Roman" w:eastAsia="Times New Roman" w:hAnsi="Times New Roman" w:cs="Times New Roman"/>
          <w:bCs/>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Cs/>
          <w:color w:val="0D0D0D"/>
          <w:sz w:val="24"/>
          <w:szCs w:val="24"/>
          <w:lang w:eastAsia="ru-RU"/>
        </w:rPr>
        <w:lastRenderedPageBreak/>
        <w:t xml:space="preserve">6.2.6. Размер обеспечения исполнения контракта, срок и порядок его предоставления указаны в </w:t>
      </w:r>
      <w:r w:rsidRPr="00FA553D">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b/>
          <w:bCs/>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6.2.8. В случае</w:t>
      </w:r>
      <w:proofErr w:type="gramStart"/>
      <w:r w:rsidRPr="00FA553D">
        <w:rPr>
          <w:rFonts w:ascii="Times New Roman" w:eastAsia="Times New Roman" w:hAnsi="Times New Roman" w:cs="Times New Roman"/>
          <w:bCs/>
          <w:color w:val="0D0D0D"/>
          <w:sz w:val="24"/>
          <w:szCs w:val="24"/>
          <w:lang w:eastAsia="ru-RU"/>
        </w:rPr>
        <w:t>,</w:t>
      </w:r>
      <w:proofErr w:type="gramEnd"/>
      <w:r w:rsidRPr="00FA553D">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6.2.9. Требования к обеспечению контракта, представленному в виде банковской гарантии:</w:t>
      </w:r>
    </w:p>
    <w:p w:rsidR="00FA553D" w:rsidRPr="00FA553D" w:rsidRDefault="00FA553D" w:rsidP="00FA5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6.2.9.1. В случае</w:t>
      </w:r>
      <w:proofErr w:type="gramStart"/>
      <w:r w:rsidRPr="00FA553D">
        <w:rPr>
          <w:rFonts w:ascii="Times New Roman" w:eastAsia="Times New Roman" w:hAnsi="Times New Roman" w:cs="Times New Roman"/>
          <w:color w:val="0D0D0D"/>
          <w:sz w:val="24"/>
          <w:szCs w:val="24"/>
          <w:lang w:eastAsia="ru-RU"/>
        </w:rPr>
        <w:t>,</w:t>
      </w:r>
      <w:proofErr w:type="gramEnd"/>
      <w:r w:rsidRPr="00FA553D">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FA553D" w:rsidRPr="00FA553D" w:rsidRDefault="00FA553D" w:rsidP="00FA5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FA553D">
        <w:rPr>
          <w:rFonts w:ascii="Times New Roman" w:eastAsia="Times New Roman" w:hAnsi="Times New Roman" w:cs="Times New Roman"/>
          <w:color w:val="0D0D0D"/>
          <w:sz w:val="24"/>
          <w:szCs w:val="24"/>
          <w:lang w:val="en-US" w:eastAsia="ru-RU"/>
        </w:rPr>
        <w:t> </w:t>
      </w:r>
      <w:r w:rsidRPr="00FA553D">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6.2.9.3. </w:t>
      </w:r>
      <w:proofErr w:type="gramStart"/>
      <w:r w:rsidRPr="00FA553D">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7" w:history="1">
        <w:r w:rsidRPr="00FA553D">
          <w:rPr>
            <w:rFonts w:ascii="Times New Roman" w:eastAsia="Times New Roman" w:hAnsi="Times New Roman" w:cs="Times New Roman"/>
            <w:color w:val="0D0D0D"/>
            <w:sz w:val="24"/>
            <w:szCs w:val="24"/>
            <w:u w:val="single"/>
            <w:lang w:eastAsia="ru-RU"/>
          </w:rPr>
          <w:t>статьей 74.1</w:t>
        </w:r>
      </w:hyperlink>
      <w:r w:rsidRPr="00FA553D">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 сумму банковской гарантии, подлежащую уплате гарантом заказчику в установленных </w:t>
      </w:r>
      <w:hyperlink r:id="rId28" w:history="1">
        <w:r w:rsidRPr="00FA553D">
          <w:rPr>
            <w:rFonts w:ascii="Times New Roman" w:eastAsia="Times New Roman" w:hAnsi="Times New Roman" w:cs="Times New Roman"/>
            <w:color w:val="0D0D0D"/>
            <w:sz w:val="24"/>
            <w:szCs w:val="24"/>
            <w:u w:val="single"/>
            <w:lang w:eastAsia="ru-RU"/>
          </w:rPr>
          <w:t>частью 13 статьи 44</w:t>
        </w:r>
      </w:hyperlink>
      <w:r w:rsidRPr="00FA553D">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FA553D">
        <w:rPr>
          <w:rFonts w:ascii="Times New Roman" w:eastAsia="Times New Roman" w:hAnsi="Times New Roman" w:cs="Times New Roman"/>
          <w:color w:val="0D0D0D"/>
          <w:sz w:val="24"/>
          <w:szCs w:val="24"/>
          <w:lang w:eastAsia="ru-RU"/>
        </w:rPr>
        <w:t>ств пр</w:t>
      </w:r>
      <w:proofErr w:type="gramEnd"/>
      <w:r w:rsidRPr="00FA553D">
        <w:rPr>
          <w:rFonts w:ascii="Times New Roman" w:eastAsia="Times New Roman" w:hAnsi="Times New Roman" w:cs="Times New Roman"/>
          <w:color w:val="0D0D0D"/>
          <w:sz w:val="24"/>
          <w:szCs w:val="24"/>
          <w:lang w:eastAsia="ru-RU"/>
        </w:rPr>
        <w:t xml:space="preserve">инципалом в соответствии со </w:t>
      </w:r>
      <w:hyperlink r:id="rId29" w:history="1">
        <w:r w:rsidRPr="00FA553D">
          <w:rPr>
            <w:rFonts w:ascii="Times New Roman" w:eastAsia="Times New Roman" w:hAnsi="Times New Roman" w:cs="Times New Roman"/>
            <w:color w:val="0D0D0D"/>
            <w:sz w:val="24"/>
            <w:szCs w:val="24"/>
            <w:u w:val="single"/>
            <w:lang w:eastAsia="ru-RU"/>
          </w:rPr>
          <w:t>статьей 96</w:t>
        </w:r>
      </w:hyperlink>
      <w:r w:rsidRPr="00FA553D">
        <w:rPr>
          <w:rFonts w:ascii="Times New Roman" w:eastAsia="Times New Roman" w:hAnsi="Times New Roman" w:cs="Times New Roman"/>
          <w:color w:val="0D0D0D"/>
          <w:sz w:val="24"/>
          <w:szCs w:val="24"/>
          <w:lang w:eastAsia="ru-RU"/>
        </w:rPr>
        <w:t xml:space="preserve"> Закона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30" w:history="1">
        <w:r w:rsidRPr="00FA553D">
          <w:rPr>
            <w:rFonts w:ascii="Times New Roman" w:eastAsia="Times New Roman" w:hAnsi="Times New Roman" w:cs="Times New Roman"/>
            <w:color w:val="0D0D0D"/>
            <w:sz w:val="24"/>
            <w:szCs w:val="24"/>
            <w:u w:val="single"/>
            <w:lang w:eastAsia="ru-RU"/>
          </w:rPr>
          <w:t>статей 44</w:t>
        </w:r>
      </w:hyperlink>
      <w:r w:rsidRPr="00FA553D">
        <w:rPr>
          <w:rFonts w:ascii="Times New Roman" w:eastAsia="Times New Roman" w:hAnsi="Times New Roman" w:cs="Times New Roman"/>
          <w:color w:val="0D0D0D"/>
          <w:sz w:val="24"/>
          <w:szCs w:val="24"/>
          <w:lang w:eastAsia="ru-RU"/>
        </w:rPr>
        <w:t xml:space="preserve"> и </w:t>
      </w:r>
      <w:hyperlink r:id="rId31" w:history="1">
        <w:r w:rsidRPr="00FA553D">
          <w:rPr>
            <w:rFonts w:ascii="Times New Roman" w:eastAsia="Times New Roman" w:hAnsi="Times New Roman" w:cs="Times New Roman"/>
            <w:color w:val="0D0D0D"/>
            <w:sz w:val="24"/>
            <w:szCs w:val="24"/>
            <w:u w:val="single"/>
            <w:lang w:eastAsia="ru-RU"/>
          </w:rPr>
          <w:t>96</w:t>
        </w:r>
      </w:hyperlink>
      <w:r w:rsidRPr="00FA553D">
        <w:rPr>
          <w:rFonts w:ascii="Times New Roman" w:eastAsia="Times New Roman" w:hAnsi="Times New Roman" w:cs="Times New Roman"/>
          <w:color w:val="0D0D0D"/>
          <w:sz w:val="24"/>
          <w:szCs w:val="24"/>
          <w:lang w:eastAsia="ru-RU"/>
        </w:rPr>
        <w:t xml:space="preserve"> Закона №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7) установленный Правительством Российской Федерации </w:t>
      </w:r>
      <w:hyperlink r:id="rId32" w:history="1">
        <w:r w:rsidRPr="00FA553D">
          <w:rPr>
            <w:rFonts w:ascii="Times New Roman" w:eastAsia="Times New Roman" w:hAnsi="Times New Roman" w:cs="Times New Roman"/>
            <w:color w:val="000000"/>
            <w:sz w:val="24"/>
            <w:szCs w:val="24"/>
            <w:u w:val="single"/>
            <w:lang w:eastAsia="ru-RU"/>
          </w:rPr>
          <w:t>перечень</w:t>
        </w:r>
      </w:hyperlink>
      <w:r w:rsidRPr="00FA553D">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3" w:history="1">
        <w:r w:rsidRPr="00FA553D">
          <w:rPr>
            <w:rFonts w:ascii="Times New Roman" w:eastAsia="Times New Roman" w:hAnsi="Times New Roman" w:cs="Times New Roman"/>
            <w:color w:val="0D0D0D"/>
            <w:sz w:val="24"/>
            <w:szCs w:val="24"/>
            <w:u w:val="single"/>
            <w:lang w:eastAsia="ru-RU"/>
          </w:rPr>
          <w:t>порядок</w:t>
        </w:r>
      </w:hyperlink>
      <w:r w:rsidRPr="00FA553D">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4" w:history="1">
        <w:r w:rsidRPr="00FA553D">
          <w:rPr>
            <w:rFonts w:ascii="Times New Roman" w:eastAsia="Times New Roman" w:hAnsi="Times New Roman" w:cs="Times New Roman"/>
            <w:color w:val="0D0D0D"/>
            <w:sz w:val="24"/>
            <w:szCs w:val="24"/>
            <w:u w:val="single"/>
            <w:lang w:eastAsia="ru-RU"/>
          </w:rPr>
          <w:t>форма</w:t>
        </w:r>
      </w:hyperlink>
      <w:r w:rsidRPr="00FA553D">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6.2.12. В реестр банковских гарантий включаются следующие информация и документы:</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4) срок действия банковской гарантии;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5) копия банковской гарантии;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 </w:t>
      </w:r>
      <w:hyperlink r:id="rId35" w:history="1">
        <w:r w:rsidRPr="00FA553D">
          <w:rPr>
            <w:rFonts w:ascii="Times New Roman" w:eastAsia="Times New Roman" w:hAnsi="Times New Roman" w:cs="Times New Roman"/>
            <w:color w:val="0D0D0D"/>
            <w:sz w:val="24"/>
            <w:szCs w:val="24"/>
            <w:u w:val="single"/>
            <w:lang w:eastAsia="ru-RU"/>
          </w:rPr>
          <w:t>иные</w:t>
        </w:r>
      </w:hyperlink>
      <w:r w:rsidRPr="00FA553D">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6.2.13. Указанные в </w:t>
      </w:r>
      <w:hyperlink r:id="rId36" w:anchor="Par29" w:history="1">
        <w:r w:rsidRPr="00FA553D">
          <w:rPr>
            <w:rFonts w:ascii="Times New Roman" w:eastAsia="Times New Roman" w:hAnsi="Times New Roman" w:cs="Times New Roman"/>
            <w:color w:val="0D0D0D"/>
            <w:sz w:val="24"/>
            <w:szCs w:val="24"/>
            <w:u w:val="single"/>
            <w:lang w:eastAsia="ru-RU"/>
          </w:rPr>
          <w:t>6.2.12</w:t>
        </w:r>
      </w:hyperlink>
      <w:r w:rsidRPr="00FA553D">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Times New Roman"/>
          <w:color w:val="0D0D0D"/>
          <w:sz w:val="24"/>
          <w:szCs w:val="24"/>
          <w:lang w:eastAsia="ru-RU"/>
        </w:rPr>
        <w:t>6.2.14.</w:t>
      </w:r>
      <w:r w:rsidRPr="00FA553D">
        <w:rPr>
          <w:rFonts w:ascii="Courier New" w:eastAsia="Times New Roman" w:hAnsi="Courier New" w:cs="Courier New"/>
          <w:color w:val="0D0D0D"/>
          <w:sz w:val="24"/>
          <w:szCs w:val="24"/>
          <w:lang w:eastAsia="ru-RU"/>
        </w:rPr>
        <w:t xml:space="preserve"> </w:t>
      </w:r>
      <w:r w:rsidRPr="00FA553D">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FA553D">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A553D">
        <w:rPr>
          <w:rFonts w:ascii="Times New Roman" w:eastAsia="Times New Roman" w:hAnsi="Times New Roman" w:cs="Times New Roman"/>
          <w:color w:val="0D0D0D"/>
          <w:sz w:val="24"/>
          <w:szCs w:val="24"/>
          <w:lang w:eastAsia="ru-RU"/>
        </w:rPr>
        <w:t xml:space="preserve">на счет, указанный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FA553D">
        <w:rPr>
          <w:rFonts w:ascii="Times New Roman" w:eastAsia="Times New Roman" w:hAnsi="Times New Roman" w:cs="Courier New"/>
          <w:b/>
          <w:color w:val="0D0D0D"/>
          <w:sz w:val="24"/>
          <w:szCs w:val="24"/>
          <w:lang w:eastAsia="ru-RU"/>
        </w:rPr>
        <w:t>6.3. Права и обязанности победителя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6.3.1. </w:t>
      </w:r>
      <w:proofErr w:type="gramStart"/>
      <w:r w:rsidRPr="00FA553D">
        <w:rPr>
          <w:rFonts w:ascii="Times New Roman" w:eastAsia="Times New Roman" w:hAnsi="Times New Roman" w:cs="Times New Roman"/>
          <w:color w:val="0D0D0D"/>
          <w:sz w:val="24"/>
          <w:szCs w:val="24"/>
          <w:lang w:eastAsia="ru-RU"/>
        </w:rPr>
        <w:t xml:space="preserve">В случае если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FA553D">
        <w:rPr>
          <w:rFonts w:ascii="Times New Roman" w:eastAsia="Times New Roman" w:hAnsi="Times New Roman" w:cs="Times New Roman"/>
          <w:color w:val="0D0D0D"/>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FA553D">
        <w:rPr>
          <w:rFonts w:ascii="Times New Roman" w:eastAsia="Times New Roman" w:hAnsi="Times New Roman" w:cs="Times New Roman"/>
          <w:color w:val="0D0D0D"/>
          <w:sz w:val="24"/>
          <w:szCs w:val="24"/>
          <w:lang w:eastAsia="ru-RU"/>
        </w:rPr>
        <w:t xml:space="preserve"> (цены лота),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6.3.2. В случае</w:t>
      </w:r>
      <w:proofErr w:type="gramStart"/>
      <w:r w:rsidRPr="00FA553D">
        <w:rPr>
          <w:rFonts w:ascii="Times New Roman" w:eastAsia="Times New Roman" w:hAnsi="Times New Roman" w:cs="Times New Roman"/>
          <w:color w:val="0D0D0D"/>
          <w:sz w:val="24"/>
          <w:szCs w:val="24"/>
          <w:lang w:eastAsia="ru-RU"/>
        </w:rPr>
        <w:t>,</w:t>
      </w:r>
      <w:proofErr w:type="gramEnd"/>
      <w:r w:rsidRPr="00FA553D">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FA553D">
        <w:rPr>
          <w:rFonts w:ascii="Times New Roman" w:eastAsia="Times New Roman" w:hAnsi="Times New Roman" w:cs="Courier New"/>
          <w:b/>
          <w:color w:val="0D0D0D"/>
          <w:sz w:val="24"/>
          <w:szCs w:val="24"/>
          <w:lang w:eastAsia="ru-RU"/>
        </w:rPr>
        <w:t>6.4. Права и обязанности заказчика.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D0D0D"/>
          <w:sz w:val="24"/>
          <w:szCs w:val="24"/>
          <w:lang w:eastAsia="ru-RU"/>
        </w:rPr>
      </w:pPr>
      <w:r w:rsidRPr="00FA553D">
        <w:rPr>
          <w:rFonts w:ascii="Times New Roman" w:eastAsia="Times New Roman" w:hAnsi="Times New Roman" w:cs="Courier New"/>
          <w:b/>
          <w:color w:val="0D0D0D"/>
          <w:sz w:val="24"/>
          <w:szCs w:val="24"/>
          <w:lang w:eastAsia="ru-RU"/>
        </w:rPr>
        <w:t xml:space="preserve">7. </w:t>
      </w:r>
      <w:r w:rsidRPr="00FA553D">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FA553D">
        <w:rPr>
          <w:rFonts w:ascii="Courier New" w:eastAsia="Times New Roman" w:hAnsi="Courier New" w:cs="Courier New"/>
          <w:color w:val="0D0D0D"/>
          <w:sz w:val="24"/>
          <w:szCs w:val="24"/>
          <w:lang w:eastAsia="ru-RU"/>
        </w:rPr>
        <w:t xml:space="preserve"> </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color w:val="0D0D0D"/>
          <w:sz w:val="12"/>
          <w:szCs w:val="12"/>
          <w:lang w:eastAsia="ru-RU"/>
        </w:rPr>
      </w:pP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 xml:space="preserve">7.1. </w:t>
      </w:r>
      <w:proofErr w:type="gramStart"/>
      <w:r w:rsidRPr="00FA553D">
        <w:rPr>
          <w:rFonts w:ascii="Times New Roman" w:eastAsia="Times New Roman" w:hAnsi="Times New Roman" w:cs="Times New Roman"/>
          <w:color w:val="0D0D0D"/>
          <w:sz w:val="24"/>
          <w:szCs w:val="24"/>
          <w:lang w:eastAsia="ru-RU"/>
        </w:rPr>
        <w:t xml:space="preserve">Любой участник </w:t>
      </w:r>
      <w:r w:rsidRPr="00FA553D">
        <w:rPr>
          <w:rFonts w:ascii="Times New Roman" w:eastAsia="Times New Roman" w:hAnsi="Times New Roman" w:cs="Times New Roman"/>
          <w:bCs/>
          <w:color w:val="0D0D0D"/>
          <w:sz w:val="24"/>
          <w:szCs w:val="24"/>
          <w:lang w:eastAsia="ru-RU"/>
        </w:rPr>
        <w:t>электронного аукциона</w:t>
      </w:r>
      <w:r w:rsidRPr="00FA553D">
        <w:rPr>
          <w:rFonts w:ascii="Times New Roman" w:eastAsia="Times New Roman" w:hAnsi="Times New Roman" w:cs="Times New Roman"/>
          <w:color w:val="0D0D0D"/>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FA553D">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FA553D" w:rsidRPr="00FA553D" w:rsidRDefault="00FA553D" w:rsidP="00FA553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8B264B" w:rsidRPr="008B264B" w:rsidRDefault="008B264B" w:rsidP="008B264B">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B264B">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8B264B" w:rsidRPr="008B264B" w:rsidRDefault="008B264B" w:rsidP="008B264B">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w:t>
      </w:r>
      <w:r w:rsidRPr="008B264B">
        <w:rPr>
          <w:rFonts w:ascii="Times New Roman" w:eastAsia="Times New Roman" w:hAnsi="Times New Roman" w:cs="Times New Roman"/>
          <w:caps/>
          <w:sz w:val="24"/>
          <w:szCs w:val="24"/>
          <w:lang w:eastAsia="ru-RU"/>
        </w:rPr>
        <w:t>Разделе</w:t>
      </w:r>
      <w:r w:rsidRPr="008B264B">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8B264B">
        <w:rPr>
          <w:rFonts w:ascii="Times New Roman" w:eastAsia="Times New Roman" w:hAnsi="Times New Roman" w:cs="Times New Roman"/>
          <w:caps/>
          <w:sz w:val="24"/>
          <w:szCs w:val="24"/>
          <w:lang w:eastAsia="ru-RU"/>
        </w:rPr>
        <w:t>Раздела 1.2.</w:t>
      </w:r>
      <w:r w:rsidRPr="008B264B">
        <w:rPr>
          <w:rFonts w:ascii="Times New Roman" w:eastAsia="Times New Roman" w:hAnsi="Times New Roman" w:cs="Times New Roman"/>
          <w:sz w:val="24"/>
          <w:szCs w:val="24"/>
          <w:lang w:eastAsia="ru-RU"/>
        </w:rPr>
        <w:t xml:space="preserve"> «Общие условия проведения электронного аукциона».</w:t>
      </w:r>
    </w:p>
    <w:p w:rsidR="008B264B" w:rsidRPr="008B264B" w:rsidRDefault="008B264B" w:rsidP="008B264B">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8B264B">
        <w:rPr>
          <w:rFonts w:ascii="Times New Roman" w:eastAsia="Times New Roman" w:hAnsi="Times New Roman" w:cs="Times New Roman"/>
          <w:caps/>
          <w:sz w:val="24"/>
          <w:szCs w:val="24"/>
          <w:lang w:eastAsia="ru-RU"/>
        </w:rPr>
        <w:t>Раздела 1.2.</w:t>
      </w:r>
      <w:r w:rsidRPr="008B264B">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8B264B">
        <w:rPr>
          <w:rFonts w:ascii="Times New Roman" w:eastAsia="Times New Roman" w:hAnsi="Times New Roman" w:cs="Times New Roman"/>
          <w:caps/>
          <w:sz w:val="24"/>
          <w:szCs w:val="24"/>
          <w:lang w:eastAsia="ru-RU"/>
        </w:rPr>
        <w:t>Раздела 1.3.</w:t>
      </w:r>
      <w:r w:rsidRPr="008B264B">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8B264B">
        <w:rPr>
          <w:rFonts w:ascii="Times New Roman" w:eastAsia="Times New Roman" w:hAnsi="Times New Roman" w:cs="Times New Roman"/>
          <w:caps/>
          <w:sz w:val="24"/>
          <w:szCs w:val="24"/>
          <w:lang w:eastAsia="ru-RU"/>
        </w:rPr>
        <w:t>Раздела 1.3.</w:t>
      </w:r>
      <w:r w:rsidRPr="008B264B">
        <w:rPr>
          <w:rFonts w:ascii="Times New Roman" w:eastAsia="Times New Roman" w:hAnsi="Times New Roman" w:cs="Times New Roman"/>
          <w:sz w:val="24"/>
          <w:szCs w:val="24"/>
          <w:lang w:eastAsia="ru-RU"/>
        </w:rPr>
        <w:t xml:space="preserve"> «Информационная карта электронного аукциона».</w:t>
      </w:r>
    </w:p>
    <w:tbl>
      <w:tblPr>
        <w:tblW w:w="5000" w:type="pct"/>
        <w:jc w:val="center"/>
        <w:tblInd w:w="-39" w:type="dxa"/>
        <w:tblLayout w:type="fixed"/>
        <w:tblLook w:val="0000" w:firstRow="0" w:lastRow="0" w:firstColumn="0" w:lastColumn="0" w:noHBand="0" w:noVBand="0"/>
      </w:tblPr>
      <w:tblGrid>
        <w:gridCol w:w="512"/>
        <w:gridCol w:w="1327"/>
        <w:gridCol w:w="2591"/>
        <w:gridCol w:w="5934"/>
      </w:tblGrid>
      <w:tr w:rsidR="008B264B" w:rsidRPr="008B264B" w:rsidTr="001935B8">
        <w:trPr>
          <w:trHeight w:val="1708"/>
          <w:jc w:val="center"/>
        </w:trPr>
        <w:tc>
          <w:tcPr>
            <w:tcW w:w="247"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8B264B">
              <w:rPr>
                <w:rFonts w:ascii="Times New Roman" w:eastAsia="Times New Roman" w:hAnsi="Times New Roman" w:cs="Times New Roman"/>
                <w:color w:val="0D0D0D"/>
                <w:sz w:val="24"/>
                <w:szCs w:val="24"/>
                <w:lang w:eastAsia="ru-RU"/>
              </w:rPr>
              <w:br w:type="page"/>
            </w:r>
            <w:r w:rsidRPr="008B264B">
              <w:rPr>
                <w:rFonts w:ascii="Times New Roman" w:eastAsia="Times New Roman" w:hAnsi="Times New Roman" w:cs="Times New Roman"/>
                <w:i/>
                <w:sz w:val="20"/>
                <w:szCs w:val="20"/>
                <w:lang w:eastAsia="ru-RU"/>
              </w:rPr>
              <w:t>№</w:t>
            </w:r>
          </w:p>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8B264B">
              <w:rPr>
                <w:rFonts w:ascii="Times New Roman" w:eastAsia="Times New Roman" w:hAnsi="Times New Roman" w:cs="Times New Roman"/>
                <w:i/>
                <w:sz w:val="20"/>
                <w:szCs w:val="20"/>
                <w:lang w:eastAsia="ru-RU"/>
              </w:rPr>
              <w:t>п</w:t>
            </w:r>
            <w:proofErr w:type="gramEnd"/>
            <w:r w:rsidRPr="008B264B">
              <w:rPr>
                <w:rFonts w:ascii="Times New Roman" w:eastAsia="Times New Roman" w:hAnsi="Times New Roman" w:cs="Times New Roman"/>
                <w:i/>
                <w:sz w:val="20"/>
                <w:szCs w:val="20"/>
                <w:lang w:eastAsia="ru-RU"/>
              </w:rPr>
              <w:t>/п</w:t>
            </w:r>
          </w:p>
        </w:tc>
        <w:tc>
          <w:tcPr>
            <w:tcW w:w="640"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8B264B">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8B264B">
              <w:rPr>
                <w:rFonts w:ascii="Times New Roman" w:eastAsia="Times New Roman" w:hAnsi="Times New Roman" w:cs="Times New Roman"/>
                <w:b/>
                <w:i/>
                <w:sz w:val="20"/>
                <w:szCs w:val="20"/>
                <w:lang w:eastAsia="ru-RU"/>
              </w:rPr>
              <w:t>Наименование пункта</w:t>
            </w:r>
          </w:p>
        </w:tc>
        <w:tc>
          <w:tcPr>
            <w:tcW w:w="2863"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8B264B">
              <w:rPr>
                <w:rFonts w:ascii="Times New Roman" w:eastAsia="Times New Roman" w:hAnsi="Times New Roman" w:cs="Times New Roman"/>
                <w:b/>
                <w:i/>
                <w:sz w:val="20"/>
                <w:szCs w:val="20"/>
                <w:lang w:eastAsia="ru-RU"/>
              </w:rPr>
              <w:t>Текст пояснений</w:t>
            </w:r>
          </w:p>
        </w:tc>
      </w:tr>
      <w:tr w:rsidR="008B264B" w:rsidRPr="008B264B" w:rsidTr="001935B8">
        <w:trPr>
          <w:trHeight w:val="715"/>
          <w:jc w:val="center"/>
        </w:trPr>
        <w:tc>
          <w:tcPr>
            <w:tcW w:w="247" w:type="pct"/>
            <w:vMerge w:val="restart"/>
            <w:tcBorders>
              <w:top w:val="single" w:sz="4" w:space="0" w:color="auto"/>
              <w:left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w:t>
            </w:r>
          </w:p>
        </w:tc>
        <w:tc>
          <w:tcPr>
            <w:tcW w:w="640" w:type="pct"/>
            <w:vMerge w:val="restart"/>
            <w:tcBorders>
              <w:top w:val="single" w:sz="4" w:space="0" w:color="auto"/>
              <w:left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1.3.1</w:t>
            </w: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Наименование Заказчика</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52374E" w:rsidP="008B264B">
            <w:pPr>
              <w:rPr>
                <w:rFonts w:ascii="Times New Roman" w:hAnsi="Times New Roman" w:cs="Times New Roman"/>
                <w:sz w:val="24"/>
                <w:szCs w:val="24"/>
              </w:rPr>
            </w:pPr>
            <w:r>
              <w:rPr>
                <w:rFonts w:ascii="Times New Roman" w:hAnsi="Times New Roman" w:cs="Times New Roman"/>
                <w:sz w:val="24"/>
                <w:szCs w:val="24"/>
              </w:rPr>
              <w:t>М</w:t>
            </w:r>
            <w:r w:rsidRPr="0052374E">
              <w:rPr>
                <w:rFonts w:ascii="Times New Roman" w:hAnsi="Times New Roman" w:cs="Times New Roman"/>
                <w:sz w:val="24"/>
                <w:szCs w:val="24"/>
              </w:rPr>
              <w:t>униципальное казенное учреждение "Многофункциональный центр предоставления государственных и муниципальных услуг в городе Иванове"</w:t>
            </w:r>
          </w:p>
        </w:tc>
      </w:tr>
      <w:tr w:rsidR="008B264B" w:rsidRPr="008B264B" w:rsidTr="001935B8">
        <w:trPr>
          <w:trHeight w:val="823"/>
          <w:jc w:val="center"/>
        </w:trPr>
        <w:tc>
          <w:tcPr>
            <w:tcW w:w="247" w:type="pct"/>
            <w:vMerge/>
            <w:tcBorders>
              <w:left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Место нахождения/почтовый адрес:</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52374E" w:rsidP="008B264B">
            <w:pPr>
              <w:keepNext/>
              <w:keepLines/>
              <w:rPr>
                <w:rFonts w:ascii="Times New Roman" w:hAnsi="Times New Roman" w:cs="Times New Roman"/>
                <w:sz w:val="24"/>
                <w:szCs w:val="24"/>
              </w:rPr>
            </w:pPr>
            <w:r w:rsidRPr="0052374E">
              <w:rPr>
                <w:rFonts w:ascii="Times New Roman" w:hAnsi="Times New Roman" w:cs="Times New Roman"/>
                <w:sz w:val="24"/>
                <w:szCs w:val="24"/>
              </w:rPr>
              <w:t>153000, Российская Федерация, Ивановская обла</w:t>
            </w:r>
            <w:r>
              <w:rPr>
                <w:rFonts w:ascii="Times New Roman" w:hAnsi="Times New Roman" w:cs="Times New Roman"/>
                <w:sz w:val="24"/>
                <w:szCs w:val="24"/>
              </w:rPr>
              <w:t>сть, Иваново г, Советская, 25.</w:t>
            </w:r>
          </w:p>
        </w:tc>
      </w:tr>
      <w:tr w:rsidR="008B264B" w:rsidRPr="008B264B" w:rsidTr="001935B8">
        <w:trPr>
          <w:trHeight w:val="558"/>
          <w:jc w:val="center"/>
        </w:trPr>
        <w:tc>
          <w:tcPr>
            <w:tcW w:w="247" w:type="pct"/>
            <w:vMerge/>
            <w:tcBorders>
              <w:left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Адрес электронной почты:</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52374E" w:rsidP="008B264B">
            <w:pPr>
              <w:spacing w:after="0" w:line="240" w:lineRule="auto"/>
              <w:rPr>
                <w:rFonts w:ascii="Times New Roman" w:eastAsia="Times New Roman" w:hAnsi="Times New Roman" w:cs="Times New Roman"/>
                <w:sz w:val="24"/>
                <w:szCs w:val="24"/>
                <w:lang w:eastAsia="ru-RU"/>
              </w:rPr>
            </w:pPr>
            <w:r w:rsidRPr="0052374E">
              <w:rPr>
                <w:rFonts w:ascii="Times New Roman" w:eastAsia="Times New Roman" w:hAnsi="Times New Roman" w:cs="Times New Roman"/>
                <w:sz w:val="24"/>
                <w:szCs w:val="24"/>
                <w:lang w:eastAsia="ru-RU"/>
              </w:rPr>
              <w:t>curg@list.ru</w:t>
            </w:r>
          </w:p>
        </w:tc>
      </w:tr>
      <w:tr w:rsidR="008B264B" w:rsidRPr="008B264B" w:rsidTr="001935B8">
        <w:trPr>
          <w:trHeight w:val="501"/>
          <w:jc w:val="center"/>
        </w:trPr>
        <w:tc>
          <w:tcPr>
            <w:tcW w:w="247" w:type="pct"/>
            <w:vMerge/>
            <w:tcBorders>
              <w:left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Номер  контактного телефона:</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8B264B" w:rsidP="0052374E">
            <w:pPr>
              <w:rPr>
                <w:rFonts w:ascii="Times New Roman" w:eastAsia="Times New Roman" w:hAnsi="Times New Roman" w:cs="Times New Roman"/>
                <w:sz w:val="24"/>
                <w:szCs w:val="24"/>
                <w:lang w:eastAsia="ru-RU"/>
              </w:rPr>
            </w:pPr>
            <w:r w:rsidRPr="008B264B">
              <w:rPr>
                <w:rFonts w:ascii="Times New Roman" w:hAnsi="Times New Roman" w:cs="Times New Roman"/>
                <w:sz w:val="24"/>
                <w:szCs w:val="24"/>
              </w:rPr>
              <w:t>7-4932-</w:t>
            </w:r>
            <w:r w:rsidR="0052374E">
              <w:rPr>
                <w:rFonts w:ascii="Times New Roman" w:hAnsi="Times New Roman" w:cs="Times New Roman"/>
                <w:sz w:val="24"/>
                <w:szCs w:val="24"/>
              </w:rPr>
              <w:t xml:space="preserve"> </w:t>
            </w:r>
            <w:r w:rsidR="0052374E" w:rsidRPr="0052374E">
              <w:rPr>
                <w:rFonts w:ascii="Times New Roman" w:hAnsi="Times New Roman" w:cs="Times New Roman"/>
                <w:sz w:val="24"/>
                <w:szCs w:val="24"/>
              </w:rPr>
              <w:t>416085</w:t>
            </w:r>
          </w:p>
        </w:tc>
      </w:tr>
      <w:tr w:rsidR="008B264B" w:rsidRPr="008B264B" w:rsidTr="001935B8">
        <w:trPr>
          <w:trHeight w:val="509"/>
          <w:jc w:val="center"/>
        </w:trPr>
        <w:tc>
          <w:tcPr>
            <w:tcW w:w="247" w:type="pct"/>
            <w:vMerge/>
            <w:tcBorders>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Ответственное должностное лицо:</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52374E" w:rsidP="008B264B">
            <w:pPr>
              <w:keepNext/>
              <w:keepLines/>
              <w:rPr>
                <w:rFonts w:ascii="Times New Roman" w:hAnsi="Times New Roman" w:cs="Times New Roman"/>
                <w:sz w:val="24"/>
                <w:szCs w:val="24"/>
              </w:rPr>
            </w:pPr>
            <w:proofErr w:type="spellStart"/>
            <w:r w:rsidRPr="0052374E">
              <w:rPr>
                <w:rFonts w:ascii="Times New Roman" w:hAnsi="Times New Roman" w:cs="Times New Roman"/>
                <w:sz w:val="24"/>
                <w:szCs w:val="24"/>
              </w:rPr>
              <w:t>Шел</w:t>
            </w:r>
            <w:r>
              <w:rPr>
                <w:rFonts w:ascii="Times New Roman" w:hAnsi="Times New Roman" w:cs="Times New Roman"/>
                <w:sz w:val="24"/>
                <w:szCs w:val="24"/>
              </w:rPr>
              <w:t>кунов</w:t>
            </w:r>
            <w:proofErr w:type="spellEnd"/>
            <w:r>
              <w:rPr>
                <w:rFonts w:ascii="Times New Roman" w:hAnsi="Times New Roman" w:cs="Times New Roman"/>
                <w:sz w:val="24"/>
                <w:szCs w:val="24"/>
              </w:rPr>
              <w:t xml:space="preserve"> Александр Викторович</w:t>
            </w:r>
          </w:p>
        </w:tc>
      </w:tr>
      <w:tr w:rsidR="008B264B" w:rsidRPr="008B264B" w:rsidTr="001935B8">
        <w:trPr>
          <w:trHeight w:val="509"/>
          <w:jc w:val="center"/>
        </w:trPr>
        <w:tc>
          <w:tcPr>
            <w:tcW w:w="247" w:type="pct"/>
            <w:tcBorders>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w:t>
            </w:r>
          </w:p>
        </w:tc>
        <w:tc>
          <w:tcPr>
            <w:tcW w:w="640" w:type="pct"/>
            <w:tcBorders>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Контрактная служба /контрактный управляющий</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52374E" w:rsidP="008B264B">
            <w:pPr>
              <w:keepNext/>
              <w:keepLines/>
              <w:jc w:val="both"/>
              <w:rPr>
                <w:rFonts w:ascii="Times New Roman" w:hAnsi="Times New Roman" w:cs="Times New Roman"/>
                <w:sz w:val="24"/>
                <w:szCs w:val="24"/>
              </w:rPr>
            </w:pPr>
            <w:proofErr w:type="spellStart"/>
            <w:r>
              <w:rPr>
                <w:rFonts w:ascii="Times New Roman" w:hAnsi="Times New Roman" w:cs="Times New Roman"/>
                <w:sz w:val="24"/>
                <w:szCs w:val="24"/>
              </w:rPr>
              <w:t>Шелкунов</w:t>
            </w:r>
            <w:proofErr w:type="spellEnd"/>
            <w:r>
              <w:rPr>
                <w:rFonts w:ascii="Times New Roman" w:hAnsi="Times New Roman" w:cs="Times New Roman"/>
                <w:sz w:val="24"/>
                <w:szCs w:val="24"/>
              </w:rPr>
              <w:t xml:space="preserve"> Александр Викторович</w:t>
            </w:r>
          </w:p>
        </w:tc>
      </w:tr>
      <w:tr w:rsidR="008B264B" w:rsidRPr="008B264B" w:rsidTr="001935B8">
        <w:trPr>
          <w:trHeight w:val="1798"/>
          <w:jc w:val="center"/>
        </w:trPr>
        <w:tc>
          <w:tcPr>
            <w:tcW w:w="247"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3</w:t>
            </w:r>
          </w:p>
        </w:tc>
        <w:tc>
          <w:tcPr>
            <w:tcW w:w="64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1.3.2</w:t>
            </w:r>
          </w:p>
        </w:tc>
        <w:tc>
          <w:tcPr>
            <w:tcW w:w="1250"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Уполномоченный</w:t>
            </w:r>
          </w:p>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орган, в соответствии со статьей  26 </w:t>
            </w:r>
            <w:r w:rsidRPr="008B264B">
              <w:rPr>
                <w:rFonts w:ascii="Times New Roman" w:eastAsia="Calibri" w:hAnsi="Times New Roman" w:cs="Times New Roman"/>
                <w:color w:val="000000"/>
                <w:sz w:val="24"/>
                <w:szCs w:val="24"/>
              </w:rPr>
              <w:t>Федерального закона от 05.04.2013</w:t>
            </w:r>
          </w:p>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8B264B">
              <w:rPr>
                <w:rFonts w:ascii="Times New Roman" w:eastAsia="Times New Roman" w:hAnsi="Times New Roman" w:cs="Times New Roman"/>
                <w:color w:val="000000"/>
                <w:sz w:val="24"/>
                <w:szCs w:val="24"/>
                <w:lang w:eastAsia="ru-RU"/>
              </w:rPr>
              <w:t xml:space="preserve">РФ, </w:t>
            </w:r>
            <w:r w:rsidRPr="008B264B">
              <w:rPr>
                <w:rFonts w:ascii="Times New Roman" w:eastAsia="Times New Roman" w:hAnsi="Times New Roman" w:cs="Times New Roman"/>
                <w:sz w:val="24"/>
                <w:szCs w:val="24"/>
                <w:lang w:eastAsia="ru-RU"/>
              </w:rPr>
              <w:t>153000, Ивановская обл., г. Иваново, пл. Революции, д. 6, к. 504.</w:t>
            </w:r>
            <w:proofErr w:type="gramEnd"/>
          </w:p>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264B">
              <w:rPr>
                <w:rFonts w:ascii="Times New Roman" w:eastAsia="Times New Roman" w:hAnsi="Times New Roman" w:cs="Times New Roman"/>
                <w:color w:val="000000"/>
                <w:sz w:val="24"/>
                <w:szCs w:val="24"/>
                <w:lang w:eastAsia="ru-RU"/>
              </w:rPr>
              <w:t>Адрес электронной почты:</w:t>
            </w:r>
            <w:r w:rsidRPr="008B264B">
              <w:rPr>
                <w:rFonts w:ascii="Times New Roman" w:eastAsia="Times New Roman" w:hAnsi="Times New Roman" w:cs="Times New Roman"/>
                <w:sz w:val="24"/>
                <w:szCs w:val="24"/>
                <w:lang w:eastAsia="ru-RU"/>
              </w:rPr>
              <w:t xml:space="preserve"> </w:t>
            </w:r>
            <w:hyperlink r:id="rId37" w:history="1">
              <w:r w:rsidRPr="008B264B">
                <w:rPr>
                  <w:rFonts w:ascii="Times New Roman" w:eastAsia="Times New Roman" w:hAnsi="Times New Roman" w:cs="Times New Roman"/>
                  <w:color w:val="0000FF"/>
                  <w:sz w:val="24"/>
                  <w:szCs w:val="24"/>
                  <w:u w:val="single"/>
                  <w:lang w:val="en-US" w:eastAsia="ru-RU"/>
                </w:rPr>
                <w:t>mz</w:t>
              </w:r>
              <w:r w:rsidRPr="008B264B">
                <w:rPr>
                  <w:rFonts w:ascii="Times New Roman" w:eastAsia="Times New Roman" w:hAnsi="Times New Roman" w:cs="Times New Roman"/>
                  <w:color w:val="0000FF"/>
                  <w:sz w:val="24"/>
                  <w:szCs w:val="24"/>
                  <w:u w:val="single"/>
                  <w:lang w:eastAsia="ru-RU"/>
                </w:rPr>
                <w:t>-</w:t>
              </w:r>
              <w:r w:rsidRPr="008B264B">
                <w:rPr>
                  <w:rFonts w:ascii="Times New Roman" w:eastAsia="Times New Roman" w:hAnsi="Times New Roman" w:cs="Times New Roman"/>
                  <w:color w:val="0000FF"/>
                  <w:sz w:val="24"/>
                  <w:szCs w:val="24"/>
                  <w:u w:val="single"/>
                  <w:lang w:val="en-US" w:eastAsia="ru-RU"/>
                </w:rPr>
                <w:t>kon</w:t>
              </w:r>
              <w:r w:rsidRPr="008B264B">
                <w:rPr>
                  <w:rFonts w:ascii="Times New Roman" w:eastAsia="Times New Roman" w:hAnsi="Times New Roman" w:cs="Times New Roman"/>
                  <w:color w:val="0000FF"/>
                  <w:sz w:val="24"/>
                  <w:szCs w:val="24"/>
                  <w:u w:val="single"/>
                  <w:lang w:eastAsia="ru-RU"/>
                </w:rPr>
                <w:t>@</w:t>
              </w:r>
              <w:r w:rsidRPr="008B264B">
                <w:rPr>
                  <w:rFonts w:ascii="Times New Roman" w:eastAsia="Times New Roman" w:hAnsi="Times New Roman" w:cs="Times New Roman"/>
                  <w:color w:val="0000FF"/>
                  <w:sz w:val="24"/>
                  <w:szCs w:val="24"/>
                  <w:u w:val="single"/>
                  <w:lang w:val="en-US" w:eastAsia="ru-RU"/>
                </w:rPr>
                <w:t>ivgoradm</w:t>
              </w:r>
              <w:r w:rsidRPr="008B264B">
                <w:rPr>
                  <w:rFonts w:ascii="Times New Roman" w:eastAsia="Times New Roman" w:hAnsi="Times New Roman" w:cs="Times New Roman"/>
                  <w:color w:val="0000FF"/>
                  <w:sz w:val="24"/>
                  <w:szCs w:val="24"/>
                  <w:u w:val="single"/>
                  <w:lang w:eastAsia="ru-RU"/>
                </w:rPr>
                <w:t>.</w:t>
              </w:r>
              <w:proofErr w:type="spellStart"/>
              <w:r w:rsidRPr="008B264B">
                <w:rPr>
                  <w:rFonts w:ascii="Times New Roman" w:eastAsia="Times New Roman" w:hAnsi="Times New Roman" w:cs="Times New Roman"/>
                  <w:color w:val="0000FF"/>
                  <w:sz w:val="24"/>
                  <w:szCs w:val="24"/>
                  <w:u w:val="single"/>
                  <w:lang w:val="en-US" w:eastAsia="ru-RU"/>
                </w:rPr>
                <w:t>ru</w:t>
              </w:r>
              <w:proofErr w:type="spellEnd"/>
            </w:hyperlink>
            <w:r w:rsidRPr="008B264B">
              <w:rPr>
                <w:rFonts w:ascii="Times New Roman" w:eastAsia="Times New Roman" w:hAnsi="Times New Roman" w:cs="Times New Roman"/>
                <w:sz w:val="24"/>
                <w:szCs w:val="24"/>
                <w:lang w:eastAsia="ru-RU"/>
              </w:rPr>
              <w:t>.</w:t>
            </w:r>
          </w:p>
        </w:tc>
      </w:tr>
      <w:tr w:rsidR="008B264B" w:rsidRPr="008B264B" w:rsidTr="001935B8">
        <w:trPr>
          <w:trHeight w:val="1092"/>
          <w:jc w:val="center"/>
        </w:trPr>
        <w:tc>
          <w:tcPr>
            <w:tcW w:w="247"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4</w:t>
            </w:r>
          </w:p>
        </w:tc>
        <w:tc>
          <w:tcPr>
            <w:tcW w:w="64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4.1.2</w:t>
            </w: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8B264B" w:rsidP="001935B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B264B">
              <w:rPr>
                <w:rFonts w:ascii="Times New Roman" w:eastAsia="Times New Roman" w:hAnsi="Times New Roman" w:cs="Times New Roman"/>
                <w:sz w:val="24"/>
                <w:szCs w:val="24"/>
                <w:lang w:eastAsia="ru-RU"/>
              </w:rPr>
              <w:t>www</w:t>
            </w:r>
            <w:proofErr w:type="spellEnd"/>
            <w:r w:rsidRPr="008B264B">
              <w:rPr>
                <w:rFonts w:ascii="Times New Roman" w:eastAsia="Times New Roman" w:hAnsi="Times New Roman" w:cs="Times New Roman"/>
                <w:sz w:val="24"/>
                <w:szCs w:val="24"/>
                <w:lang w:eastAsia="ru-RU"/>
              </w:rPr>
              <w:t>.</w:t>
            </w:r>
            <w:r w:rsidR="001935B8" w:rsidRPr="001935B8">
              <w:rPr>
                <w:rFonts w:ascii="Times New Roman" w:eastAsia="Times New Roman" w:hAnsi="Times New Roman" w:cs="Times New Roman"/>
                <w:sz w:val="24"/>
                <w:szCs w:val="24"/>
                <w:lang w:eastAsia="ru-RU"/>
              </w:rPr>
              <w:t xml:space="preserve"> rts-tender.ru</w:t>
            </w:r>
          </w:p>
        </w:tc>
      </w:tr>
      <w:tr w:rsidR="008B264B" w:rsidRPr="008B264B" w:rsidTr="001935B8">
        <w:trPr>
          <w:trHeight w:val="274"/>
          <w:jc w:val="center"/>
        </w:trPr>
        <w:tc>
          <w:tcPr>
            <w:tcW w:w="247"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5</w:t>
            </w:r>
          </w:p>
        </w:tc>
        <w:tc>
          <w:tcPr>
            <w:tcW w:w="64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Используемый способ определения </w:t>
            </w:r>
            <w:r w:rsidRPr="008B264B">
              <w:rPr>
                <w:rFonts w:ascii="Times New Roman" w:eastAsia="Times New Roman" w:hAnsi="Times New Roman" w:cs="Times New Roman"/>
                <w:sz w:val="24"/>
                <w:szCs w:val="24"/>
                <w:lang w:eastAsia="ru-RU"/>
              </w:rPr>
              <w:lastRenderedPageBreak/>
              <w:t>поставщиков (подрядчиков, исполнителей)</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Электронный аукцион</w:t>
            </w:r>
          </w:p>
        </w:tc>
      </w:tr>
      <w:tr w:rsidR="008B264B" w:rsidRPr="008B264B" w:rsidTr="001935B8">
        <w:trPr>
          <w:trHeight w:val="587"/>
          <w:jc w:val="center"/>
        </w:trPr>
        <w:tc>
          <w:tcPr>
            <w:tcW w:w="247"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6</w:t>
            </w:r>
          </w:p>
        </w:tc>
        <w:tc>
          <w:tcPr>
            <w:tcW w:w="64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1.4.1</w:t>
            </w: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Наименование и описание объекта закупки</w:t>
            </w:r>
          </w:p>
        </w:tc>
        <w:tc>
          <w:tcPr>
            <w:tcW w:w="2863" w:type="pct"/>
            <w:tcBorders>
              <w:top w:val="single" w:sz="4" w:space="0" w:color="auto"/>
              <w:left w:val="single" w:sz="4" w:space="0" w:color="auto"/>
              <w:bottom w:val="single" w:sz="4" w:space="0" w:color="auto"/>
              <w:right w:val="single" w:sz="4" w:space="0" w:color="auto"/>
            </w:tcBorders>
            <w:shd w:val="clear" w:color="auto" w:fill="auto"/>
          </w:tcPr>
          <w:p w:rsidR="00266100" w:rsidRDefault="00266100" w:rsidP="002661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6100">
              <w:rPr>
                <w:rFonts w:ascii="Times New Roman" w:eastAsia="Times New Roman" w:hAnsi="Times New Roman" w:cs="Times New Roman"/>
                <w:i/>
                <w:sz w:val="24"/>
                <w:szCs w:val="24"/>
                <w:lang w:eastAsia="ru-RU"/>
              </w:rPr>
              <w:t>Для субъектов малого предпринимательства, социально ориентированных некоммерческих организаций</w:t>
            </w:r>
            <w:r w:rsidRPr="00266100">
              <w:rPr>
                <w:rFonts w:ascii="Times New Roman" w:eastAsia="Times New Roman" w:hAnsi="Times New Roman" w:cs="Times New Roman"/>
                <w:sz w:val="24"/>
                <w:szCs w:val="24"/>
                <w:lang w:eastAsia="ru-RU"/>
              </w:rPr>
              <w:t xml:space="preserve">. </w:t>
            </w:r>
          </w:p>
          <w:p w:rsidR="0052374E" w:rsidRDefault="0052374E"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74E">
              <w:rPr>
                <w:rFonts w:ascii="Times New Roman" w:eastAsia="Times New Roman" w:hAnsi="Times New Roman" w:cs="Times New Roman"/>
                <w:sz w:val="24"/>
                <w:szCs w:val="24"/>
                <w:lang w:eastAsia="ru-RU"/>
              </w:rPr>
              <w:t>Изготовление квалифицированного сертификата ключа проверки электронной подписи и ключа ЭП на устройстве хранения ключевой информации (для СМЭВ)</w:t>
            </w:r>
          </w:p>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соответствии с частью </w:t>
            </w:r>
            <w:r w:rsidRPr="008B264B">
              <w:rPr>
                <w:rFonts w:ascii="Times New Roman" w:eastAsia="Times New Roman" w:hAnsi="Times New Roman" w:cs="Times New Roman"/>
                <w:sz w:val="24"/>
                <w:szCs w:val="24"/>
                <w:lang w:val="en-US" w:eastAsia="ru-RU"/>
              </w:rPr>
              <w:t>III</w:t>
            </w:r>
            <w:r w:rsidRPr="008B264B">
              <w:rPr>
                <w:rFonts w:ascii="Times New Roman" w:eastAsia="Times New Roman" w:hAnsi="Times New Roman" w:cs="Times New Roman"/>
                <w:sz w:val="24"/>
                <w:szCs w:val="24"/>
                <w:lang w:eastAsia="ru-RU"/>
              </w:rPr>
              <w:t xml:space="preserve"> «</w:t>
            </w:r>
            <w:r w:rsidRPr="008B264B">
              <w:rPr>
                <w:rFonts w:ascii="Times New Roman" w:eastAsia="Times New Roman" w:hAnsi="Times New Roman" w:cs="Times New Roman"/>
                <w:color w:val="000000"/>
                <w:sz w:val="24"/>
                <w:szCs w:val="24"/>
                <w:lang w:eastAsia="ru-RU"/>
              </w:rPr>
              <w:t>Описание объекта закупки</w:t>
            </w:r>
            <w:r w:rsidRPr="008B264B">
              <w:rPr>
                <w:rFonts w:ascii="Times New Roman" w:eastAsia="Times New Roman" w:hAnsi="Times New Roman" w:cs="Times New Roman"/>
                <w:sz w:val="24"/>
                <w:szCs w:val="24"/>
                <w:lang w:eastAsia="ru-RU"/>
              </w:rPr>
              <w:t xml:space="preserve">» документации об электронном аукционе </w:t>
            </w:r>
          </w:p>
        </w:tc>
      </w:tr>
      <w:tr w:rsidR="008B264B" w:rsidRPr="008B264B" w:rsidTr="001935B8">
        <w:trPr>
          <w:trHeight w:val="382"/>
          <w:jc w:val="center"/>
        </w:trPr>
        <w:tc>
          <w:tcPr>
            <w:tcW w:w="247"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7</w:t>
            </w:r>
          </w:p>
        </w:tc>
        <w:tc>
          <w:tcPr>
            <w:tcW w:w="64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1.4.2</w:t>
            </w: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Условия поставки товара, выполнения работ, оказания услуг</w:t>
            </w:r>
          </w:p>
        </w:tc>
        <w:tc>
          <w:tcPr>
            <w:tcW w:w="2863" w:type="pct"/>
            <w:tcBorders>
              <w:top w:val="single" w:sz="4" w:space="0" w:color="auto"/>
              <w:left w:val="single" w:sz="4" w:space="0" w:color="auto"/>
              <w:bottom w:val="single" w:sz="4" w:space="0" w:color="auto"/>
              <w:right w:val="single" w:sz="4" w:space="0" w:color="auto"/>
            </w:tcBorders>
            <w:shd w:val="clear" w:color="auto" w:fill="auto"/>
          </w:tcPr>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8B264B">
              <w:rPr>
                <w:rFonts w:ascii="Times New Roman" w:eastAsia="Times New Roman" w:hAnsi="Times New Roman" w:cs="Times New Roman"/>
                <w:sz w:val="24"/>
                <w:szCs w:val="24"/>
                <w:lang w:eastAsia="ru-RU"/>
              </w:rPr>
              <w:t>Услуги должны быть оказаны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8B264B" w:rsidRPr="008B264B" w:rsidTr="001935B8">
        <w:trPr>
          <w:trHeight w:val="378"/>
          <w:jc w:val="center"/>
        </w:trPr>
        <w:tc>
          <w:tcPr>
            <w:tcW w:w="247"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8</w:t>
            </w:r>
          </w:p>
        </w:tc>
        <w:tc>
          <w:tcPr>
            <w:tcW w:w="64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Количество и место поставки товаров, выполнения работ, оказания услуг</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152E0F"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E0F">
              <w:rPr>
                <w:rFonts w:ascii="Times New Roman" w:eastAsia="Times New Roman" w:hAnsi="Times New Roman" w:cs="Times New Roman"/>
                <w:sz w:val="24"/>
                <w:szCs w:val="24"/>
                <w:lang w:eastAsia="ru-RU"/>
              </w:rPr>
              <w:t xml:space="preserve">г. Иваново, ул. </w:t>
            </w:r>
            <w:proofErr w:type="gramStart"/>
            <w:r w:rsidRPr="00152E0F">
              <w:rPr>
                <w:rFonts w:ascii="Times New Roman" w:eastAsia="Times New Roman" w:hAnsi="Times New Roman" w:cs="Times New Roman"/>
                <w:sz w:val="24"/>
                <w:szCs w:val="24"/>
                <w:lang w:eastAsia="ru-RU"/>
              </w:rPr>
              <w:t>Советская</w:t>
            </w:r>
            <w:proofErr w:type="gramEnd"/>
            <w:r w:rsidRPr="00152E0F">
              <w:rPr>
                <w:rFonts w:ascii="Times New Roman" w:eastAsia="Times New Roman" w:hAnsi="Times New Roman" w:cs="Times New Roman"/>
                <w:sz w:val="24"/>
                <w:szCs w:val="24"/>
                <w:lang w:eastAsia="ru-RU"/>
              </w:rPr>
              <w:t>, д .25</w:t>
            </w:r>
          </w:p>
          <w:p w:rsidR="008B264B" w:rsidRPr="008B264B" w:rsidRDefault="001935B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w:t>
            </w:r>
            <w:r w:rsidR="008968E8">
              <w:rPr>
                <w:rFonts w:ascii="Times New Roman" w:eastAsia="Times New Roman" w:hAnsi="Times New Roman" w:cs="Times New Roman"/>
                <w:sz w:val="24"/>
                <w:szCs w:val="24"/>
                <w:lang w:eastAsia="ru-RU"/>
              </w:rPr>
              <w:t>техническим заданием</w:t>
            </w:r>
            <w:r w:rsidR="008B264B" w:rsidRPr="008B264B">
              <w:rPr>
                <w:rFonts w:ascii="Times New Roman" w:eastAsia="Times New Roman" w:hAnsi="Times New Roman" w:cs="Times New Roman"/>
                <w:sz w:val="24"/>
                <w:szCs w:val="24"/>
                <w:lang w:eastAsia="ru-RU"/>
              </w:rPr>
              <w:t xml:space="preserve"> (часть </w:t>
            </w:r>
            <w:r w:rsidR="008B264B" w:rsidRPr="008B264B">
              <w:rPr>
                <w:rFonts w:ascii="Times New Roman" w:eastAsia="Times New Roman" w:hAnsi="Times New Roman" w:cs="Times New Roman"/>
                <w:sz w:val="24"/>
                <w:szCs w:val="24"/>
                <w:lang w:val="en-US" w:eastAsia="ru-RU"/>
              </w:rPr>
              <w:t>III</w:t>
            </w:r>
            <w:r w:rsidR="008B264B" w:rsidRPr="008B264B">
              <w:rPr>
                <w:rFonts w:ascii="Times New Roman" w:eastAsia="Times New Roman" w:hAnsi="Times New Roman" w:cs="Times New Roman"/>
                <w:sz w:val="24"/>
                <w:szCs w:val="24"/>
                <w:lang w:eastAsia="ru-RU"/>
              </w:rPr>
              <w:t xml:space="preserve"> «</w:t>
            </w:r>
            <w:r w:rsidR="008B264B" w:rsidRPr="008B264B">
              <w:rPr>
                <w:rFonts w:ascii="Times New Roman" w:eastAsia="Times New Roman" w:hAnsi="Times New Roman" w:cs="Times New Roman"/>
                <w:color w:val="000000"/>
                <w:sz w:val="24"/>
                <w:szCs w:val="24"/>
                <w:lang w:eastAsia="ru-RU"/>
              </w:rPr>
              <w:t>Описание объекта закупки</w:t>
            </w:r>
            <w:r w:rsidR="008B264B" w:rsidRPr="008B264B">
              <w:rPr>
                <w:rFonts w:ascii="Times New Roman" w:eastAsia="Times New Roman" w:hAnsi="Times New Roman" w:cs="Times New Roman"/>
                <w:sz w:val="24"/>
                <w:szCs w:val="24"/>
                <w:lang w:eastAsia="ru-RU"/>
              </w:rPr>
              <w:t>» документации об электронном аукционе)</w:t>
            </w:r>
            <w:r w:rsidR="008968E8">
              <w:rPr>
                <w:rFonts w:ascii="Times New Roman" w:eastAsia="Times New Roman" w:hAnsi="Times New Roman" w:cs="Times New Roman"/>
                <w:sz w:val="24"/>
                <w:szCs w:val="24"/>
                <w:lang w:eastAsia="ru-RU"/>
              </w:rPr>
              <w:t xml:space="preserve"> и по согласованию с Заказчиком</w:t>
            </w:r>
            <w:r w:rsidR="00F260E4">
              <w:rPr>
                <w:rFonts w:ascii="Times New Roman" w:eastAsia="Times New Roman" w:hAnsi="Times New Roman" w:cs="Times New Roman"/>
                <w:sz w:val="24"/>
                <w:szCs w:val="24"/>
                <w:lang w:eastAsia="ru-RU"/>
              </w:rPr>
              <w:t>, приложение № 1 к проекту Контракта.</w:t>
            </w:r>
          </w:p>
        </w:tc>
      </w:tr>
      <w:tr w:rsidR="008968E8" w:rsidRPr="008B264B" w:rsidTr="001935B8">
        <w:trPr>
          <w:trHeight w:val="378"/>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9</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Срок поставки товара, срок завершения работ, график оказания услуг</w:t>
            </w:r>
          </w:p>
        </w:tc>
        <w:tc>
          <w:tcPr>
            <w:tcW w:w="2863" w:type="pct"/>
            <w:tcBorders>
              <w:top w:val="single" w:sz="4" w:space="0" w:color="auto"/>
              <w:left w:val="single" w:sz="4" w:space="0" w:color="auto"/>
              <w:bottom w:val="single" w:sz="4" w:space="0" w:color="auto"/>
              <w:right w:val="single" w:sz="4" w:space="0" w:color="auto"/>
            </w:tcBorders>
          </w:tcPr>
          <w:p w:rsidR="008968E8" w:rsidRPr="00D60B55" w:rsidRDefault="00F260E4" w:rsidP="00F260E4">
            <w:pPr>
              <w:suppressAutoHyphens/>
              <w:autoSpaceDN w:val="0"/>
              <w:spacing w:after="0" w:line="240" w:lineRule="auto"/>
              <w:jc w:val="both"/>
              <w:rPr>
                <w:rFonts w:ascii="Times New Roman" w:eastAsia="Times New Roman" w:hAnsi="Times New Roman" w:cs="Times New Roman"/>
                <w:sz w:val="24"/>
                <w:szCs w:val="24"/>
                <w:lang w:eastAsia="ru-RU"/>
              </w:rPr>
            </w:pPr>
            <w:r w:rsidRPr="00F260E4">
              <w:rPr>
                <w:rFonts w:ascii="Times New Roman" w:eastAsia="Times New Roman" w:hAnsi="Times New Roman" w:cs="Times New Roman"/>
                <w:sz w:val="24"/>
                <w:szCs w:val="24"/>
                <w:lang w:eastAsia="ru-RU"/>
              </w:rPr>
              <w:t xml:space="preserve"> Изготовление ключей ЭП, квалифицированных сертификатов осуществляются Удостоверяющим центром не позднее 5 (пяти)  дней с момента получения Удостоверяющим центром Заявки на изготовление ключей ЭП и квалифицированных сертификатов</w:t>
            </w:r>
          </w:p>
        </w:tc>
      </w:tr>
      <w:tr w:rsidR="008968E8" w:rsidRPr="008B264B" w:rsidTr="001935B8">
        <w:trPr>
          <w:trHeight w:val="186"/>
          <w:jc w:val="center"/>
        </w:trPr>
        <w:tc>
          <w:tcPr>
            <w:tcW w:w="247" w:type="pct"/>
            <w:vMerge w:val="restart"/>
            <w:tcBorders>
              <w:top w:val="single" w:sz="4" w:space="0" w:color="auto"/>
              <w:left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10</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1.5.1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Начальная (максимальная) цена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152E0F" w:rsidP="00896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83 700</w:t>
            </w:r>
            <w:r w:rsidR="008968E8" w:rsidRPr="008B264B">
              <w:rPr>
                <w:rFonts w:ascii="Times New Roman" w:eastAsia="Times New Roman" w:hAnsi="Times New Roman" w:cs="Times New Roman"/>
                <w:sz w:val="24"/>
                <w:szCs w:val="24"/>
                <w:lang w:eastAsia="ru-RU"/>
              </w:rPr>
              <w:t>,</w:t>
            </w:r>
            <w:r w:rsidR="008968E8">
              <w:rPr>
                <w:rFonts w:ascii="Times New Roman" w:eastAsia="Times New Roman" w:hAnsi="Times New Roman" w:cs="Times New Roman"/>
                <w:sz w:val="24"/>
                <w:szCs w:val="24"/>
                <w:lang w:eastAsia="ru-RU"/>
              </w:rPr>
              <w:t>0</w:t>
            </w:r>
            <w:r w:rsidR="008968E8" w:rsidRPr="008B264B">
              <w:rPr>
                <w:rFonts w:ascii="Times New Roman" w:eastAsia="Times New Roman" w:hAnsi="Times New Roman" w:cs="Times New Roman"/>
                <w:sz w:val="24"/>
                <w:szCs w:val="24"/>
                <w:lang w:eastAsia="ru-RU"/>
              </w:rPr>
              <w:t xml:space="preserve">0 руб. </w:t>
            </w:r>
          </w:p>
        </w:tc>
      </w:tr>
      <w:tr w:rsidR="008968E8" w:rsidRPr="008B264B" w:rsidTr="001935B8">
        <w:trPr>
          <w:trHeight w:val="186"/>
          <w:jc w:val="center"/>
        </w:trPr>
        <w:tc>
          <w:tcPr>
            <w:tcW w:w="247" w:type="pct"/>
            <w:vMerge/>
            <w:tcBorders>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Обоснование начальной (максимальной) цены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color w:val="000000"/>
                <w:sz w:val="24"/>
                <w:szCs w:val="24"/>
                <w:lang w:eastAsia="ru-RU"/>
              </w:rPr>
              <w:t xml:space="preserve">Начальная (максимальная) цена контракта определена посредством применения </w:t>
            </w:r>
            <w:r w:rsidRPr="008B264B">
              <w:rPr>
                <w:rFonts w:ascii="Times New Roman" w:eastAsia="Times New Roman" w:hAnsi="Times New Roman" w:cs="Times New Roman"/>
                <w:sz w:val="24"/>
                <w:szCs w:val="24"/>
                <w:lang w:eastAsia="ru-RU"/>
              </w:rPr>
              <w:t xml:space="preserve">метода сопоставимых рыночных цен (анализа рынка). </w:t>
            </w:r>
          </w:p>
          <w:p w:rsidR="008968E8" w:rsidRPr="008B264B" w:rsidRDefault="008968E8" w:rsidP="008B264B">
            <w:pPr>
              <w:spacing w:after="0" w:line="240" w:lineRule="auto"/>
              <w:jc w:val="both"/>
              <w:outlineLvl w:val="1"/>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8B264B">
              <w:rPr>
                <w:rFonts w:ascii="Times New Roman" w:eastAsia="Times New Roman" w:hAnsi="Times New Roman" w:cs="Times New Roman"/>
                <w:sz w:val="24"/>
                <w:szCs w:val="24"/>
                <w:lang w:val="en-US" w:eastAsia="ru-RU"/>
              </w:rPr>
              <w:t>III</w:t>
            </w:r>
            <w:r w:rsidRPr="008B264B">
              <w:rPr>
                <w:rFonts w:ascii="Times New Roman" w:eastAsia="Times New Roman" w:hAnsi="Times New Roman" w:cs="Times New Roman"/>
                <w:sz w:val="24"/>
                <w:szCs w:val="24"/>
                <w:lang w:eastAsia="ru-RU"/>
              </w:rPr>
              <w:t xml:space="preserve"> «</w:t>
            </w:r>
            <w:r w:rsidRPr="008B264B">
              <w:rPr>
                <w:rFonts w:ascii="Times New Roman" w:eastAsia="Times New Roman" w:hAnsi="Times New Roman" w:cs="Times New Roman"/>
                <w:color w:val="000000"/>
                <w:sz w:val="24"/>
                <w:szCs w:val="24"/>
                <w:lang w:eastAsia="ru-RU"/>
              </w:rPr>
              <w:t>Описание объекта закупки</w:t>
            </w:r>
            <w:r w:rsidRPr="008B264B">
              <w:rPr>
                <w:rFonts w:ascii="Times New Roman" w:eastAsia="Times New Roman" w:hAnsi="Times New Roman" w:cs="Times New Roman"/>
                <w:sz w:val="24"/>
                <w:szCs w:val="24"/>
                <w:lang w:eastAsia="ru-RU"/>
              </w:rPr>
              <w:t>» документации об электронном аукционе.</w:t>
            </w:r>
          </w:p>
        </w:tc>
      </w:tr>
      <w:tr w:rsidR="008968E8" w:rsidRPr="008B264B" w:rsidTr="001935B8">
        <w:trPr>
          <w:trHeight w:val="186"/>
          <w:jc w:val="center"/>
        </w:trPr>
        <w:tc>
          <w:tcPr>
            <w:tcW w:w="247" w:type="pct"/>
            <w:tcBorders>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11</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1.6.1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Источник финансирования</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Бюджет города Иванова</w:t>
            </w:r>
          </w:p>
        </w:tc>
      </w:tr>
      <w:tr w:rsidR="008968E8" w:rsidRPr="008B264B" w:rsidTr="001935B8">
        <w:trPr>
          <w:trHeight w:val="736"/>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12</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B264B">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roofErr w:type="gramEnd"/>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caps/>
                <w:sz w:val="24"/>
                <w:szCs w:val="24"/>
                <w:lang w:eastAsia="ru-RU"/>
              </w:rPr>
              <w:t>р</w:t>
            </w:r>
            <w:r w:rsidRPr="008B264B">
              <w:rPr>
                <w:rFonts w:ascii="Times New Roman" w:eastAsia="Times New Roman" w:hAnsi="Times New Roman" w:cs="Times New Roman"/>
                <w:sz w:val="24"/>
                <w:szCs w:val="24"/>
                <w:lang w:eastAsia="ru-RU"/>
              </w:rPr>
              <w:t>оссийский рубль</w:t>
            </w:r>
          </w:p>
        </w:tc>
      </w:tr>
      <w:tr w:rsidR="008968E8" w:rsidRPr="008B264B" w:rsidTr="001935B8">
        <w:trPr>
          <w:trHeight w:val="416"/>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13</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Порядок применения официального курса иностранной валюты к рублю Российской Федерации, установленного </w:t>
            </w:r>
            <w:r w:rsidRPr="008B264B">
              <w:rPr>
                <w:rFonts w:ascii="Times New Roman" w:eastAsia="Times New Roman" w:hAnsi="Times New Roman" w:cs="Times New Roman"/>
                <w:sz w:val="24"/>
                <w:szCs w:val="24"/>
                <w:lang w:eastAsia="ru-RU"/>
              </w:rPr>
              <w:lastRenderedPageBreak/>
              <w:t>Центральным банком Российской Федерации и используемого при оплате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Не предусмотрен</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968E8" w:rsidRPr="008B264B" w:rsidTr="001935B8">
        <w:trPr>
          <w:trHeight w:val="412"/>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14</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1.5.2</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Порядок формирования  цены контракта</w:t>
            </w:r>
          </w:p>
        </w:tc>
        <w:tc>
          <w:tcPr>
            <w:tcW w:w="2863" w:type="pct"/>
            <w:tcBorders>
              <w:top w:val="single" w:sz="4" w:space="0" w:color="auto"/>
              <w:left w:val="single" w:sz="4" w:space="0" w:color="auto"/>
              <w:bottom w:val="single" w:sz="4" w:space="0" w:color="auto"/>
              <w:right w:val="single" w:sz="4" w:space="0" w:color="auto"/>
            </w:tcBorders>
          </w:tcPr>
          <w:p w:rsidR="00152E0F" w:rsidRDefault="00152E0F" w:rsidP="00152E0F">
            <w:pPr>
              <w:spacing w:after="0" w:line="240" w:lineRule="auto"/>
              <w:jc w:val="both"/>
              <w:rPr>
                <w:rFonts w:ascii="Times New Roman" w:eastAsia="Times New Roman" w:hAnsi="Times New Roman" w:cs="Times New Roman"/>
                <w:sz w:val="24"/>
                <w:szCs w:val="24"/>
                <w:lang w:eastAsia="ru-RU"/>
              </w:rPr>
            </w:pPr>
            <w:r w:rsidRPr="00152E0F">
              <w:rPr>
                <w:rFonts w:ascii="Times New Roman" w:eastAsia="Times New Roman" w:hAnsi="Times New Roman" w:cs="Times New Roman"/>
                <w:sz w:val="24"/>
                <w:szCs w:val="28"/>
                <w:lang w:eastAsia="ru-RU"/>
              </w:rPr>
              <w:t>Цена Контракта включает в себя стоимость услуг с учетом стоимости специализированных носителей, налогов</w:t>
            </w:r>
            <w:r>
              <w:rPr>
                <w:rFonts w:ascii="Times New Roman" w:eastAsia="Times New Roman" w:hAnsi="Times New Roman" w:cs="Times New Roman"/>
                <w:sz w:val="24"/>
                <w:szCs w:val="28"/>
                <w:lang w:eastAsia="ru-RU"/>
              </w:rPr>
              <w:t xml:space="preserve"> (в том числе НДС</w:t>
            </w:r>
            <w:r>
              <w:rPr>
                <w:rStyle w:val="a7"/>
                <w:rFonts w:ascii="Times New Roman" w:eastAsia="Times New Roman" w:hAnsi="Times New Roman" w:cs="Times New Roman"/>
                <w:sz w:val="24"/>
                <w:szCs w:val="28"/>
                <w:lang w:eastAsia="ru-RU"/>
              </w:rPr>
              <w:footnoteReference w:id="3"/>
            </w:r>
            <w:r>
              <w:rPr>
                <w:rFonts w:ascii="Times New Roman" w:eastAsia="Times New Roman" w:hAnsi="Times New Roman" w:cs="Times New Roman"/>
                <w:sz w:val="24"/>
                <w:szCs w:val="28"/>
                <w:lang w:eastAsia="ru-RU"/>
              </w:rPr>
              <w:t>)</w:t>
            </w:r>
            <w:r w:rsidRPr="00152E0F">
              <w:rPr>
                <w:rFonts w:ascii="Times New Roman" w:eastAsia="Times New Roman" w:hAnsi="Times New Roman" w:cs="Times New Roman"/>
                <w:sz w:val="24"/>
                <w:szCs w:val="28"/>
                <w:lang w:eastAsia="ru-RU"/>
              </w:rPr>
              <w:t>, сборы и другие обязательные платежи, связанные с исполнением обязательств по Контракту</w:t>
            </w:r>
            <w:r>
              <w:rPr>
                <w:rFonts w:ascii="Times New Roman" w:eastAsia="Times New Roman" w:hAnsi="Times New Roman" w:cs="Times New Roman"/>
                <w:sz w:val="24"/>
                <w:szCs w:val="28"/>
                <w:lang w:eastAsia="ru-RU"/>
              </w:rPr>
              <w:t>.</w:t>
            </w:r>
            <w:r w:rsidR="008968E8" w:rsidRPr="008B264B">
              <w:rPr>
                <w:rFonts w:ascii="Times New Roman" w:eastAsia="Times New Roman" w:hAnsi="Times New Roman" w:cs="Times New Roman"/>
                <w:sz w:val="24"/>
                <w:szCs w:val="24"/>
                <w:lang w:eastAsia="ru-RU"/>
              </w:rPr>
              <w:t xml:space="preserve"> </w:t>
            </w:r>
          </w:p>
          <w:p w:rsidR="008968E8" w:rsidRPr="008B264B" w:rsidRDefault="008968E8" w:rsidP="00152E0F">
            <w:pPr>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8968E8" w:rsidRPr="008B264B" w:rsidTr="001935B8">
        <w:trPr>
          <w:trHeight w:val="186"/>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15</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5.2.4</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Величина </w:t>
            </w:r>
          </w:p>
          <w:p w:rsidR="008968E8" w:rsidRPr="008B264B" w:rsidRDefault="008968E8" w:rsidP="008B264B">
            <w:pPr>
              <w:keepNext/>
              <w:keepLines/>
              <w:spacing w:after="0" w:line="240" w:lineRule="auto"/>
              <w:ind w:right="-8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(«шаг аукциона»)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8968E8" w:rsidRPr="008B264B" w:rsidTr="001935B8">
        <w:trPr>
          <w:trHeight w:val="188"/>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16</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2863" w:type="pct"/>
            <w:tcBorders>
              <w:top w:val="single" w:sz="4" w:space="0" w:color="auto"/>
              <w:left w:val="single" w:sz="4" w:space="0" w:color="auto"/>
              <w:bottom w:val="single" w:sz="4" w:space="0" w:color="auto"/>
              <w:right w:val="single" w:sz="4" w:space="0" w:color="auto"/>
            </w:tcBorders>
            <w:vAlign w:val="center"/>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Осуществляется в соответствии с требованиями Закона № 44-ФЗ.</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8968E8" w:rsidRPr="008B264B" w:rsidTr="001935B8">
        <w:trPr>
          <w:trHeight w:val="579"/>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17</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1.6.1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Порядок и срок оплаты</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152E0F" w:rsidP="008B264B">
            <w:pPr>
              <w:spacing w:after="0" w:line="240" w:lineRule="auto"/>
              <w:jc w:val="both"/>
              <w:rPr>
                <w:rFonts w:ascii="Times New Roman" w:eastAsia="Times New Roman" w:hAnsi="Times New Roman" w:cs="Times New Roman"/>
                <w:sz w:val="24"/>
                <w:szCs w:val="24"/>
                <w:lang w:eastAsia="ru-RU"/>
              </w:rPr>
            </w:pPr>
            <w:r w:rsidRPr="00152E0F">
              <w:rPr>
                <w:rFonts w:ascii="Times New Roman" w:eastAsia="Times New Roman" w:hAnsi="Times New Roman" w:cs="Times New Roman"/>
                <w:sz w:val="24"/>
                <w:szCs w:val="24"/>
                <w:lang w:eastAsia="ru-RU"/>
              </w:rPr>
              <w:t>Расчеты по настоящему Контракту  производятся путем перечисления Заказчиком денежных средств на расчетный счет Удостоверяющего центра безналичным платежом в срок не позднее 10 (десяти) банковских дней с момента подписания сторонами Акта оказанных услуг, на основании выставленного Удостоверяющим центром счета, счета – фактуры (для плательщиков НДС).</w:t>
            </w:r>
          </w:p>
        </w:tc>
      </w:tr>
      <w:tr w:rsidR="008968E8" w:rsidRPr="008B264B" w:rsidTr="001935B8">
        <w:trPr>
          <w:trHeight w:val="301"/>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18</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1.7.5</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Требования к участникам электронного аукциона</w:t>
            </w:r>
          </w:p>
        </w:tc>
        <w:tc>
          <w:tcPr>
            <w:tcW w:w="2863" w:type="pct"/>
            <w:tcBorders>
              <w:top w:val="single" w:sz="4" w:space="0" w:color="auto"/>
              <w:left w:val="single" w:sz="4" w:space="0" w:color="auto"/>
              <w:bottom w:val="single" w:sz="4" w:space="0" w:color="auto"/>
              <w:right w:val="single" w:sz="4" w:space="0" w:color="auto"/>
            </w:tcBorders>
          </w:tcPr>
          <w:p w:rsidR="008968E8" w:rsidRDefault="008968E8" w:rsidP="008B264B">
            <w:pPr>
              <w:keepNext/>
              <w:keepLines/>
              <w:tabs>
                <w:tab w:val="left" w:pos="1733"/>
              </w:tabs>
              <w:spacing w:after="0" w:line="240" w:lineRule="atLeast"/>
              <w:jc w:val="both"/>
              <w:rPr>
                <w:rFonts w:ascii="Times New Roman" w:eastAsia="Calibri" w:hAnsi="Times New Roman" w:cs="Times New Roman"/>
                <w:sz w:val="24"/>
                <w:szCs w:val="24"/>
              </w:rPr>
            </w:pPr>
            <w:r w:rsidRPr="008B264B">
              <w:rPr>
                <w:rFonts w:ascii="Times New Roman" w:eastAsia="Calibri" w:hAnsi="Times New Roman" w:cs="Times New Roman"/>
                <w:sz w:val="24"/>
                <w:szCs w:val="24"/>
              </w:rPr>
              <w:t>Участник электронного аукциона должен соответствовать следующим единым требованиям:</w:t>
            </w:r>
          </w:p>
          <w:p w:rsidR="0072561C" w:rsidRPr="0072561C" w:rsidRDefault="0072561C" w:rsidP="0072561C">
            <w:pPr>
              <w:keepNext/>
              <w:keepLines/>
              <w:tabs>
                <w:tab w:val="left" w:pos="1733"/>
              </w:tab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72561C">
              <w:rPr>
                <w:rFonts w:ascii="Times New Roman" w:eastAsia="Calibri"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оказание услуг, </w:t>
            </w:r>
            <w:r w:rsidRPr="0072561C">
              <w:rPr>
                <w:rFonts w:ascii="Times New Roman" w:eastAsia="Calibri" w:hAnsi="Times New Roman" w:cs="Times New Roman"/>
                <w:sz w:val="24"/>
                <w:szCs w:val="24"/>
              </w:rPr>
              <w:lastRenderedPageBreak/>
              <w:t>являющихся объектом закупки:</w:t>
            </w:r>
          </w:p>
          <w:p w:rsidR="0072561C" w:rsidRPr="008B264B" w:rsidRDefault="0072561C" w:rsidP="0072561C">
            <w:pPr>
              <w:keepNext/>
              <w:keepLines/>
              <w:tabs>
                <w:tab w:val="left" w:pos="1733"/>
              </w:tabs>
              <w:spacing w:after="0" w:line="240" w:lineRule="atLeast"/>
              <w:jc w:val="both"/>
              <w:rPr>
                <w:rFonts w:ascii="Times New Roman" w:eastAsia="Calibri" w:hAnsi="Times New Roman" w:cs="Times New Roman"/>
                <w:sz w:val="24"/>
                <w:szCs w:val="24"/>
              </w:rPr>
            </w:pPr>
            <w:r w:rsidRPr="0072561C">
              <w:rPr>
                <w:rFonts w:ascii="Times New Roman" w:eastAsia="Calibri" w:hAnsi="Times New Roman" w:cs="Times New Roman"/>
                <w:sz w:val="24"/>
                <w:szCs w:val="24"/>
              </w:rPr>
              <w:t>наличие действующей лицензии на осуществление  деятельности: распространение шифровальных (криптографических) средств, оказание услуг в области шифрования информации, техническое обслуживание шифровальных (криптографических) средств.</w:t>
            </w:r>
          </w:p>
          <w:p w:rsidR="008968E8" w:rsidRPr="008B264B" w:rsidRDefault="0072561C" w:rsidP="008B264B">
            <w:pPr>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8968E8" w:rsidRPr="008B264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spellStart"/>
            <w:r w:rsidR="008968E8" w:rsidRPr="008B264B">
              <w:rPr>
                <w:rFonts w:ascii="Times New Roman" w:eastAsia="Calibri" w:hAnsi="Times New Roman" w:cs="Times New Roman"/>
                <w:sz w:val="24"/>
                <w:szCs w:val="24"/>
              </w:rPr>
              <w:t>непроведение</w:t>
            </w:r>
            <w:proofErr w:type="spellEnd"/>
            <w:r w:rsidR="008968E8" w:rsidRPr="008B264B">
              <w:rPr>
                <w:rFonts w:ascii="Times New Roman" w:eastAsia="Calibri" w:hAnsi="Times New Roman" w:cs="Times New Roman"/>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8968E8" w:rsidRPr="008B264B" w:rsidRDefault="0072561C" w:rsidP="008B264B">
            <w:pPr>
              <w:keepNext/>
              <w:keepLine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8968E8" w:rsidRPr="008B264B">
              <w:rPr>
                <w:rFonts w:ascii="Times New Roman" w:eastAsia="Calibri" w:hAnsi="Times New Roman" w:cs="Times New Roman"/>
                <w:sz w:val="24"/>
                <w:szCs w:val="24"/>
              </w:rPr>
              <w:t xml:space="preserve">) </w:t>
            </w:r>
            <w:proofErr w:type="spellStart"/>
            <w:r w:rsidR="008968E8" w:rsidRPr="008B264B">
              <w:rPr>
                <w:rFonts w:ascii="Times New Roman" w:eastAsia="Calibri" w:hAnsi="Times New Roman" w:cs="Times New Roman"/>
                <w:sz w:val="24"/>
                <w:szCs w:val="24"/>
              </w:rPr>
              <w:t>неприостановление</w:t>
            </w:r>
            <w:proofErr w:type="spellEnd"/>
            <w:r w:rsidR="008968E8" w:rsidRPr="008B264B">
              <w:rPr>
                <w:rFonts w:ascii="Times New Roman" w:eastAsia="Calibri" w:hAnsi="Times New Roman" w:cs="Times New Roman"/>
                <w:sz w:val="24"/>
                <w:szCs w:val="24"/>
              </w:rPr>
              <w:t xml:space="preserve"> деятельности участника электронного аукциона в порядке, установленном </w:t>
            </w:r>
            <w:hyperlink r:id="rId38" w:history="1">
              <w:r w:rsidR="008968E8" w:rsidRPr="008B264B">
                <w:rPr>
                  <w:rFonts w:ascii="Times New Roman" w:eastAsia="Calibri" w:hAnsi="Times New Roman" w:cs="Times New Roman"/>
                  <w:color w:val="0000FF"/>
                  <w:sz w:val="24"/>
                  <w:szCs w:val="24"/>
                  <w:u w:val="single"/>
                </w:rPr>
                <w:t>Кодексом</w:t>
              </w:r>
            </w:hyperlink>
            <w:r w:rsidR="008968E8" w:rsidRPr="008B264B">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электронном аукционе;</w:t>
            </w:r>
          </w:p>
          <w:p w:rsidR="008968E8" w:rsidRPr="008B264B" w:rsidRDefault="0072561C" w:rsidP="008B264B">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8968E8" w:rsidRPr="008B264B">
              <w:rPr>
                <w:rFonts w:ascii="Times New Roman" w:eastAsia="Calibri" w:hAnsi="Times New Roman" w:cs="Times New Roman"/>
                <w:sz w:val="24"/>
                <w:szCs w:val="24"/>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008968E8" w:rsidRPr="008B264B">
                <w:rPr>
                  <w:rFonts w:ascii="Times New Roman" w:eastAsia="Calibri" w:hAnsi="Times New Roman" w:cs="Times New Roman"/>
                  <w:color w:val="0000FF"/>
                  <w:sz w:val="24"/>
                  <w:szCs w:val="24"/>
                  <w:u w:val="single"/>
                </w:rPr>
                <w:t>законодательством</w:t>
              </w:r>
            </w:hyperlink>
            <w:r w:rsidR="008968E8" w:rsidRPr="008B264B">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8968E8" w:rsidRPr="008B264B">
              <w:rPr>
                <w:rFonts w:ascii="Times New Roman" w:eastAsia="Calibri" w:hAnsi="Times New Roman" w:cs="Times New Roman"/>
                <w:sz w:val="24"/>
                <w:szCs w:val="24"/>
              </w:rPr>
              <w:t xml:space="preserve"> признании обязанности </w:t>
            </w:r>
            <w:proofErr w:type="gramStart"/>
            <w:r w:rsidR="008968E8" w:rsidRPr="008B264B">
              <w:rPr>
                <w:rFonts w:ascii="Times New Roman" w:eastAsia="Calibri" w:hAnsi="Times New Roman" w:cs="Times New Roman"/>
                <w:sz w:val="24"/>
                <w:szCs w:val="24"/>
              </w:rPr>
              <w:t>заявителя</w:t>
            </w:r>
            <w:proofErr w:type="gramEnd"/>
            <w:r w:rsidR="008968E8" w:rsidRPr="008B264B">
              <w:rPr>
                <w:rFonts w:ascii="Times New Roman" w:eastAsia="Calibri" w:hAnsi="Times New Roman" w:cs="Times New Roman"/>
                <w:sz w:val="24"/>
                <w:szCs w:val="24"/>
              </w:rPr>
              <w:t xml:space="preserve"> по уплате этих сумм исполненной или которые признаны безнадежными к взысканию в соответствии с </w:t>
            </w:r>
            <w:hyperlink r:id="rId40" w:history="1">
              <w:r w:rsidR="008968E8" w:rsidRPr="008B264B">
                <w:rPr>
                  <w:rFonts w:ascii="Times New Roman" w:eastAsia="Calibri" w:hAnsi="Times New Roman" w:cs="Times New Roman"/>
                  <w:color w:val="0000FF"/>
                  <w:sz w:val="24"/>
                  <w:szCs w:val="24"/>
                  <w:u w:val="single"/>
                </w:rPr>
                <w:t>законодательством</w:t>
              </w:r>
            </w:hyperlink>
            <w:r w:rsidR="008968E8" w:rsidRPr="008B264B">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8968E8" w:rsidRPr="008B264B">
              <w:rPr>
                <w:rFonts w:ascii="Times New Roman" w:eastAsia="Calibri" w:hAnsi="Times New Roman" w:cs="Times New Roman"/>
                <w:sz w:val="24"/>
                <w:szCs w:val="24"/>
              </w:rPr>
              <w:t>указанных</w:t>
            </w:r>
            <w:proofErr w:type="gramEnd"/>
            <w:r w:rsidR="008968E8" w:rsidRPr="008B264B">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968E8" w:rsidRPr="008B264B" w:rsidRDefault="0072561C" w:rsidP="008B264B">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5</w:t>
            </w:r>
            <w:r w:rsidR="008968E8" w:rsidRPr="008B264B">
              <w:rPr>
                <w:rFonts w:ascii="Times New Roman" w:eastAsia="Calibri" w:hAnsi="Times New Roman" w:cs="Times New Roman"/>
                <w:sz w:val="24"/>
                <w:szCs w:val="24"/>
              </w:rPr>
              <w:t xml:space="preserve">)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sidR="008968E8" w:rsidRPr="008B264B">
              <w:rPr>
                <w:rFonts w:ascii="Times New Roman" w:eastAsia="Calibri" w:hAnsi="Times New Roman" w:cs="Times New Roman"/>
                <w:sz w:val="24"/>
                <w:szCs w:val="24"/>
              </w:rPr>
              <w:lastRenderedPageBreak/>
              <w:t>должности или заниматься определенной деятельностью, которые связаны</w:t>
            </w:r>
            <w:proofErr w:type="gramEnd"/>
            <w:r w:rsidR="008968E8" w:rsidRPr="008B264B">
              <w:rPr>
                <w:rFonts w:ascii="Times New Roman" w:eastAsia="Calibri" w:hAnsi="Times New Roman" w:cs="Times New Roman"/>
                <w:sz w:val="24"/>
                <w:szCs w:val="24"/>
              </w:rPr>
              <w:t xml:space="preserve"> с выполнением работ, являющихся объектом осуществляемой закупки, и административного наказания в виде дисквалификации;</w:t>
            </w:r>
          </w:p>
          <w:p w:rsidR="008968E8" w:rsidRPr="008B264B" w:rsidRDefault="0072561C" w:rsidP="008B264B">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6</w:t>
            </w:r>
            <w:r w:rsidR="008968E8" w:rsidRPr="008B264B">
              <w:rPr>
                <w:rFonts w:ascii="Times New Roman" w:eastAsia="Calibri" w:hAnsi="Times New Roman" w:cs="Times New Roman"/>
                <w:sz w:val="24"/>
                <w:szCs w:val="24"/>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8968E8" w:rsidRPr="008B264B">
              <w:rPr>
                <w:rFonts w:ascii="Times New Roman" w:eastAsia="Calibri" w:hAnsi="Times New Roman" w:cs="Times New Roman"/>
                <w:sz w:val="24"/>
                <w:szCs w:val="24"/>
              </w:rPr>
              <w:t xml:space="preserve"> </w:t>
            </w:r>
            <w:proofErr w:type="gramStart"/>
            <w:r w:rsidR="008968E8" w:rsidRPr="008B264B">
              <w:rPr>
                <w:rFonts w:ascii="Times New Roman" w:eastAsia="Calibri" w:hAnsi="Times New Roman" w:cs="Times New Roman"/>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968E8" w:rsidRPr="008B264B">
              <w:rPr>
                <w:rFonts w:ascii="Times New Roman" w:eastAsia="Calibri" w:hAnsi="Times New Roman" w:cs="Times New Roman"/>
                <w:sz w:val="24"/>
                <w:szCs w:val="24"/>
              </w:rPr>
              <w:t>неполнородными</w:t>
            </w:r>
            <w:proofErr w:type="spellEnd"/>
            <w:r w:rsidR="008968E8" w:rsidRPr="008B264B">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w:t>
            </w:r>
            <w:proofErr w:type="gramEnd"/>
            <w:r w:rsidR="008968E8" w:rsidRPr="008B264B">
              <w:rPr>
                <w:rFonts w:ascii="Times New Roman" w:eastAsia="Calibri" w:hAnsi="Times New Roman" w:cs="Times New Roman"/>
                <w:sz w:val="24"/>
                <w:szCs w:val="24"/>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968E8" w:rsidRPr="008B264B" w:rsidRDefault="0072561C" w:rsidP="008B264B">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7</w:t>
            </w:r>
            <w:r w:rsidR="008968E8" w:rsidRPr="008B264B">
              <w:rPr>
                <w:rFonts w:ascii="Times New Roman" w:eastAsia="Calibri" w:hAnsi="Times New Roman" w:cs="Times New Roman"/>
                <w:sz w:val="24"/>
                <w:szCs w:val="24"/>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968E8" w:rsidRPr="008B264B" w:rsidTr="001935B8">
        <w:trPr>
          <w:trHeight w:val="274"/>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8B264B">
              <w:rPr>
                <w:rFonts w:ascii="Times New Roman" w:eastAsia="Calibri" w:hAnsi="Times New Roman" w:cs="Times New Roman"/>
                <w:sz w:val="24"/>
                <w:szCs w:val="24"/>
              </w:rPr>
              <w:lastRenderedPageBreak/>
              <w:t>19</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1.7.6</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ind w:right="-10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tabs>
                <w:tab w:val="left" w:pos="1733"/>
              </w:tabs>
              <w:autoSpaceDE w:val="0"/>
              <w:autoSpaceDN w:val="0"/>
              <w:adjustRightInd w:val="0"/>
              <w:spacing w:after="0" w:line="240" w:lineRule="atLeast"/>
              <w:jc w:val="both"/>
              <w:rPr>
                <w:rFonts w:ascii="Times New Roman" w:eastAsia="Calibri" w:hAnsi="Times New Roman" w:cs="Times New Roman"/>
                <w:sz w:val="24"/>
                <w:szCs w:val="24"/>
              </w:rPr>
            </w:pPr>
            <w:r w:rsidRPr="008B264B">
              <w:rPr>
                <w:rFonts w:ascii="Times New Roman" w:eastAsia="Calibri" w:hAnsi="Times New Roman" w:cs="Times New Roman"/>
                <w:sz w:val="24"/>
                <w:szCs w:val="24"/>
              </w:rPr>
              <w:t xml:space="preserve">Не </w:t>
            </w:r>
            <w:proofErr w:type="gramStart"/>
            <w:r w:rsidRPr="008B264B">
              <w:rPr>
                <w:rFonts w:ascii="Times New Roman" w:eastAsia="Calibri" w:hAnsi="Times New Roman" w:cs="Times New Roman"/>
                <w:sz w:val="24"/>
                <w:szCs w:val="24"/>
              </w:rPr>
              <w:t>установлены</w:t>
            </w:r>
            <w:proofErr w:type="gramEnd"/>
          </w:p>
        </w:tc>
      </w:tr>
      <w:tr w:rsidR="008968E8" w:rsidRPr="008B264B" w:rsidTr="001935B8">
        <w:trPr>
          <w:trHeight w:val="276"/>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8B264B">
              <w:rPr>
                <w:rFonts w:ascii="Times New Roman" w:eastAsia="Calibri" w:hAnsi="Times New Roman" w:cs="Times New Roman"/>
                <w:sz w:val="24"/>
                <w:szCs w:val="24"/>
              </w:rPr>
              <w:t>20</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1.9.1,</w:t>
            </w:r>
          </w:p>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1.9.2,</w:t>
            </w:r>
          </w:p>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6.3.1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jc w:val="both"/>
              <w:rPr>
                <w:rFonts w:ascii="Times New Roman" w:eastAsia="Calibri" w:hAnsi="Times New Roman" w:cs="Times New Roman"/>
                <w:sz w:val="24"/>
                <w:szCs w:val="24"/>
              </w:rPr>
            </w:pPr>
            <w:r w:rsidRPr="008B264B">
              <w:rPr>
                <w:rFonts w:ascii="Times New Roman" w:eastAsia="Calibri" w:hAnsi="Times New Roman" w:cs="Times New Roman"/>
                <w:sz w:val="24"/>
                <w:szCs w:val="24"/>
              </w:rPr>
              <w:t>Преимущества, предоставляемые заказчиком в соответствии со ст. 28-</w:t>
            </w:r>
            <w:r w:rsidRPr="008B264B">
              <w:rPr>
                <w:rFonts w:ascii="Times New Roman" w:eastAsia="Calibri" w:hAnsi="Times New Roman" w:cs="Times New Roman"/>
                <w:sz w:val="24"/>
                <w:szCs w:val="24"/>
              </w:rPr>
              <w:lastRenderedPageBreak/>
              <w:t xml:space="preserve">30 Закона № 44-ФЗ </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266100" w:rsidP="008B264B">
            <w:pPr>
              <w:autoSpaceDE w:val="0"/>
              <w:autoSpaceDN w:val="0"/>
              <w:adjustRightInd w:val="0"/>
              <w:spacing w:after="0" w:line="240" w:lineRule="atLeast"/>
              <w:rPr>
                <w:rFonts w:ascii="Times New Roman" w:eastAsia="Calibri" w:hAnsi="Times New Roman" w:cs="Times New Roman"/>
                <w:sz w:val="24"/>
                <w:szCs w:val="24"/>
              </w:rPr>
            </w:pPr>
            <w:r w:rsidRPr="00266100">
              <w:rPr>
                <w:rFonts w:ascii="Times New Roman" w:eastAsia="Calibri" w:hAnsi="Times New Roman" w:cs="Times New Roman"/>
                <w:sz w:val="24"/>
                <w:szCs w:val="24"/>
              </w:rPr>
              <w:lastRenderedPageBreak/>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8968E8" w:rsidRPr="008B264B" w:rsidTr="001935B8">
        <w:trPr>
          <w:trHeight w:val="538"/>
          <w:jc w:val="center"/>
        </w:trPr>
        <w:tc>
          <w:tcPr>
            <w:tcW w:w="247" w:type="pct"/>
            <w:vMerge w:val="restart"/>
            <w:tcBorders>
              <w:top w:val="single" w:sz="4" w:space="0" w:color="auto"/>
              <w:left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8B264B">
              <w:rPr>
                <w:rFonts w:ascii="Times New Roman" w:eastAsia="Calibri" w:hAnsi="Times New Roman" w:cs="Times New Roman"/>
                <w:sz w:val="24"/>
                <w:szCs w:val="24"/>
              </w:rPr>
              <w:lastRenderedPageBreak/>
              <w:t>21</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1.9.2</w:t>
            </w:r>
          </w:p>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ind w:right="-104"/>
              <w:rPr>
                <w:rFonts w:ascii="Times New Roman" w:eastAsia="Calibri" w:hAnsi="Times New Roman" w:cs="Times New Roman"/>
                <w:sz w:val="24"/>
                <w:szCs w:val="24"/>
              </w:rPr>
            </w:pPr>
            <w:r w:rsidRPr="008B264B">
              <w:rPr>
                <w:rFonts w:ascii="Times New Roman" w:eastAsia="Calibri" w:hAnsi="Times New Roman" w:cs="Times New Roman"/>
                <w:sz w:val="24"/>
                <w:szCs w:val="24"/>
              </w:rPr>
              <w:t>Ограничение участия в определении поставщика (подрядчика, исполнителя), установленное в соответствии со ст. 30 Закона № 44-ФЗ</w:t>
            </w:r>
          </w:p>
        </w:tc>
        <w:tc>
          <w:tcPr>
            <w:tcW w:w="2863" w:type="pct"/>
            <w:tcBorders>
              <w:top w:val="single" w:sz="4" w:space="0" w:color="auto"/>
              <w:left w:val="single" w:sz="4" w:space="0" w:color="auto"/>
              <w:bottom w:val="single" w:sz="4" w:space="0" w:color="auto"/>
              <w:right w:val="single" w:sz="4" w:space="0" w:color="auto"/>
            </w:tcBorders>
          </w:tcPr>
          <w:p w:rsidR="00266100" w:rsidRPr="00266100" w:rsidRDefault="00266100" w:rsidP="0026610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266100">
              <w:rPr>
                <w:rFonts w:ascii="Times New Roman" w:eastAsia="Times New Roman" w:hAnsi="Times New Roman" w:cs="Times New Roman"/>
                <w:sz w:val="24"/>
                <w:szCs w:val="24"/>
                <w:lang w:eastAsia="ru-RU" w:bidi="hi-IN"/>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8968E8" w:rsidRPr="008B264B" w:rsidRDefault="008968E8" w:rsidP="008B264B">
            <w:pPr>
              <w:keepNext/>
              <w:keepLines/>
              <w:spacing w:after="0" w:line="240" w:lineRule="atLeast"/>
              <w:rPr>
                <w:rFonts w:ascii="Times New Roman" w:eastAsia="Calibri" w:hAnsi="Times New Roman" w:cs="Times New Roman"/>
                <w:caps/>
                <w:sz w:val="24"/>
                <w:szCs w:val="24"/>
              </w:rPr>
            </w:pPr>
          </w:p>
        </w:tc>
      </w:tr>
      <w:tr w:rsidR="008968E8" w:rsidRPr="008B264B" w:rsidTr="001935B8">
        <w:trPr>
          <w:trHeight w:val="639"/>
          <w:jc w:val="center"/>
        </w:trPr>
        <w:tc>
          <w:tcPr>
            <w:tcW w:w="247" w:type="pct"/>
            <w:vMerge/>
            <w:tcBorders>
              <w:left w:val="single" w:sz="4" w:space="0" w:color="auto"/>
              <w:bottom w:val="single" w:sz="4" w:space="0" w:color="auto"/>
              <w:right w:val="single" w:sz="4" w:space="0" w:color="auto"/>
            </w:tcBorders>
            <w:vAlign w:val="center"/>
          </w:tcPr>
          <w:p w:rsidR="008968E8" w:rsidRPr="008B264B" w:rsidRDefault="008968E8" w:rsidP="008B264B">
            <w:pPr>
              <w:keepNext/>
              <w:keepLine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1.10</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autoSpaceDE w:val="0"/>
              <w:autoSpaceDN w:val="0"/>
              <w:adjustRightInd w:val="0"/>
              <w:spacing w:after="0" w:line="240" w:lineRule="atLeast"/>
              <w:rPr>
                <w:rFonts w:ascii="Times New Roman" w:eastAsia="Times New Roman" w:hAnsi="Times New Roman" w:cs="Times New Roman"/>
                <w:b/>
                <w:bCs/>
                <w:sz w:val="24"/>
                <w:szCs w:val="24"/>
                <w:lang w:eastAsia="ru-RU"/>
              </w:rPr>
            </w:pPr>
            <w:proofErr w:type="gramStart"/>
            <w:r w:rsidRPr="008B264B">
              <w:rPr>
                <w:rFonts w:ascii="Times New Roman" w:eastAsia="Calibri" w:hAnsi="Times New Roman" w:cs="Times New Roman"/>
                <w:sz w:val="24"/>
                <w:szCs w:val="24"/>
              </w:rPr>
              <w:t>Условия, запреты и ограничения допуска товаров (работ, услуг) поставляемых (выполняемых, оказываемых) иностранными лицами</w:t>
            </w:r>
            <w:proofErr w:type="gramEnd"/>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jc w:val="both"/>
              <w:rPr>
                <w:rFonts w:ascii="Times New Roman" w:eastAsia="Times New Roman" w:hAnsi="Times New Roman" w:cs="Times New Roman"/>
                <w:caps/>
                <w:sz w:val="24"/>
                <w:szCs w:val="24"/>
                <w:lang w:eastAsia="ru-RU"/>
              </w:rPr>
            </w:pPr>
            <w:r w:rsidRPr="008B264B">
              <w:rPr>
                <w:rFonts w:ascii="Times New Roman" w:eastAsia="Calibri" w:hAnsi="Times New Roman" w:cs="Times New Roman"/>
                <w:caps/>
                <w:sz w:val="24"/>
                <w:szCs w:val="24"/>
              </w:rPr>
              <w:t>н</w:t>
            </w:r>
            <w:r w:rsidRPr="008B264B">
              <w:rPr>
                <w:rFonts w:ascii="Times New Roman" w:eastAsia="Calibri" w:hAnsi="Times New Roman" w:cs="Times New Roman"/>
                <w:sz w:val="24"/>
                <w:szCs w:val="24"/>
              </w:rPr>
              <w:t xml:space="preserve">е </w:t>
            </w:r>
            <w:proofErr w:type="gramStart"/>
            <w:r w:rsidRPr="008B264B">
              <w:rPr>
                <w:rFonts w:ascii="Times New Roman" w:eastAsia="Calibri" w:hAnsi="Times New Roman" w:cs="Times New Roman"/>
                <w:sz w:val="24"/>
                <w:szCs w:val="24"/>
              </w:rPr>
              <w:t>установлены</w:t>
            </w:r>
            <w:proofErr w:type="gramEnd"/>
          </w:p>
        </w:tc>
      </w:tr>
      <w:tr w:rsidR="008968E8" w:rsidRPr="008B264B" w:rsidTr="001935B8">
        <w:trPr>
          <w:trHeight w:val="416"/>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22</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 3.2</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8B264B">
              <w:rPr>
                <w:rFonts w:ascii="Times New Roman" w:eastAsia="Times New Roman" w:hAnsi="Times New Roman" w:cs="Times New Roman"/>
                <w:b/>
                <w:sz w:val="24"/>
                <w:szCs w:val="24"/>
                <w:lang w:eastAsia="ru-RU"/>
              </w:rPr>
              <w:t>из двух частей</w:t>
            </w:r>
            <w:r w:rsidRPr="008B264B">
              <w:rPr>
                <w:rFonts w:ascii="Times New Roman" w:eastAsia="Times New Roman" w:hAnsi="Times New Roman" w:cs="Times New Roman"/>
                <w:sz w:val="24"/>
                <w:szCs w:val="24"/>
                <w:lang w:eastAsia="ru-RU"/>
              </w:rPr>
              <w:t>.</w:t>
            </w:r>
          </w:p>
          <w:p w:rsidR="008968E8" w:rsidRPr="008B264B" w:rsidRDefault="008968E8" w:rsidP="008B264B">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b/>
                <w:sz w:val="24"/>
                <w:szCs w:val="24"/>
                <w:lang w:eastAsia="ru-RU"/>
              </w:rPr>
              <w:t xml:space="preserve">Первая </w:t>
            </w:r>
            <w:r w:rsidRPr="008B264B">
              <w:rPr>
                <w:rFonts w:ascii="Times New Roman" w:eastAsia="Times New Roman" w:hAnsi="Times New Roman" w:cs="Times New Roman"/>
                <w:sz w:val="24"/>
                <w:szCs w:val="24"/>
                <w:lang w:eastAsia="ru-RU"/>
              </w:rPr>
              <w:t>часть заявки на участие в электронном аукционе должна содержать согласие участника такого аукциона на оказание услуг на условиях, предусмотренных документацией об электронном аукционе.</w:t>
            </w:r>
          </w:p>
          <w:p w:rsidR="008968E8" w:rsidRPr="008B264B" w:rsidRDefault="008968E8" w:rsidP="008B264B">
            <w:pPr>
              <w:keepNext/>
              <w:keepLines/>
              <w:spacing w:after="0" w:line="240" w:lineRule="atLeast"/>
              <w:jc w:val="both"/>
              <w:rPr>
                <w:rFonts w:ascii="Times New Roman" w:eastAsia="Calibri" w:hAnsi="Times New Roman" w:cs="Times New Roman"/>
                <w:i/>
                <w:sz w:val="24"/>
                <w:szCs w:val="24"/>
              </w:rPr>
            </w:pPr>
            <w:proofErr w:type="gramStart"/>
            <w:r w:rsidRPr="008B264B">
              <w:rPr>
                <w:rFonts w:ascii="Times New Roman" w:eastAsia="Calibri" w:hAnsi="Times New Roman" w:cs="Times New Roman"/>
                <w:i/>
                <w:sz w:val="24"/>
                <w:szCs w:val="24"/>
              </w:rPr>
              <w:t xml:space="preserve">Примечание: указанные сведения рекомендуется предоставить в виде рекомендательной Формы № 1 раздела 1.4 части </w:t>
            </w:r>
            <w:r w:rsidRPr="008B264B">
              <w:rPr>
                <w:rFonts w:ascii="Times New Roman" w:eastAsia="Calibri" w:hAnsi="Times New Roman" w:cs="Times New Roman"/>
                <w:i/>
                <w:sz w:val="24"/>
                <w:szCs w:val="24"/>
                <w:lang w:val="en-US"/>
              </w:rPr>
              <w:t>I</w:t>
            </w:r>
            <w:r w:rsidRPr="008B264B">
              <w:rPr>
                <w:rFonts w:ascii="Times New Roman" w:eastAsia="Calibri" w:hAnsi="Times New Roman" w:cs="Times New Roman"/>
                <w:i/>
                <w:sz w:val="24"/>
                <w:szCs w:val="24"/>
              </w:rPr>
              <w:t xml:space="preserve"> «Электронный аукцион» документации об электронном аукционе).</w:t>
            </w:r>
            <w:proofErr w:type="gramEnd"/>
          </w:p>
          <w:p w:rsidR="008968E8" w:rsidRPr="008B264B" w:rsidRDefault="008968E8" w:rsidP="008B264B">
            <w:pPr>
              <w:keepNext/>
              <w:keepLines/>
              <w:spacing w:after="0" w:line="240" w:lineRule="atLeast"/>
              <w:jc w:val="both"/>
              <w:rPr>
                <w:rFonts w:ascii="Times New Roman" w:eastAsia="Calibri" w:hAnsi="Times New Roman" w:cs="Times New Roman"/>
                <w:sz w:val="24"/>
                <w:szCs w:val="24"/>
              </w:rPr>
            </w:pPr>
            <w:r w:rsidRPr="008B264B">
              <w:rPr>
                <w:rFonts w:ascii="Times New Roman" w:eastAsia="Calibri" w:hAnsi="Times New Roman" w:cs="Times New Roman"/>
                <w:b/>
                <w:sz w:val="24"/>
                <w:szCs w:val="24"/>
              </w:rPr>
              <w:t>Вторая часть заявки</w:t>
            </w:r>
            <w:r w:rsidRPr="008B264B">
              <w:rPr>
                <w:rFonts w:ascii="Times New Roman" w:eastAsia="Calibri" w:hAnsi="Times New Roman" w:cs="Times New Roman"/>
                <w:sz w:val="24"/>
                <w:szCs w:val="24"/>
              </w:rPr>
              <w:t xml:space="preserve"> на участие в электронном аукционе должна содержать следующие документы и информацию:</w:t>
            </w:r>
          </w:p>
          <w:p w:rsidR="008968E8" w:rsidRPr="008B264B" w:rsidRDefault="008968E8" w:rsidP="008B264B">
            <w:pPr>
              <w:keepNext/>
              <w:keepLines/>
              <w:widowControl w:val="0"/>
              <w:numPr>
                <w:ilvl w:val="0"/>
                <w:numId w:val="1"/>
              </w:numPr>
              <w:tabs>
                <w:tab w:val="left" w:pos="328"/>
              </w:tabs>
              <w:autoSpaceDE w:val="0"/>
              <w:autoSpaceDN w:val="0"/>
              <w:adjustRightInd w:val="0"/>
              <w:spacing w:after="0" w:line="240" w:lineRule="atLeast"/>
              <w:ind w:left="0" w:hanging="63"/>
              <w:jc w:val="both"/>
              <w:rPr>
                <w:rFonts w:ascii="Times New Roman" w:eastAsia="Calibri" w:hAnsi="Times New Roman" w:cs="Times New Roman"/>
                <w:sz w:val="24"/>
                <w:szCs w:val="24"/>
              </w:rPr>
            </w:pPr>
            <w:proofErr w:type="gramStart"/>
            <w:r w:rsidRPr="008B264B">
              <w:rPr>
                <w:rFonts w:ascii="Times New Roman" w:eastAsia="Calibri" w:hAnsi="Times New Roman" w:cs="Times New Roman"/>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8B264B">
              <w:rPr>
                <w:rFonts w:ascii="Times New Roman" w:eastAsia="Calibri" w:hAnsi="Times New Roman" w:cs="Times New Roman"/>
                <w:sz w:val="24"/>
                <w:szCs w:val="24"/>
              </w:rPr>
              <w:t xml:space="preserve"> органа, лица, исполняющего функции единоличного исполнительного органа участника электронного аукциона.</w:t>
            </w:r>
          </w:p>
          <w:p w:rsidR="008968E8" w:rsidRPr="008B264B" w:rsidRDefault="008968E8" w:rsidP="008B264B">
            <w:pPr>
              <w:keepNext/>
              <w:keepLines/>
              <w:spacing w:after="0" w:line="240" w:lineRule="atLeast"/>
              <w:jc w:val="both"/>
              <w:rPr>
                <w:rFonts w:ascii="Times New Roman" w:eastAsia="Calibri" w:hAnsi="Times New Roman" w:cs="Times New Roman"/>
                <w:i/>
                <w:sz w:val="24"/>
                <w:szCs w:val="24"/>
              </w:rPr>
            </w:pPr>
            <w:r w:rsidRPr="008B264B">
              <w:rPr>
                <w:rFonts w:ascii="Times New Roman" w:eastAsia="Calibri" w:hAnsi="Times New Roman" w:cs="Times New Roman"/>
                <w:i/>
                <w:sz w:val="24"/>
                <w:szCs w:val="24"/>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8B264B">
              <w:rPr>
                <w:rFonts w:ascii="Times New Roman" w:eastAsia="Calibri" w:hAnsi="Times New Roman" w:cs="Times New Roman"/>
                <w:i/>
                <w:sz w:val="24"/>
                <w:szCs w:val="24"/>
                <w:lang w:val="en-US"/>
              </w:rPr>
              <w:t>I</w:t>
            </w:r>
            <w:r w:rsidRPr="008B264B">
              <w:rPr>
                <w:rFonts w:ascii="Times New Roman" w:eastAsia="Calibri" w:hAnsi="Times New Roman" w:cs="Times New Roman"/>
                <w:i/>
                <w:sz w:val="24"/>
                <w:szCs w:val="24"/>
              </w:rPr>
              <w:t xml:space="preserve"> «Электронный аукцион» документации об электронном аукционе).</w:t>
            </w:r>
          </w:p>
          <w:p w:rsidR="002D43A2" w:rsidRPr="002D43A2" w:rsidRDefault="002D43A2" w:rsidP="002D43A2">
            <w:pPr>
              <w:keepNext/>
              <w:keepLine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2D43A2">
              <w:rPr>
                <w:rFonts w:ascii="Times New Roman" w:eastAsia="Calibri" w:hAnsi="Times New Roman" w:cs="Times New Roman"/>
                <w:sz w:val="24"/>
                <w:szCs w:val="24"/>
              </w:rPr>
              <w:t xml:space="preserve">Копии документов, подтверждающих соответствие </w:t>
            </w:r>
            <w:r w:rsidRPr="002D43A2">
              <w:rPr>
                <w:rFonts w:ascii="Times New Roman" w:eastAsia="Calibri" w:hAnsi="Times New Roman" w:cs="Times New Roman"/>
                <w:sz w:val="24"/>
                <w:szCs w:val="24"/>
              </w:rPr>
              <w:lastRenderedPageBreak/>
              <w:t>участника электронного аукциона требованиям, устанавливаемым в соответствии с законодательством Российской Федерации к лицам, осуществляющим оказание услуг, являющихся объектом закупки:</w:t>
            </w:r>
          </w:p>
          <w:p w:rsidR="002D43A2" w:rsidRDefault="002D43A2" w:rsidP="002D43A2">
            <w:pPr>
              <w:keepNext/>
              <w:keepLines/>
              <w:spacing w:after="0" w:line="240" w:lineRule="atLeast"/>
              <w:jc w:val="both"/>
              <w:rPr>
                <w:rFonts w:ascii="Times New Roman" w:eastAsia="Calibri" w:hAnsi="Times New Roman" w:cs="Times New Roman"/>
                <w:sz w:val="24"/>
                <w:szCs w:val="24"/>
              </w:rPr>
            </w:pPr>
            <w:r w:rsidRPr="002D43A2">
              <w:rPr>
                <w:rFonts w:ascii="Times New Roman" w:eastAsia="Calibri" w:hAnsi="Times New Roman" w:cs="Times New Roman"/>
                <w:sz w:val="24"/>
                <w:szCs w:val="24"/>
              </w:rPr>
              <w:t>- копия действующей лицензии на осуществление  деятельности: распространение шифровальных (криптографических) средств, оказание услуг в области шифрования информации, техническое обслуживание шифровальных (криптографических) средств.</w:t>
            </w:r>
          </w:p>
          <w:p w:rsidR="008968E8" w:rsidRPr="008B264B" w:rsidRDefault="002D43A2" w:rsidP="008B264B">
            <w:pPr>
              <w:keepNext/>
              <w:keepLines/>
              <w:spacing w:after="0" w:line="240" w:lineRule="atLeast"/>
              <w:jc w:val="both"/>
              <w:rPr>
                <w:rFonts w:ascii="Times New Roman" w:hAnsi="Times New Roman" w:cs="Times New Roman"/>
                <w:sz w:val="24"/>
                <w:szCs w:val="24"/>
              </w:rPr>
            </w:pPr>
            <w:r>
              <w:rPr>
                <w:rFonts w:ascii="Times New Roman" w:eastAsia="Calibri" w:hAnsi="Times New Roman" w:cs="Times New Roman"/>
                <w:sz w:val="24"/>
                <w:szCs w:val="24"/>
              </w:rPr>
              <w:t>3</w:t>
            </w:r>
            <w:r w:rsidR="008968E8" w:rsidRPr="008B264B">
              <w:rPr>
                <w:rFonts w:ascii="Times New Roman" w:eastAsia="Calibri" w:hAnsi="Times New Roman" w:cs="Times New Roman"/>
                <w:sz w:val="24"/>
                <w:szCs w:val="24"/>
              </w:rPr>
              <w:t xml:space="preserve">. </w:t>
            </w:r>
            <w:r w:rsidR="008968E8" w:rsidRPr="008B264B">
              <w:rPr>
                <w:rFonts w:ascii="Times New Roman" w:hAnsi="Times New Roman" w:cs="Times New Roman"/>
                <w:sz w:val="24"/>
                <w:szCs w:val="24"/>
              </w:rPr>
              <w:t>Декларация о соответствии участника такого аукциона требованиям, установленным пунктами 3-5, 7, 9 части 1 статьи 31</w:t>
            </w:r>
            <w:r w:rsidR="008968E8" w:rsidRPr="008B264B">
              <w:rPr>
                <w:rFonts w:ascii="Times New Roman" w:eastAsia="Calibri" w:hAnsi="Times New Roman" w:cs="Times New Roman"/>
                <w:color w:val="000000"/>
                <w:sz w:val="24"/>
                <w:szCs w:val="24"/>
              </w:rPr>
              <w:t xml:space="preserve"> Закона № 44-ФЗ (подпункты 2-6 пункта 18 раздела 1.3 «Информационная карта электронного аукциона»</w:t>
            </w:r>
            <w:r w:rsidR="008968E8" w:rsidRPr="008B264B">
              <w:rPr>
                <w:rFonts w:ascii="Times New Roman" w:hAnsi="Times New Roman" w:cs="Times New Roman"/>
                <w:i/>
                <w:sz w:val="24"/>
                <w:szCs w:val="24"/>
              </w:rPr>
              <w:t xml:space="preserve"> </w:t>
            </w:r>
            <w:r w:rsidR="008968E8" w:rsidRPr="008B264B">
              <w:rPr>
                <w:rFonts w:ascii="Times New Roman" w:hAnsi="Times New Roman" w:cs="Times New Roman"/>
                <w:sz w:val="24"/>
                <w:szCs w:val="24"/>
              </w:rPr>
              <w:t xml:space="preserve">части </w:t>
            </w:r>
            <w:r w:rsidR="008968E8" w:rsidRPr="008B264B">
              <w:rPr>
                <w:rFonts w:ascii="Times New Roman" w:hAnsi="Times New Roman" w:cs="Times New Roman"/>
                <w:sz w:val="24"/>
                <w:szCs w:val="24"/>
                <w:lang w:val="en-US"/>
              </w:rPr>
              <w:t>I</w:t>
            </w:r>
            <w:r w:rsidR="008968E8" w:rsidRPr="008B264B">
              <w:rPr>
                <w:rFonts w:ascii="Times New Roman" w:hAnsi="Times New Roman" w:cs="Times New Roman"/>
                <w:sz w:val="24"/>
                <w:szCs w:val="24"/>
              </w:rPr>
              <w:t xml:space="preserve"> «Электронный аукцион» документации об электронном аукционе).</w:t>
            </w:r>
          </w:p>
          <w:p w:rsidR="008968E8" w:rsidRDefault="008968E8" w:rsidP="008B264B">
            <w:pPr>
              <w:keepNext/>
              <w:keepLines/>
              <w:spacing w:after="0" w:line="240" w:lineRule="atLeast"/>
              <w:jc w:val="both"/>
              <w:rPr>
                <w:rFonts w:ascii="Times New Roman" w:hAnsi="Times New Roman" w:cs="Times New Roman"/>
                <w:i/>
                <w:sz w:val="24"/>
                <w:szCs w:val="24"/>
              </w:rPr>
            </w:pPr>
            <w:proofErr w:type="gramStart"/>
            <w:r w:rsidRPr="008B264B">
              <w:rPr>
                <w:rFonts w:ascii="Times New Roman" w:hAnsi="Times New Roman" w:cs="Times New Roman"/>
                <w:i/>
                <w:sz w:val="24"/>
                <w:szCs w:val="24"/>
              </w:rPr>
              <w:t xml:space="preserve">Примечание: рекомендуется представить по Форме № 2 раздела 1.4 части </w:t>
            </w:r>
            <w:r w:rsidRPr="008B264B">
              <w:rPr>
                <w:rFonts w:ascii="Times New Roman" w:hAnsi="Times New Roman" w:cs="Times New Roman"/>
                <w:i/>
                <w:sz w:val="24"/>
                <w:szCs w:val="24"/>
                <w:lang w:val="en-US"/>
              </w:rPr>
              <w:t>I</w:t>
            </w:r>
            <w:r w:rsidRPr="008B264B">
              <w:rPr>
                <w:rFonts w:ascii="Times New Roman" w:hAnsi="Times New Roman" w:cs="Times New Roman"/>
                <w:i/>
                <w:sz w:val="24"/>
                <w:szCs w:val="24"/>
              </w:rPr>
              <w:t xml:space="preserve"> «Электронный аукцион» документации об электронном аукционе).</w:t>
            </w:r>
            <w:proofErr w:type="gramEnd"/>
          </w:p>
          <w:p w:rsidR="00D52694" w:rsidRPr="00D52694" w:rsidRDefault="00D52694" w:rsidP="00D52694">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4</w:t>
            </w:r>
            <w:r w:rsidRPr="00D52694">
              <w:rPr>
                <w:rFonts w:ascii="Times New Roman" w:eastAsia="Times New Roman" w:hAnsi="Times New Roman" w:cs="Times New Roman"/>
                <w:sz w:val="24"/>
                <w:szCs w:val="24"/>
                <w:lang w:eastAsia="ru-RU"/>
              </w:rPr>
              <w:t>.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8968E8" w:rsidRPr="008B264B" w:rsidRDefault="00D52694" w:rsidP="008B264B">
            <w:pPr>
              <w:keepNext/>
              <w:keepLines/>
              <w:spacing w:after="0" w:line="240" w:lineRule="atLeast"/>
              <w:jc w:val="both"/>
              <w:rPr>
                <w:rFonts w:ascii="Times New Roman" w:eastAsia="Times New Roman" w:hAnsi="Times New Roman" w:cs="Times New Roman"/>
                <w:i/>
                <w:sz w:val="24"/>
                <w:szCs w:val="24"/>
                <w:lang w:eastAsia="ru-RU"/>
              </w:rPr>
            </w:pPr>
            <w:r>
              <w:rPr>
                <w:rFonts w:ascii="Times New Roman" w:eastAsia="Calibri" w:hAnsi="Times New Roman" w:cs="Times New Roman"/>
                <w:color w:val="000000"/>
                <w:sz w:val="24"/>
                <w:szCs w:val="24"/>
              </w:rPr>
              <w:t>5</w:t>
            </w:r>
            <w:r w:rsidR="008968E8" w:rsidRPr="008B264B">
              <w:rPr>
                <w:rFonts w:ascii="Times New Roman" w:eastAsia="Calibri" w:hAnsi="Times New Roman" w:cs="Times New Roman"/>
                <w:color w:val="000000"/>
                <w:sz w:val="24"/>
                <w:szCs w:val="24"/>
              </w:rPr>
              <w:t>.</w:t>
            </w:r>
            <w:r w:rsidR="008968E8" w:rsidRPr="008B264B">
              <w:rPr>
                <w:rFonts w:ascii="Times New Roman" w:eastAsia="Calibri" w:hAnsi="Times New Roman" w:cs="Times New Roman"/>
                <w:sz w:val="24"/>
                <w:szCs w:val="24"/>
              </w:rPr>
              <w:t xml:space="preserve"> </w:t>
            </w:r>
            <w:proofErr w:type="gramStart"/>
            <w:r w:rsidR="008968E8" w:rsidRPr="008B264B">
              <w:rPr>
                <w:rFonts w:ascii="Times New Roman" w:eastAsia="Calibri"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8968E8" w:rsidRPr="008B264B">
              <w:rPr>
                <w:rFonts w:ascii="Times New Roman" w:eastAsia="Calibri" w:hAnsi="Times New Roman" w:cs="Times New Roman"/>
                <w:sz w:val="24"/>
                <w:szCs w:val="24"/>
              </w:rPr>
              <w:t xml:space="preserve"> является крупной сделкой.</w:t>
            </w:r>
          </w:p>
        </w:tc>
      </w:tr>
      <w:tr w:rsidR="008968E8" w:rsidRPr="008B264B" w:rsidTr="001935B8">
        <w:trPr>
          <w:trHeight w:val="577"/>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23</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4.1 </w:t>
            </w:r>
          </w:p>
          <w:p w:rsidR="008968E8" w:rsidRPr="008B264B" w:rsidRDefault="008968E8" w:rsidP="008B264B">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8B264B">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8B264B">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w:t>
            </w:r>
            <w:r w:rsidRPr="008B264B">
              <w:rPr>
                <w:rFonts w:ascii="Times New Roman" w:eastAsia="Times New Roman" w:hAnsi="Times New Roman" w:cs="Times New Roman"/>
                <w:sz w:val="24"/>
                <w:szCs w:val="24"/>
                <w:lang w:eastAsia="ru-RU"/>
              </w:rPr>
              <w:lastRenderedPageBreak/>
              <w:t>электронные документы подаются одновременно.</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8968E8" w:rsidRPr="008B264B" w:rsidTr="001935B8">
        <w:trPr>
          <w:trHeight w:val="274"/>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24</w:t>
            </w:r>
          </w:p>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4.3.1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 начальной (максимальной) цены контракта.</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b/>
                <w:sz w:val="24"/>
                <w:szCs w:val="24"/>
                <w:lang w:eastAsia="ru-RU"/>
              </w:rPr>
              <w:t>Примечание:</w:t>
            </w:r>
            <w:r w:rsidRPr="008B264B">
              <w:rPr>
                <w:rFonts w:ascii="Times New Roman" w:eastAsia="Times New Roman" w:hAnsi="Times New Roman" w:cs="Times New Roman"/>
                <w:sz w:val="24"/>
                <w:szCs w:val="24"/>
                <w:lang w:eastAsia="ru-RU"/>
              </w:rPr>
              <w:t xml:space="preserve"> </w:t>
            </w:r>
            <w:proofErr w:type="gramStart"/>
            <w:r w:rsidRPr="008B264B">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8968E8" w:rsidRPr="008B264B" w:rsidTr="001935B8">
        <w:trPr>
          <w:trHeight w:val="577"/>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25</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2.2</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Порядок, дата начала и окончания </w:t>
            </w:r>
            <w:proofErr w:type="gramStart"/>
            <w:r w:rsidRPr="008B264B">
              <w:rPr>
                <w:rFonts w:ascii="Times New Roman" w:eastAsia="Times New Roman" w:hAnsi="Times New Roman" w:cs="Times New Roman"/>
                <w:sz w:val="24"/>
                <w:szCs w:val="24"/>
                <w:lang w:val="en-US" w:eastAsia="ru-RU"/>
              </w:rPr>
              <w:t>c</w:t>
            </w:r>
            <w:proofErr w:type="gramEnd"/>
            <w:r w:rsidRPr="008B264B">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Начало предоставления разъяснений: </w:t>
            </w:r>
            <w:r w:rsidR="00E455EE">
              <w:rPr>
                <w:rFonts w:ascii="Times New Roman" w:eastAsia="Times New Roman" w:hAnsi="Times New Roman" w:cs="Times New Roman"/>
                <w:sz w:val="24"/>
                <w:szCs w:val="24"/>
                <w:lang w:eastAsia="ru-RU"/>
              </w:rPr>
              <w:t>21.11</w:t>
            </w:r>
            <w:r w:rsidRPr="008B264B">
              <w:rPr>
                <w:rFonts w:ascii="Times New Roman" w:eastAsia="Times New Roman" w:hAnsi="Times New Roman" w:cs="Times New Roman"/>
                <w:sz w:val="24"/>
                <w:szCs w:val="24"/>
                <w:lang w:eastAsia="ru-RU"/>
              </w:rPr>
              <w:t>.2014</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Оконча</w:t>
            </w:r>
            <w:r w:rsidR="007A6F1E">
              <w:rPr>
                <w:rFonts w:ascii="Times New Roman" w:eastAsia="Times New Roman" w:hAnsi="Times New Roman" w:cs="Times New Roman"/>
                <w:sz w:val="24"/>
                <w:szCs w:val="24"/>
                <w:lang w:eastAsia="ru-RU"/>
              </w:rPr>
              <w:t>ние предоставления разъяснений:</w:t>
            </w:r>
            <w:r w:rsidR="00E455EE">
              <w:rPr>
                <w:rFonts w:ascii="Times New Roman" w:eastAsia="Times New Roman" w:hAnsi="Times New Roman" w:cs="Times New Roman"/>
                <w:sz w:val="24"/>
                <w:szCs w:val="24"/>
                <w:lang w:eastAsia="ru-RU"/>
              </w:rPr>
              <w:t>27.11.</w:t>
            </w:r>
            <w:r w:rsidRPr="008B264B">
              <w:rPr>
                <w:rFonts w:ascii="Times New Roman" w:eastAsia="Times New Roman" w:hAnsi="Times New Roman" w:cs="Times New Roman"/>
                <w:sz w:val="24"/>
                <w:szCs w:val="24"/>
                <w:lang w:eastAsia="ru-RU"/>
              </w:rPr>
              <w:t>2014</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8968E8" w:rsidRPr="008B264B" w:rsidRDefault="008968E8" w:rsidP="008B26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264B">
              <w:rPr>
                <w:rFonts w:ascii="Times New Roman" w:eastAsia="Times New Roman" w:hAnsi="Times New Roman" w:cs="Times New Roman"/>
                <w:sz w:val="24"/>
                <w:szCs w:val="24"/>
                <w:lang w:eastAsia="ru-RU"/>
              </w:rPr>
              <w:t>позднее</w:t>
            </w:r>
            <w:proofErr w:type="gramEnd"/>
            <w:r w:rsidRPr="008B264B">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B264B">
              <w:rPr>
                <w:rFonts w:ascii="Times New Roman" w:eastAsia="Times New Roman" w:hAnsi="Times New Roman" w:cs="Times New Roman"/>
                <w:sz w:val="24"/>
                <w:szCs w:val="24"/>
                <w:lang w:eastAsia="ru-RU"/>
              </w:rPr>
              <w:t xml:space="preserve"> </w:t>
            </w:r>
            <w:r w:rsidRPr="008B264B">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8B264B">
              <w:rPr>
                <w:rFonts w:ascii="Times New Roman" w:eastAsia="Times New Roman" w:hAnsi="Times New Roman" w:cs="Times New Roman"/>
                <w:i/>
                <w:sz w:val="24"/>
                <w:szCs w:val="24"/>
                <w:lang w:val="en-US" w:eastAsia="ru-RU"/>
              </w:rPr>
              <w:t>I</w:t>
            </w:r>
            <w:r w:rsidRPr="008B264B">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8968E8" w:rsidRPr="008B264B" w:rsidTr="001935B8">
        <w:trPr>
          <w:trHeight w:val="132"/>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26</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4.1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jc w:val="both"/>
              <w:rPr>
                <w:rFonts w:ascii="Times New Roman" w:eastAsia="Times New Roman" w:hAnsi="Times New Roman" w:cs="Times New Roman"/>
                <w:bCs/>
                <w:color w:val="000000"/>
                <w:sz w:val="24"/>
                <w:szCs w:val="24"/>
                <w:lang w:eastAsia="ru-RU"/>
              </w:rPr>
            </w:pPr>
          </w:p>
          <w:p w:rsidR="008968E8" w:rsidRPr="008B264B" w:rsidRDefault="00E455EE" w:rsidP="008B264B">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bCs/>
                <w:color w:val="000000"/>
                <w:sz w:val="24"/>
                <w:szCs w:val="24"/>
                <w:lang w:eastAsia="ru-RU"/>
              </w:rPr>
              <w:t>01.12</w:t>
            </w:r>
            <w:r w:rsidR="008968E8" w:rsidRPr="008B264B">
              <w:rPr>
                <w:rFonts w:ascii="Times New Roman" w:eastAsia="Times New Roman" w:hAnsi="Times New Roman" w:cs="Times New Roman"/>
                <w:bCs/>
                <w:color w:val="000000"/>
                <w:sz w:val="24"/>
                <w:szCs w:val="24"/>
                <w:lang w:eastAsia="ru-RU"/>
              </w:rPr>
              <w:t>.2014  до 08.00</w:t>
            </w:r>
          </w:p>
        </w:tc>
      </w:tr>
      <w:tr w:rsidR="008968E8" w:rsidRPr="008B264B" w:rsidTr="001935B8">
        <w:trPr>
          <w:trHeight w:val="1102"/>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27</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 5.1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p w:rsidR="008968E8" w:rsidRPr="008B264B" w:rsidRDefault="00E455EE" w:rsidP="008B264B">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02.12</w:t>
            </w:r>
            <w:r w:rsidR="008968E8" w:rsidRPr="008B264B">
              <w:rPr>
                <w:rFonts w:ascii="Times New Roman" w:eastAsia="Times New Roman" w:hAnsi="Times New Roman" w:cs="Times New Roman"/>
                <w:sz w:val="24"/>
                <w:szCs w:val="24"/>
                <w:lang w:eastAsia="ru-RU"/>
              </w:rPr>
              <w:t>.2014</w:t>
            </w:r>
          </w:p>
        </w:tc>
      </w:tr>
      <w:tr w:rsidR="008968E8" w:rsidRPr="008B264B" w:rsidTr="001935B8">
        <w:trPr>
          <w:trHeight w:val="157"/>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28</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5.2</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ind w:right="-10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Дата проведения электронного аукциона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highlight w:val="cyan"/>
                <w:lang w:eastAsia="ru-RU"/>
              </w:rPr>
            </w:pPr>
          </w:p>
          <w:p w:rsidR="008968E8" w:rsidRPr="008B264B" w:rsidRDefault="00E455EE" w:rsidP="008B264B">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05.12</w:t>
            </w:r>
            <w:bookmarkStart w:id="1" w:name="_GoBack"/>
            <w:bookmarkEnd w:id="1"/>
            <w:r w:rsidR="008968E8" w:rsidRPr="008B264B">
              <w:rPr>
                <w:rFonts w:ascii="Times New Roman" w:eastAsia="Times New Roman" w:hAnsi="Times New Roman" w:cs="Times New Roman"/>
                <w:sz w:val="24"/>
                <w:szCs w:val="24"/>
                <w:lang w:eastAsia="ru-RU"/>
              </w:rPr>
              <w:t>.2014</w:t>
            </w:r>
          </w:p>
        </w:tc>
      </w:tr>
      <w:tr w:rsidR="008968E8" w:rsidRPr="008B264B" w:rsidTr="001935B8">
        <w:trPr>
          <w:trHeight w:val="677"/>
          <w:jc w:val="center"/>
        </w:trPr>
        <w:tc>
          <w:tcPr>
            <w:tcW w:w="247" w:type="pct"/>
            <w:vMerge w:val="restart"/>
            <w:tcBorders>
              <w:top w:val="single" w:sz="4" w:space="0" w:color="auto"/>
              <w:left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29</w:t>
            </w:r>
          </w:p>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val="restart"/>
            <w:tcBorders>
              <w:top w:val="single" w:sz="4" w:space="0" w:color="auto"/>
              <w:left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6.2</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Размер обеспечения исполнения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outlineLvl w:val="3"/>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5 % начальной (максимальной) цены контракта</w:t>
            </w:r>
          </w:p>
          <w:p w:rsidR="008968E8" w:rsidRPr="008B264B" w:rsidRDefault="008968E8" w:rsidP="008B264B">
            <w:pPr>
              <w:keepNext/>
              <w:keepLines/>
              <w:spacing w:after="0" w:line="240" w:lineRule="auto"/>
              <w:jc w:val="both"/>
              <w:outlineLvl w:val="3"/>
              <w:rPr>
                <w:rFonts w:ascii="Times New Roman" w:eastAsia="Times New Roman" w:hAnsi="Times New Roman" w:cs="Times New Roman"/>
                <w:sz w:val="24"/>
                <w:szCs w:val="24"/>
                <w:lang w:eastAsia="ru-RU"/>
              </w:rPr>
            </w:pPr>
            <w:r w:rsidRPr="008B264B">
              <w:rPr>
                <w:rFonts w:ascii="Times New Roman" w:eastAsia="Calibri" w:hAnsi="Times New Roman" w:cs="Times New Roman"/>
                <w:i/>
                <w:sz w:val="24"/>
                <w:szCs w:val="24"/>
              </w:rPr>
              <w:t xml:space="preserve">В случаях, представленных в статье 37 </w:t>
            </w:r>
            <w:r w:rsidRPr="008B264B">
              <w:rPr>
                <w:rFonts w:ascii="Times New Roman" w:eastAsia="Times New Roman" w:hAnsi="Times New Roman" w:cs="Times New Roman"/>
                <w:i/>
                <w:sz w:val="24"/>
                <w:szCs w:val="24"/>
                <w:lang w:eastAsia="ru-RU"/>
              </w:rPr>
              <w:t>Закона № 44-ФЗ</w:t>
            </w:r>
            <w:r w:rsidRPr="008B264B">
              <w:rPr>
                <w:rFonts w:ascii="Times New Roman" w:eastAsia="Times New Roman" w:hAnsi="Times New Roman" w:cs="Times New Roman"/>
                <w:sz w:val="24"/>
                <w:szCs w:val="24"/>
                <w:lang w:eastAsia="ru-RU"/>
              </w:rPr>
              <w:t xml:space="preserve">, </w:t>
            </w:r>
            <w:r w:rsidRPr="008B264B">
              <w:rPr>
                <w:rFonts w:ascii="Times New Roman" w:eastAsia="Calibri" w:hAnsi="Times New Roman" w:cs="Times New Roman"/>
                <w:i/>
                <w:color w:val="000000"/>
                <w:sz w:val="24"/>
                <w:szCs w:val="24"/>
              </w:rPr>
              <w:t>в размере, установленном данной статьей.</w:t>
            </w:r>
          </w:p>
        </w:tc>
      </w:tr>
      <w:tr w:rsidR="008968E8" w:rsidRPr="008B264B" w:rsidTr="001935B8">
        <w:trPr>
          <w:trHeight w:val="410"/>
          <w:jc w:val="center"/>
        </w:trPr>
        <w:tc>
          <w:tcPr>
            <w:tcW w:w="247" w:type="pct"/>
            <w:vMerge/>
            <w:tcBorders>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63" w:type="pct"/>
            <w:tcBorders>
              <w:top w:val="single" w:sz="4" w:space="0" w:color="auto"/>
              <w:left w:val="single" w:sz="4" w:space="0" w:color="auto"/>
              <w:bottom w:val="single" w:sz="4" w:space="0" w:color="auto"/>
              <w:right w:val="single" w:sz="4" w:space="0" w:color="auto"/>
            </w:tcBorders>
          </w:tcPr>
          <w:p w:rsidR="002D43A2" w:rsidRPr="002D43A2" w:rsidRDefault="002D43A2" w:rsidP="002D43A2">
            <w:pPr>
              <w:spacing w:after="0" w:line="240" w:lineRule="atLeast"/>
              <w:rPr>
                <w:rFonts w:ascii="Times New Roman" w:eastAsia="Times New Roman" w:hAnsi="Times New Roman" w:cs="Times New Roman"/>
                <w:sz w:val="24"/>
                <w:szCs w:val="24"/>
              </w:rPr>
            </w:pPr>
            <w:r w:rsidRPr="002D43A2">
              <w:rPr>
                <w:rFonts w:ascii="Times New Roman" w:eastAsia="Times New Roman" w:hAnsi="Times New Roman" w:cs="Times New Roman"/>
                <w:sz w:val="24"/>
                <w:szCs w:val="24"/>
              </w:rPr>
              <w:t xml:space="preserve">УФК по Ивановской области (ФКУ Администрации города Иванова - МКУ МФЦ в городе Иванове) </w:t>
            </w:r>
            <w:proofErr w:type="gramStart"/>
            <w:r w:rsidRPr="002D43A2">
              <w:rPr>
                <w:rFonts w:ascii="Times New Roman" w:eastAsia="Times New Roman" w:hAnsi="Times New Roman" w:cs="Times New Roman"/>
                <w:sz w:val="24"/>
                <w:szCs w:val="24"/>
              </w:rPr>
              <w:t>л</w:t>
            </w:r>
            <w:proofErr w:type="gramEnd"/>
            <w:r w:rsidRPr="002D43A2">
              <w:rPr>
                <w:rFonts w:ascii="Times New Roman" w:eastAsia="Times New Roman" w:hAnsi="Times New Roman" w:cs="Times New Roman"/>
                <w:sz w:val="24"/>
                <w:szCs w:val="24"/>
              </w:rPr>
              <w:t>/счет 007994420</w:t>
            </w:r>
          </w:p>
          <w:p w:rsidR="002D43A2" w:rsidRPr="002D43A2" w:rsidRDefault="002D43A2" w:rsidP="002D43A2">
            <w:pPr>
              <w:spacing w:after="0" w:line="240" w:lineRule="atLeast"/>
              <w:rPr>
                <w:rFonts w:ascii="Times New Roman" w:eastAsia="Times New Roman" w:hAnsi="Times New Roman" w:cs="Times New Roman"/>
                <w:sz w:val="24"/>
                <w:szCs w:val="24"/>
              </w:rPr>
            </w:pPr>
            <w:r w:rsidRPr="002D43A2">
              <w:rPr>
                <w:rFonts w:ascii="Times New Roman" w:eastAsia="Times New Roman" w:hAnsi="Times New Roman" w:cs="Times New Roman"/>
                <w:sz w:val="24"/>
                <w:szCs w:val="24"/>
              </w:rPr>
              <w:t>Расчетный счет 40302810000005000036</w:t>
            </w:r>
          </w:p>
          <w:p w:rsidR="002D43A2" w:rsidRPr="002D43A2" w:rsidRDefault="002D43A2" w:rsidP="002D43A2">
            <w:pPr>
              <w:spacing w:after="0" w:line="240" w:lineRule="atLeast"/>
              <w:rPr>
                <w:rFonts w:ascii="Times New Roman" w:eastAsia="Times New Roman" w:hAnsi="Times New Roman" w:cs="Times New Roman"/>
                <w:sz w:val="24"/>
                <w:szCs w:val="24"/>
              </w:rPr>
            </w:pPr>
            <w:r w:rsidRPr="002D43A2">
              <w:rPr>
                <w:rFonts w:ascii="Times New Roman" w:eastAsia="Times New Roman" w:hAnsi="Times New Roman" w:cs="Times New Roman"/>
                <w:sz w:val="24"/>
                <w:szCs w:val="24"/>
              </w:rPr>
              <w:t>(Л/с ФКУ 02333016440)</w:t>
            </w:r>
          </w:p>
          <w:p w:rsidR="008968E8" w:rsidRPr="008B264B" w:rsidRDefault="002D43A2" w:rsidP="008B264B">
            <w:pPr>
              <w:spacing w:after="0" w:line="240" w:lineRule="atLeast"/>
              <w:rPr>
                <w:rFonts w:ascii="Times New Roman" w:eastAsia="Times New Roman" w:hAnsi="Times New Roman" w:cs="Times New Roman"/>
                <w:sz w:val="24"/>
                <w:szCs w:val="24"/>
              </w:rPr>
            </w:pPr>
            <w:r w:rsidRPr="002D43A2">
              <w:rPr>
                <w:rFonts w:ascii="Times New Roman" w:eastAsia="Times New Roman" w:hAnsi="Times New Roman" w:cs="Times New Roman"/>
                <w:sz w:val="24"/>
                <w:szCs w:val="24"/>
              </w:rPr>
              <w:t>Отделение И</w:t>
            </w:r>
            <w:r>
              <w:rPr>
                <w:rFonts w:ascii="Times New Roman" w:eastAsia="Times New Roman" w:hAnsi="Times New Roman" w:cs="Times New Roman"/>
                <w:sz w:val="24"/>
                <w:szCs w:val="24"/>
              </w:rPr>
              <w:t>ваново г. Иваново БИК 042406001</w:t>
            </w:r>
          </w:p>
        </w:tc>
      </w:tr>
      <w:tr w:rsidR="008968E8" w:rsidRPr="008B264B" w:rsidTr="001935B8">
        <w:trPr>
          <w:trHeight w:val="277"/>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30</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6.2</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8B264B">
              <w:rPr>
                <w:rFonts w:ascii="Times New Roman" w:eastAsia="Times New Roman" w:hAnsi="Times New Roman" w:cs="Times New Roman"/>
                <w:sz w:val="24"/>
                <w:szCs w:val="24"/>
                <w:lang w:eastAsia="ru-RU"/>
              </w:rPr>
              <w:t>кт в ср</w:t>
            </w:r>
            <w:proofErr w:type="gramEnd"/>
            <w:r w:rsidRPr="008B264B">
              <w:rPr>
                <w:rFonts w:ascii="Times New Roman" w:eastAsia="Times New Roman" w:hAnsi="Times New Roman" w:cs="Times New Roman"/>
                <w:sz w:val="24"/>
                <w:szCs w:val="24"/>
                <w:lang w:eastAsia="ru-RU"/>
              </w:rPr>
              <w:t>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8968E8" w:rsidRPr="008B264B" w:rsidTr="001935B8">
        <w:trPr>
          <w:trHeight w:val="677"/>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31</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течение пяти дней </w:t>
            </w:r>
            <w:proofErr w:type="gramStart"/>
            <w:r w:rsidRPr="008B264B">
              <w:rPr>
                <w:rFonts w:ascii="Times New Roman" w:eastAsia="Times New Roman" w:hAnsi="Times New Roman" w:cs="Times New Roman"/>
                <w:sz w:val="24"/>
                <w:szCs w:val="24"/>
                <w:lang w:eastAsia="ru-RU"/>
              </w:rPr>
              <w:t>с даты размещения</w:t>
            </w:r>
            <w:proofErr w:type="gramEnd"/>
            <w:r w:rsidRPr="008B264B">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в соответствии с требованиями Закона № 44-ФЗ.</w:t>
            </w:r>
          </w:p>
        </w:tc>
      </w:tr>
      <w:tr w:rsidR="008968E8" w:rsidRPr="008B264B" w:rsidTr="001935B8">
        <w:trPr>
          <w:trHeight w:val="677"/>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32</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6.2.3</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6.2.4</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8B264B">
              <w:rPr>
                <w:rFonts w:ascii="Times New Roman" w:eastAsia="Times New Roman" w:hAnsi="Times New Roman" w:cs="Times New Roman"/>
                <w:sz w:val="24"/>
                <w:szCs w:val="24"/>
                <w:lang w:eastAsia="ru-RU"/>
              </w:rPr>
              <w:t>уклонившимся</w:t>
            </w:r>
            <w:proofErr w:type="gramEnd"/>
            <w:r w:rsidRPr="008B264B">
              <w:rPr>
                <w:rFonts w:ascii="Times New Roman" w:eastAsia="Times New Roman" w:hAnsi="Times New Roman" w:cs="Times New Roman"/>
                <w:sz w:val="24"/>
                <w:szCs w:val="24"/>
                <w:lang w:eastAsia="ru-RU"/>
              </w:rPr>
              <w:t xml:space="preserve"> от заключения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случае </w:t>
            </w:r>
            <w:proofErr w:type="spellStart"/>
            <w:r w:rsidRPr="008B264B">
              <w:rPr>
                <w:rFonts w:ascii="Times New Roman" w:eastAsia="Times New Roman" w:hAnsi="Times New Roman" w:cs="Times New Roman"/>
                <w:sz w:val="24"/>
                <w:szCs w:val="24"/>
                <w:lang w:eastAsia="ru-RU"/>
              </w:rPr>
              <w:t>непредоставления</w:t>
            </w:r>
            <w:proofErr w:type="spellEnd"/>
            <w:r w:rsidRPr="008B264B">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968E8" w:rsidRPr="008B264B" w:rsidRDefault="008968E8" w:rsidP="008B264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B264B">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1" w:history="1">
              <w:r w:rsidRPr="008B264B">
                <w:rPr>
                  <w:rFonts w:ascii="Times New Roman" w:eastAsia="Times New Roman" w:hAnsi="Times New Roman" w:cs="Times New Roman"/>
                  <w:sz w:val="24"/>
                  <w:szCs w:val="24"/>
                  <w:lang w:eastAsia="ru-RU"/>
                </w:rPr>
                <w:t>статьей</w:t>
              </w:r>
              <w:proofErr w:type="gramEnd"/>
              <w:r w:rsidRPr="008B264B">
                <w:rPr>
                  <w:rFonts w:ascii="Times New Roman" w:eastAsia="Times New Roman" w:hAnsi="Times New Roman" w:cs="Times New Roman"/>
                  <w:sz w:val="24"/>
                  <w:szCs w:val="24"/>
                  <w:lang w:eastAsia="ru-RU"/>
                </w:rPr>
                <w:t xml:space="preserve"> 37</w:t>
              </w:r>
            </w:hyperlink>
            <w:r w:rsidRPr="008B264B">
              <w:rPr>
                <w:rFonts w:ascii="Times New Roman" w:eastAsia="Times New Roman" w:hAnsi="Times New Roman" w:cs="Times New Roman"/>
                <w:sz w:val="24"/>
                <w:szCs w:val="24"/>
                <w:lang w:eastAsia="ru-RU"/>
              </w:rPr>
              <w:t xml:space="preserve"> </w:t>
            </w:r>
            <w:r w:rsidRPr="008B264B">
              <w:rPr>
                <w:rFonts w:ascii="Times New Roman" w:eastAsia="Times New Roman" w:hAnsi="Times New Roman" w:cs="Times New Roman"/>
                <w:sz w:val="24"/>
                <w:szCs w:val="24"/>
                <w:lang w:eastAsia="ru-RU"/>
              </w:rPr>
              <w:lastRenderedPageBreak/>
              <w:t>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8968E8" w:rsidRPr="008B264B" w:rsidTr="001935B8">
        <w:trPr>
          <w:trHeight w:val="1124"/>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33</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B264B">
              <w:rPr>
                <w:rFonts w:ascii="Times New Roman" w:eastAsia="Calibri"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8B264B">
              <w:rPr>
                <w:rFonts w:ascii="Times New Roman" w:eastAsia="Calibri" w:hAnsi="Times New Roman" w:cs="Times New Roman"/>
                <w:color w:val="000000"/>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8B264B">
              <w:rPr>
                <w:rFonts w:ascii="Times New Roman" w:eastAsia="Calibri" w:hAnsi="Times New Roman" w:cs="Times New Roman"/>
                <w:sz w:val="24"/>
                <w:szCs w:val="24"/>
              </w:rPr>
              <w:t>.</w:t>
            </w:r>
            <w:proofErr w:type="gramEnd"/>
          </w:p>
        </w:tc>
      </w:tr>
    </w:tbl>
    <w:p w:rsidR="008B264B" w:rsidRDefault="008B264B"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C30D8" w:rsidRDefault="000C30D8"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349D6" w:rsidRDefault="00A349D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349D6" w:rsidRDefault="00A349D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349D6" w:rsidRDefault="00A349D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349D6" w:rsidRDefault="00A349D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349D6" w:rsidRDefault="00A349D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349D6" w:rsidRDefault="00A349D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349D6" w:rsidRDefault="00A349D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349D6" w:rsidRDefault="00A349D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349D6" w:rsidRDefault="00A349D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43A2" w:rsidRDefault="002D43A2"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Pr="00D60B55" w:rsidRDefault="00D60B55" w:rsidP="00A349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РАЗДЕЛ 1.4.</w:t>
      </w:r>
      <w:r w:rsidRPr="00D60B55">
        <w:rPr>
          <w:rFonts w:ascii="Times New Roman" w:eastAsia="Times New Roman" w:hAnsi="Times New Roman" w:cs="Times New Roman"/>
          <w:b/>
          <w:sz w:val="24"/>
          <w:szCs w:val="24"/>
          <w:lang w:eastAsia="ru-RU"/>
        </w:rPr>
        <w:t xml:space="preserve"> </w:t>
      </w:r>
      <w:r w:rsidRPr="00D60B55">
        <w:rPr>
          <w:rFonts w:ascii="Times New Roman" w:eastAsia="Times New Roman" w:hAnsi="Times New Roman" w:cs="Times New Roman"/>
          <w:b/>
          <w:sz w:val="28"/>
          <w:szCs w:val="28"/>
          <w:lang w:eastAsia="ru-RU"/>
        </w:rPr>
        <w:t>Рекомендуемые формы и документы для заполнения</w:t>
      </w:r>
    </w:p>
    <w:p w:rsidR="00D60B55" w:rsidRPr="00D60B55" w:rsidRDefault="00D60B55" w:rsidP="00A349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участниками электронного аукциона</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D60B55">
        <w:rPr>
          <w:rFonts w:ascii="Times New Roman" w:eastAsia="Times New Roman" w:hAnsi="Times New Roman" w:cs="Times New Roman"/>
          <w:b/>
          <w:sz w:val="28"/>
          <w:szCs w:val="28"/>
          <w:u w:val="single"/>
          <w:lang w:eastAsia="ru-RU"/>
        </w:rPr>
        <w:t>Форма № 1</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spacing w:after="6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D43A2" w:rsidRDefault="00D60B55" w:rsidP="00D60B5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ar-SA"/>
        </w:rPr>
      </w:pPr>
      <w:r w:rsidRPr="00D60B55">
        <w:rPr>
          <w:rFonts w:ascii="Times New Roman" w:eastAsia="Times New Roman" w:hAnsi="Times New Roman" w:cs="Times New Roman"/>
          <w:bCs/>
          <w:spacing w:val="-9"/>
          <w:sz w:val="24"/>
          <w:szCs w:val="24"/>
          <w:lang w:eastAsia="ru-RU"/>
        </w:rPr>
        <w:t>Согласие участника электронного аукциона</w:t>
      </w:r>
      <w:r w:rsidR="00FC7232">
        <w:rPr>
          <w:rFonts w:ascii="Times New Roman" w:eastAsia="Times New Roman" w:hAnsi="Times New Roman" w:cs="Times New Roman"/>
          <w:i/>
          <w:sz w:val="24"/>
          <w:szCs w:val="24"/>
          <w:lang w:eastAsia="ar-SA"/>
        </w:rPr>
        <w:t xml:space="preserve"> на </w:t>
      </w:r>
      <w:r w:rsidR="002D43A2">
        <w:rPr>
          <w:rFonts w:ascii="Times New Roman" w:eastAsia="Times New Roman" w:hAnsi="Times New Roman" w:cs="Times New Roman"/>
          <w:i/>
          <w:sz w:val="24"/>
          <w:szCs w:val="24"/>
          <w:lang w:eastAsia="ar-SA"/>
        </w:rPr>
        <w:t>и</w:t>
      </w:r>
      <w:r w:rsidR="002D43A2" w:rsidRPr="002D43A2">
        <w:rPr>
          <w:rFonts w:ascii="Times New Roman" w:eastAsia="Times New Roman" w:hAnsi="Times New Roman" w:cs="Times New Roman"/>
          <w:i/>
          <w:sz w:val="24"/>
          <w:szCs w:val="24"/>
          <w:lang w:eastAsia="ar-SA"/>
        </w:rPr>
        <w:t>зготовление квалифицированного сертификата ключа проверки электронной подписи и ключа ЭП на устройстве хранения ключевой информации (для СМЭВ)</w:t>
      </w:r>
    </w:p>
    <w:p w:rsidR="00D60B55" w:rsidRPr="00D60B55" w:rsidRDefault="00D60B55" w:rsidP="00D60B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D60B55" w:rsidRPr="00D60B55" w:rsidRDefault="00D60B55" w:rsidP="00D60B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b/>
          <w:i/>
          <w:lang w:eastAsia="ru-RU"/>
        </w:rPr>
        <w:t>Примечание:</w:t>
      </w:r>
      <w:r w:rsidRPr="00D60B55">
        <w:rPr>
          <w:rFonts w:ascii="Times New Roman" w:eastAsia="Times New Roman" w:hAnsi="Times New Roman" w:cs="Times New Roman"/>
          <w:lang w:eastAsia="ru-RU"/>
        </w:rPr>
        <w:t xml:space="preserve"> </w:t>
      </w:r>
      <w:proofErr w:type="gramStart"/>
      <w:r w:rsidRPr="00D60B55">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D60B55">
        <w:rPr>
          <w:rFonts w:ascii="Times New Roman" w:eastAsia="Times New Roman" w:hAnsi="Times New Roman" w:cs="Times New Roman"/>
          <w:i/>
          <w:sz w:val="24"/>
          <w:szCs w:val="24"/>
          <w:lang w:eastAsia="ru-RU"/>
        </w:rPr>
        <w:t>.</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D60B55">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bCs/>
          <w:sz w:val="24"/>
          <w:szCs w:val="24"/>
          <w:lang w:eastAsia="ru-RU"/>
        </w:rPr>
        <w:br w:type="page"/>
      </w:r>
      <w:r w:rsidRPr="00D60B55">
        <w:rPr>
          <w:rFonts w:ascii="Times New Roman" w:eastAsia="Times New Roman" w:hAnsi="Times New Roman" w:cs="Times New Roman"/>
          <w:b/>
          <w:sz w:val="28"/>
          <w:szCs w:val="28"/>
          <w:lang w:eastAsia="ru-RU"/>
        </w:rPr>
        <w:lastRenderedPageBreak/>
        <w:t>Форма № 2</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60B55" w:rsidRPr="00D60B55" w:rsidRDefault="00D60B55" w:rsidP="00D60B55">
      <w:pPr>
        <w:spacing w:after="12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2D43A2" w:rsidRDefault="00D60B55" w:rsidP="002D43A2">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ar-SA"/>
        </w:rPr>
      </w:pPr>
      <w:r w:rsidRPr="00D60B55">
        <w:rPr>
          <w:rFonts w:ascii="Times New Roman" w:eastAsia="Times New Roman" w:hAnsi="Times New Roman" w:cs="Times New Roman"/>
          <w:i/>
          <w:sz w:val="24"/>
          <w:szCs w:val="24"/>
          <w:lang w:eastAsia="ar-SA"/>
        </w:rPr>
        <w:t xml:space="preserve">на </w:t>
      </w:r>
      <w:r w:rsidR="002D43A2">
        <w:rPr>
          <w:rFonts w:ascii="Times New Roman" w:eastAsia="Times New Roman" w:hAnsi="Times New Roman" w:cs="Times New Roman"/>
          <w:i/>
          <w:sz w:val="24"/>
          <w:szCs w:val="24"/>
          <w:lang w:eastAsia="ar-SA"/>
        </w:rPr>
        <w:t>и</w:t>
      </w:r>
      <w:r w:rsidR="002D43A2" w:rsidRPr="002D43A2">
        <w:rPr>
          <w:rFonts w:ascii="Times New Roman" w:eastAsia="Times New Roman" w:hAnsi="Times New Roman" w:cs="Times New Roman"/>
          <w:i/>
          <w:sz w:val="24"/>
          <w:szCs w:val="24"/>
          <w:lang w:eastAsia="ar-SA"/>
        </w:rPr>
        <w:t>зготовление квалифицированного сертификата ключа проверки электронной подписи и ключа ЭП на устройстве хранения ключевой информации (для СМЭВ)</w:t>
      </w:r>
    </w:p>
    <w:p w:rsidR="00D60B55" w:rsidRPr="00D60B55" w:rsidRDefault="00D60B55" w:rsidP="002D43A2">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D60B55">
        <w:rPr>
          <w:rFonts w:ascii="Times New Roman" w:eastAsia="Calibri"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_____________________________________________________________________________</w:t>
      </w:r>
    </w:p>
    <w:p w:rsidR="00D60B55" w:rsidRPr="00D60B55" w:rsidRDefault="00D60B55" w:rsidP="00D60B55">
      <w:pPr>
        <w:spacing w:after="0" w:line="240" w:lineRule="atLeast"/>
        <w:jc w:val="center"/>
        <w:rPr>
          <w:rFonts w:ascii="Times New Roman" w:eastAsia="Calibri" w:hAnsi="Times New Roman" w:cs="Times New Roman"/>
          <w:i/>
          <w:sz w:val="24"/>
          <w:szCs w:val="24"/>
        </w:rPr>
      </w:pPr>
      <w:r w:rsidRPr="00D60B55">
        <w:rPr>
          <w:rFonts w:ascii="Times New Roman" w:eastAsia="Calibri" w:hAnsi="Times New Roman" w:cs="Times New Roman"/>
          <w:i/>
          <w:sz w:val="24"/>
          <w:szCs w:val="24"/>
        </w:rPr>
        <w:t>(полное наименование организации на основании учредительных документов или Ф.И.О. участника аукциона)</w:t>
      </w:r>
    </w:p>
    <w:p w:rsidR="00D60B55" w:rsidRPr="00D60B55" w:rsidRDefault="00D60B55" w:rsidP="00D60B55">
      <w:pPr>
        <w:spacing w:after="0" w:line="240" w:lineRule="atLeast"/>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предоставляем следующие документы</w:t>
      </w:r>
      <w:proofErr w:type="gramEnd"/>
      <w:r w:rsidRPr="00D60B55">
        <w:rPr>
          <w:rFonts w:ascii="Times New Roman" w:eastAsia="Calibri" w:hAnsi="Times New Roman" w:cs="Times New Roman"/>
          <w:sz w:val="24"/>
          <w:szCs w:val="24"/>
        </w:rPr>
        <w:t xml:space="preserve"> и сведения:</w:t>
      </w:r>
    </w:p>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6146"/>
        <w:gridCol w:w="3789"/>
      </w:tblGrid>
      <w:tr w:rsidR="00D60B55" w:rsidRPr="00D60B55" w:rsidTr="00D60B55">
        <w:trPr>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1.</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Наименование, фирменное наименование (при наличии) участника электронного аукциона </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33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2.</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Место нахождения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20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3.</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Почтовый адрес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14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4.</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Номер контактного телефона (факса)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5.</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6.</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 xml:space="preserve">(при наличии) </w:t>
            </w:r>
            <w:r w:rsidRPr="00D60B55">
              <w:rPr>
                <w:rFonts w:ascii="Times New Roman" w:eastAsia="Calibri" w:hAnsi="Times New Roman" w:cs="Times New Roman"/>
                <w:sz w:val="24"/>
                <w:szCs w:val="24"/>
              </w:rPr>
              <w:t>учредителей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lang w:val="en-US"/>
              </w:rPr>
              <w:t>7</w:t>
            </w:r>
            <w:r w:rsidRPr="00D60B55">
              <w:rPr>
                <w:rFonts w:ascii="Times New Roman" w:eastAsia="Calibri" w:hAnsi="Times New Roman" w:cs="Times New Roman"/>
                <w:sz w:val="24"/>
                <w:szCs w:val="24"/>
              </w:rPr>
              <w:t>.</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(при наличии)</w:t>
            </w:r>
            <w:r w:rsidRPr="00D60B55">
              <w:rPr>
                <w:rFonts w:ascii="Times New Roman" w:eastAsia="Calibri" w:hAnsi="Times New Roman" w:cs="Times New Roman"/>
                <w:sz w:val="24"/>
                <w:szCs w:val="24"/>
              </w:rPr>
              <w:t xml:space="preserve"> членов коллегиального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8.</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 xml:space="preserve">(при наличии) </w:t>
            </w:r>
            <w:r w:rsidRPr="00D60B55">
              <w:rPr>
                <w:rFonts w:ascii="Times New Roman" w:eastAsia="Calibri" w:hAnsi="Times New Roman" w:cs="Times New Roman"/>
                <w:sz w:val="24"/>
                <w:szCs w:val="24"/>
              </w:rPr>
              <w:t>лица, исполняющего функции единоличного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bl>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6218"/>
        <w:gridCol w:w="3717"/>
      </w:tblGrid>
      <w:tr w:rsidR="00D60B55" w:rsidRPr="00D60B55" w:rsidTr="00D60B55">
        <w:trPr>
          <w:trHeight w:val="192"/>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jc w:val="both"/>
              <w:rPr>
                <w:rFonts w:ascii="Times New Roman" w:eastAsia="Calibri" w:hAnsi="Times New Roman" w:cs="Times New Roman"/>
                <w:i/>
                <w:sz w:val="24"/>
                <w:szCs w:val="24"/>
              </w:rPr>
            </w:pPr>
            <w:r w:rsidRPr="00D60B55">
              <w:rPr>
                <w:rFonts w:ascii="Times New Roman" w:eastAsia="Calibri" w:hAnsi="Times New Roman" w:cs="Times New Roman"/>
                <w:sz w:val="24"/>
                <w:szCs w:val="24"/>
              </w:rPr>
              <w:t>Фамилия, имя, отчество (при наличии)</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466"/>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Паспортные данные</w:t>
            </w:r>
          </w:p>
        </w:tc>
        <w:tc>
          <w:tcPr>
            <w:tcW w:w="1793"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серия                 номер</w:t>
            </w:r>
          </w:p>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выдан</w:t>
            </w:r>
          </w:p>
        </w:tc>
      </w:tr>
      <w:tr w:rsidR="00D60B55" w:rsidRPr="00D60B55" w:rsidTr="00D60B55">
        <w:trPr>
          <w:cantSplit/>
          <w:trHeight w:val="32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3.</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Место  жительства</w:t>
            </w:r>
          </w:p>
        </w:tc>
        <w:tc>
          <w:tcPr>
            <w:tcW w:w="1793"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Адрес </w:t>
            </w:r>
          </w:p>
        </w:tc>
      </w:tr>
      <w:tr w:rsidR="00D60B55" w:rsidRPr="00D60B55" w:rsidTr="00D60B55">
        <w:trPr>
          <w:cantSplit/>
          <w:trHeight w:val="30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4.</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Номер контактного телефона</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35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5.</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bl>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D60B55">
        <w:rPr>
          <w:rFonts w:ascii="Times New Roman" w:eastAsia="Calibri" w:hAnsi="Times New Roman" w:cs="Times New Roman"/>
          <w:color w:val="000000"/>
          <w:sz w:val="24"/>
          <w:szCs w:val="24"/>
        </w:rPr>
        <w:t xml:space="preserve"> Федерального закона от 05.04.2013 N 44-ФЗ </w:t>
      </w:r>
      <w:r w:rsidRPr="00D60B55">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непроведение</w:t>
      </w:r>
      <w:proofErr w:type="spellEnd"/>
      <w:r w:rsidRPr="00D60B55">
        <w:rPr>
          <w:rFonts w:ascii="Times New Roman" w:eastAsia="Calibri"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 xml:space="preserve">- </w:t>
      </w:r>
      <w:proofErr w:type="spellStart"/>
      <w:r w:rsidRPr="00D60B55">
        <w:rPr>
          <w:rFonts w:ascii="Times New Roman" w:eastAsia="Calibri" w:hAnsi="Times New Roman" w:cs="Times New Roman"/>
          <w:sz w:val="24"/>
          <w:szCs w:val="24"/>
        </w:rPr>
        <w:t>неприостановление</w:t>
      </w:r>
      <w:proofErr w:type="spellEnd"/>
      <w:r w:rsidRPr="00D60B55">
        <w:rPr>
          <w:rFonts w:ascii="Times New Roman" w:eastAsia="Calibri" w:hAnsi="Times New Roman" w:cs="Times New Roman"/>
          <w:sz w:val="24"/>
          <w:szCs w:val="24"/>
        </w:rPr>
        <w:t xml:space="preserve"> деятельности участника закупки в порядке, установленном </w:t>
      </w:r>
      <w:hyperlink r:id="rId42" w:history="1">
        <w:r w:rsidRPr="00D60B55">
          <w:rPr>
            <w:rFonts w:ascii="Times New Roman" w:eastAsia="Calibri" w:hAnsi="Times New Roman" w:cs="Times New Roman"/>
            <w:color w:val="0000FF"/>
            <w:sz w:val="24"/>
            <w:szCs w:val="24"/>
            <w:u w:val="single"/>
          </w:rPr>
          <w:t>Кодексом</w:t>
        </w:r>
      </w:hyperlink>
      <w:r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3"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4"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Calibri"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Calibri" w:hAnsi="Times New Roman" w:cs="Times New Roman"/>
          <w:sz w:val="24"/>
          <w:szCs w:val="24"/>
        </w:rPr>
        <w:t>указанных</w:t>
      </w:r>
      <w:proofErr w:type="gramEnd"/>
      <w:r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D60B55">
        <w:rPr>
          <w:rFonts w:ascii="Times New Roman" w:eastAsia="Calibri" w:hAnsi="Times New Roman" w:cs="Times New Roman"/>
          <w:sz w:val="24"/>
          <w:szCs w:val="24"/>
        </w:rPr>
        <w:t xml:space="preserve"> товара, выполнением работы, оказанием услуги, </w:t>
      </w:r>
      <w:proofErr w:type="gramStart"/>
      <w:r w:rsidRPr="00D60B55">
        <w:rPr>
          <w:rFonts w:ascii="Times New Roman" w:eastAsia="Calibri" w:hAnsi="Times New Roman" w:cs="Times New Roman"/>
          <w:sz w:val="24"/>
          <w:szCs w:val="24"/>
        </w:rPr>
        <w:t>являющихся</w:t>
      </w:r>
      <w:proofErr w:type="gramEnd"/>
      <w:r w:rsidRPr="00D60B55">
        <w:rPr>
          <w:rFonts w:ascii="Times New Roman" w:eastAsia="Calibri" w:hAnsi="Times New Roman" w:cs="Times New Roman"/>
          <w:sz w:val="24"/>
          <w:szCs w:val="24"/>
        </w:rPr>
        <w:t xml:space="preserve"> объектом осуществляемой закупки, и административного наказания в виде дисквалификации;</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Calibri" w:hAnsi="Times New Roman" w:cs="Times New Roman"/>
          <w:sz w:val="24"/>
          <w:szCs w:val="24"/>
        </w:rPr>
        <w:t>неполнородными</w:t>
      </w:r>
      <w:proofErr w:type="spellEnd"/>
      <w:r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2D43A2" w:rsidRPr="002D43A2" w:rsidRDefault="002D43A2" w:rsidP="002D43A2">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D43A2">
        <w:rPr>
          <w:rFonts w:ascii="Times New Roman" w:eastAsia="Times New Roman" w:hAnsi="Times New Roman" w:cs="Times New Roman"/>
          <w:iCs/>
          <w:sz w:val="24"/>
          <w:szCs w:val="24"/>
          <w:lang w:eastAsia="ru-RU"/>
        </w:rPr>
        <w:t>3. Декларирую свою принадлежность к субъектам малого предпринимательства</w:t>
      </w:r>
    </w:p>
    <w:p w:rsidR="002D43A2" w:rsidRPr="002D43A2" w:rsidRDefault="002D43A2" w:rsidP="002D43A2">
      <w:pPr>
        <w:autoSpaceDE w:val="0"/>
        <w:autoSpaceDN w:val="0"/>
        <w:adjustRightInd w:val="0"/>
        <w:spacing w:after="0" w:line="240" w:lineRule="auto"/>
        <w:ind w:firstLine="540"/>
        <w:jc w:val="both"/>
        <w:rPr>
          <w:rFonts w:ascii="Times New Roman" w:eastAsia="Times New Roman" w:hAnsi="Times New Roman" w:cs="Times New Roman"/>
          <w:b/>
          <w:i/>
          <w:iCs/>
          <w:sz w:val="24"/>
          <w:szCs w:val="24"/>
          <w:lang w:eastAsia="ru-RU"/>
        </w:rPr>
      </w:pPr>
      <w:r w:rsidRPr="002D43A2">
        <w:rPr>
          <w:rFonts w:ascii="Times New Roman" w:eastAsia="Times New Roman" w:hAnsi="Times New Roman" w:cs="Times New Roman"/>
          <w:b/>
          <w:i/>
          <w:iCs/>
          <w:sz w:val="24"/>
          <w:szCs w:val="24"/>
          <w:lang w:eastAsia="ru-RU"/>
        </w:rPr>
        <w:t xml:space="preserve">или </w:t>
      </w:r>
    </w:p>
    <w:p w:rsidR="002D43A2" w:rsidRPr="002D43A2" w:rsidRDefault="002D43A2" w:rsidP="002D43A2">
      <w:pPr>
        <w:autoSpaceDE w:val="0"/>
        <w:autoSpaceDN w:val="0"/>
        <w:adjustRightInd w:val="0"/>
        <w:spacing w:after="0" w:line="240" w:lineRule="auto"/>
        <w:ind w:left="284"/>
        <w:jc w:val="both"/>
        <w:rPr>
          <w:rFonts w:ascii="Times New Roman" w:eastAsia="Times New Roman" w:hAnsi="Times New Roman" w:cs="Times New Roman"/>
          <w:iCs/>
          <w:sz w:val="24"/>
          <w:szCs w:val="24"/>
          <w:lang w:eastAsia="ru-RU"/>
        </w:rPr>
      </w:pPr>
      <w:r w:rsidRPr="002D43A2">
        <w:rPr>
          <w:rFonts w:ascii="Times New Roman" w:eastAsia="Times New Roman" w:hAnsi="Times New Roman" w:cs="Times New Roman"/>
          <w:iCs/>
          <w:sz w:val="24"/>
          <w:szCs w:val="24"/>
          <w:lang w:eastAsia="ru-RU"/>
        </w:rPr>
        <w:t xml:space="preserve">Декларирую свою принадлежность к </w:t>
      </w:r>
      <w:r w:rsidRPr="002D43A2">
        <w:rPr>
          <w:rFonts w:ascii="Times New Roman" w:eastAsia="Times New Roman" w:hAnsi="Times New Roman" w:cs="Times New Roman"/>
          <w:sz w:val="24"/>
          <w:szCs w:val="24"/>
          <w:lang w:eastAsia="ru-RU"/>
        </w:rPr>
        <w:t>социально ориентированным некоммерческим организациям.</w:t>
      </w:r>
    </w:p>
    <w:p w:rsidR="00D60B55" w:rsidRPr="00D60B55" w:rsidRDefault="00D60B55" w:rsidP="00D60B55">
      <w:pPr>
        <w:spacing w:after="0" w:line="240" w:lineRule="atLeast"/>
        <w:jc w:val="both"/>
        <w:rPr>
          <w:rFonts w:ascii="Times New Roman" w:eastAsia="Calibri" w:hAnsi="Times New Roman" w:cs="Times New Roman"/>
          <w:b/>
          <w:i/>
          <w:sz w:val="24"/>
          <w:szCs w:val="24"/>
        </w:rPr>
      </w:pPr>
    </w:p>
    <w:p w:rsidR="00D60B55" w:rsidRPr="002D43A2" w:rsidRDefault="00D60B55" w:rsidP="00D60B55">
      <w:pPr>
        <w:spacing w:after="0" w:line="240" w:lineRule="atLeast"/>
        <w:jc w:val="both"/>
        <w:rPr>
          <w:rFonts w:ascii="Times New Roman" w:eastAsia="Calibri" w:hAnsi="Times New Roman" w:cs="Times New Roman"/>
          <w:b/>
          <w:i/>
          <w:iCs/>
          <w:sz w:val="24"/>
          <w:szCs w:val="24"/>
        </w:rPr>
      </w:pPr>
      <w:r w:rsidRPr="002D43A2">
        <w:rPr>
          <w:rFonts w:ascii="Times New Roman" w:eastAsia="Calibri" w:hAnsi="Times New Roman" w:cs="Times New Roman"/>
          <w:b/>
          <w:i/>
          <w:sz w:val="24"/>
          <w:szCs w:val="24"/>
        </w:rPr>
        <w:t>Заверяю правильность всех данных</w:t>
      </w:r>
      <w:r w:rsidR="002D43A2" w:rsidRPr="002D43A2">
        <w:rPr>
          <w:rFonts w:ascii="Times New Roman" w:eastAsia="Calibri" w:hAnsi="Times New Roman" w:cs="Times New Roman"/>
          <w:b/>
          <w:i/>
          <w:sz w:val="24"/>
          <w:szCs w:val="24"/>
        </w:rPr>
        <w:t>.</w:t>
      </w:r>
    </w:p>
    <w:p w:rsidR="00D60B55" w:rsidRPr="00D60B55" w:rsidRDefault="00D60B55" w:rsidP="00D60B55">
      <w:pPr>
        <w:spacing w:after="0" w:line="240" w:lineRule="atLeast"/>
        <w:jc w:val="both"/>
        <w:rPr>
          <w:rFonts w:ascii="Times New Roman" w:eastAsia="Calibri" w:hAnsi="Times New Roman" w:cs="Times New Roman"/>
          <w:b/>
          <w:i/>
          <w:sz w:val="24"/>
          <w:szCs w:val="24"/>
        </w:rPr>
      </w:pPr>
    </w:p>
    <w:p w:rsidR="00D60B55" w:rsidRPr="00D60B55" w:rsidRDefault="00D60B55" w:rsidP="00D60B55">
      <w:pPr>
        <w:spacing w:after="0" w:line="240" w:lineRule="atLeast"/>
        <w:ind w:firstLine="540"/>
        <w:jc w:val="both"/>
        <w:rPr>
          <w:rFonts w:ascii="Times New Roman" w:eastAsia="Calibri" w:hAnsi="Times New Roman" w:cs="Times New Roman"/>
          <w:i/>
          <w:sz w:val="20"/>
          <w:szCs w:val="20"/>
        </w:rPr>
      </w:pPr>
      <w:r w:rsidRPr="00D60B55">
        <w:rPr>
          <w:rFonts w:ascii="Times New Roman" w:eastAsia="Calibri" w:hAnsi="Times New Roman" w:cs="Times New Roman"/>
          <w:b/>
          <w:i/>
          <w:sz w:val="20"/>
          <w:szCs w:val="20"/>
        </w:rPr>
        <w:t>Примечание:</w:t>
      </w:r>
      <w:r w:rsidRPr="00D60B55">
        <w:rPr>
          <w:rFonts w:ascii="Times New Roman" w:eastAsia="Calibri" w:hAnsi="Times New Roman" w:cs="Times New Roman"/>
          <w:sz w:val="20"/>
          <w:szCs w:val="20"/>
        </w:rPr>
        <w:t xml:space="preserve"> </w:t>
      </w:r>
      <w:proofErr w:type="gramStart"/>
      <w:r w:rsidRPr="00D60B55">
        <w:rPr>
          <w:rFonts w:ascii="Times New Roman" w:eastAsia="Calibri" w:hAnsi="Times New Roman" w:cs="Times New Roman"/>
          <w:i/>
          <w:sz w:val="20"/>
          <w:szCs w:val="20"/>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Calibri" w:hAnsi="Times New Roman" w:cs="Times New Roman"/>
          <w:i/>
          <w:iCs/>
          <w:sz w:val="20"/>
          <w:szCs w:val="20"/>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60B55">
        <w:rPr>
          <w:rFonts w:ascii="Times New Roman" w:eastAsia="Times New Roman" w:hAnsi="Times New Roman" w:cs="Times New Roman"/>
          <w:b/>
          <w:sz w:val="28"/>
          <w:szCs w:val="28"/>
          <w:u w:val="single"/>
          <w:lang w:eastAsia="ru-RU"/>
        </w:rPr>
        <w:br w:type="page"/>
      </w:r>
      <w:r w:rsidRPr="00D60B55">
        <w:rPr>
          <w:rFonts w:ascii="Times New Roman" w:eastAsia="Times New Roman" w:hAnsi="Times New Roman" w:cs="Times New Roman"/>
          <w:b/>
          <w:sz w:val="28"/>
          <w:szCs w:val="28"/>
          <w:u w:val="single"/>
          <w:lang w:eastAsia="ru-RU"/>
        </w:rPr>
        <w:lastRenderedPageBreak/>
        <w:t>Форма № 3</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ФОРМА ЗАПРОСА О РАЗЪЯСНЕНИИ ПОЛОЖЕНИЙ</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ДОКУМЕНТАЦИИ ОБ ЭЛЕКТРОННОМ АУКЦИОНЕ </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исх. номер</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D60B55">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D60B55">
        <w:rPr>
          <w:rFonts w:ascii="Times New Roman" w:eastAsia="Times New Roman" w:hAnsi="Times New Roman" w:cs="Times New Roman"/>
          <w:sz w:val="24"/>
          <w:szCs w:val="24"/>
          <w:lang w:eastAsia="ru-RU"/>
        </w:rPr>
        <w:t xml:space="preserve">документации об электронном аукционе </w:t>
      </w:r>
      <w:r w:rsidR="00FC7232">
        <w:rPr>
          <w:rFonts w:ascii="Times New Roman" w:eastAsia="Times New Roman" w:hAnsi="Times New Roman" w:cs="Times New Roman"/>
          <w:i/>
          <w:sz w:val="24"/>
          <w:szCs w:val="24"/>
          <w:lang w:eastAsia="ar-SA"/>
        </w:rPr>
        <w:t>на</w:t>
      </w:r>
      <w:r w:rsidR="002867AA" w:rsidRPr="002867AA">
        <w:t xml:space="preserve"> </w:t>
      </w:r>
      <w:r w:rsidR="002867AA" w:rsidRPr="002867AA">
        <w:rPr>
          <w:rFonts w:ascii="Times New Roman" w:eastAsia="Times New Roman" w:hAnsi="Times New Roman" w:cs="Times New Roman"/>
          <w:i/>
          <w:sz w:val="24"/>
          <w:szCs w:val="24"/>
          <w:lang w:eastAsia="ar-SA"/>
        </w:rPr>
        <w:t>изготовление квалифицированного сертификата ключа проверки электронной подписи и ключа ЭП на устройстве хранения ключевой информации (для СМЭВ)</w:t>
      </w:r>
      <w:r w:rsidRPr="00D60B55">
        <w:rPr>
          <w:rFonts w:ascii="Times New Roman" w:eastAsia="Times New Roman" w:hAnsi="Times New Roman" w:cs="Times New Roman"/>
          <w:i/>
          <w:sz w:val="24"/>
          <w:szCs w:val="24"/>
          <w:lang w:eastAsia="ru-RU"/>
        </w:rPr>
        <w:t>:</w:t>
      </w:r>
    </w:p>
    <w:p w:rsidR="00D60B55" w:rsidRPr="00D60B55" w:rsidRDefault="00D60B55" w:rsidP="00D60B55">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D60B55" w:rsidRPr="00D60B55" w:rsidTr="00D60B55">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pacing w:val="-7"/>
                <w:sz w:val="24"/>
                <w:szCs w:val="24"/>
                <w:lang w:eastAsia="ru-RU"/>
              </w:rPr>
              <w:t>п</w:t>
            </w:r>
            <w:proofErr w:type="gramEnd"/>
            <w:r w:rsidRPr="00D60B55">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2"/>
                <w:sz w:val="24"/>
                <w:szCs w:val="24"/>
                <w:lang w:eastAsia="ru-RU"/>
              </w:rPr>
              <w:t xml:space="preserve">Раздел </w:t>
            </w:r>
            <w:r w:rsidRPr="00D60B55">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3"/>
                <w:sz w:val="24"/>
                <w:szCs w:val="24"/>
                <w:lang w:eastAsia="ru-RU"/>
              </w:rPr>
              <w:t xml:space="preserve">Ссылка на </w:t>
            </w:r>
            <w:r w:rsidRPr="00D60B55">
              <w:rPr>
                <w:rFonts w:ascii="Times New Roman" w:eastAsia="Times New Roman" w:hAnsi="Times New Roman" w:cs="Times New Roman"/>
                <w:spacing w:val="-4"/>
                <w:sz w:val="24"/>
                <w:szCs w:val="24"/>
                <w:lang w:eastAsia="ru-RU"/>
              </w:rPr>
              <w:t xml:space="preserve">пункт </w:t>
            </w:r>
            <w:r w:rsidRPr="00D60B55">
              <w:rPr>
                <w:rFonts w:ascii="Times New Roman" w:eastAsia="Times New Roman" w:hAnsi="Times New Roman" w:cs="Times New Roman"/>
                <w:spacing w:val="-5"/>
                <w:sz w:val="24"/>
                <w:szCs w:val="24"/>
                <w:lang w:eastAsia="ru-RU"/>
              </w:rPr>
              <w:t xml:space="preserve">документации об электронном аукционе, </w:t>
            </w:r>
            <w:r w:rsidRPr="00D60B55">
              <w:rPr>
                <w:rFonts w:ascii="Times New Roman" w:eastAsia="Times New Roman" w:hAnsi="Times New Roman" w:cs="Times New Roman"/>
                <w:spacing w:val="-4"/>
                <w:sz w:val="24"/>
                <w:szCs w:val="24"/>
                <w:lang w:eastAsia="ru-RU"/>
              </w:rPr>
              <w:t xml:space="preserve">положения </w:t>
            </w:r>
            <w:r w:rsidRPr="00D60B55">
              <w:rPr>
                <w:rFonts w:ascii="Times New Roman" w:eastAsia="Times New Roman" w:hAnsi="Times New Roman" w:cs="Times New Roman"/>
                <w:spacing w:val="-5"/>
                <w:sz w:val="24"/>
                <w:szCs w:val="24"/>
                <w:lang w:eastAsia="ru-RU"/>
              </w:rPr>
              <w:t xml:space="preserve">которой </w:t>
            </w:r>
            <w:r w:rsidRPr="00D60B55">
              <w:rPr>
                <w:rFonts w:ascii="Times New Roman" w:eastAsia="Times New Roman" w:hAnsi="Times New Roman" w:cs="Times New Roman"/>
                <w:spacing w:val="-4"/>
                <w:sz w:val="24"/>
                <w:szCs w:val="24"/>
                <w:lang w:eastAsia="ru-RU"/>
              </w:rPr>
              <w:t xml:space="preserve">следует </w:t>
            </w:r>
            <w:r w:rsidRPr="00D60B55">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D60B55">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D60B55" w:rsidRPr="00D60B55" w:rsidTr="00D60B55">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D60B55">
        <w:rPr>
          <w:rFonts w:ascii="Times New Roman" w:eastAsia="Times New Roman" w:hAnsi="Times New Roman" w:cs="Times New Roman"/>
          <w:spacing w:val="-4"/>
          <w:sz w:val="24"/>
          <w:szCs w:val="24"/>
          <w:lang w:eastAsia="ru-RU"/>
        </w:rPr>
        <w:t>* Направляется оператору электронной площадки.</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b/>
          <w:i/>
          <w:sz w:val="20"/>
          <w:szCs w:val="20"/>
          <w:lang w:eastAsia="ru-RU"/>
        </w:rPr>
        <w:t>Примечание:</w:t>
      </w:r>
      <w:r w:rsidRPr="00D60B55">
        <w:rPr>
          <w:rFonts w:ascii="Times New Roman" w:eastAsia="Times New Roman" w:hAnsi="Times New Roman" w:cs="Times New Roman"/>
          <w:sz w:val="20"/>
          <w:szCs w:val="20"/>
          <w:lang w:eastAsia="ru-RU"/>
        </w:rPr>
        <w:t xml:space="preserve"> </w:t>
      </w:r>
      <w:proofErr w:type="gramStart"/>
      <w:r w:rsidRPr="00D60B55">
        <w:rPr>
          <w:rFonts w:ascii="Times New Roman" w:eastAsia="Times New Roman" w:hAnsi="Times New Roman" w:cs="Times New Roman"/>
          <w:i/>
          <w:sz w:val="20"/>
          <w:szCs w:val="20"/>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Times New Roman" w:hAnsi="Times New Roman" w:cs="Times New Roman"/>
          <w:i/>
          <w:iCs/>
          <w:sz w:val="20"/>
          <w:szCs w:val="20"/>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i/>
          <w:sz w:val="24"/>
          <w:szCs w:val="24"/>
          <w:vertAlign w:val="superscript"/>
          <w:lang w:eastAsia="ru-RU"/>
        </w:rPr>
        <w:tab/>
        <w:t xml:space="preserve">    </w:t>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D60B55">
        <w:rPr>
          <w:rFonts w:ascii="Times New Roman" w:eastAsia="Times New Roman" w:hAnsi="Times New Roman" w:cs="Times New Roman"/>
          <w:color w:val="000000"/>
          <w:sz w:val="24"/>
          <w:szCs w:val="24"/>
          <w:lang w:eastAsia="ru-RU"/>
        </w:rPr>
        <w:br w:type="page"/>
      </w:r>
      <w:r w:rsidRPr="00D60B55">
        <w:rPr>
          <w:rFonts w:ascii="Times New Roman" w:eastAsia="SimSun" w:hAnsi="Times New Roman" w:cs="Times New Roman"/>
          <w:b/>
          <w:caps/>
          <w:sz w:val="28"/>
          <w:szCs w:val="28"/>
          <w:lang w:eastAsia="ru-RU"/>
        </w:rPr>
        <w:lastRenderedPageBreak/>
        <w:t xml:space="preserve">Часть </w:t>
      </w:r>
      <w:r w:rsidRPr="00D60B55">
        <w:rPr>
          <w:rFonts w:ascii="Times New Roman" w:eastAsia="SimSun" w:hAnsi="Times New Roman" w:cs="Times New Roman"/>
          <w:b/>
          <w:caps/>
          <w:sz w:val="28"/>
          <w:szCs w:val="28"/>
          <w:lang w:val="en-US" w:eastAsia="ru-RU"/>
        </w:rPr>
        <w:t>II</w:t>
      </w:r>
    </w:p>
    <w:p w:rsidR="00D60B55" w:rsidRPr="0034255A"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255A">
        <w:rPr>
          <w:rFonts w:ascii="Times New Roman" w:eastAsia="SimSun" w:hAnsi="Times New Roman" w:cs="Times New Roman"/>
          <w:b/>
          <w:caps/>
          <w:sz w:val="28"/>
          <w:szCs w:val="28"/>
          <w:lang w:eastAsia="ru-RU"/>
        </w:rPr>
        <w:t xml:space="preserve">ПРОЕКТ </w:t>
      </w:r>
      <w:r w:rsidRPr="0034255A">
        <w:rPr>
          <w:rFonts w:ascii="Times New Roman" w:eastAsia="Times New Roman" w:hAnsi="Times New Roman" w:cs="Times New Roman"/>
          <w:b/>
          <w:sz w:val="28"/>
          <w:szCs w:val="28"/>
          <w:lang w:eastAsia="ru-RU"/>
        </w:rPr>
        <w:t>КОНТРАКТА (</w:t>
      </w:r>
      <w:r w:rsidRPr="0034255A">
        <w:rPr>
          <w:rFonts w:ascii="Times New Roman" w:eastAsia="Times New Roman" w:hAnsi="Times New Roman" w:cs="Times New Roman"/>
          <w:b/>
          <w:color w:val="000000"/>
          <w:sz w:val="28"/>
          <w:szCs w:val="28"/>
          <w:lang w:eastAsia="ru-RU"/>
        </w:rPr>
        <w:t>МУНИЦИПАЛЬНЫЙ КОНТРАКТ, ГРАЖДАНСКО-ПРАВОВОЙ ДОГОВОР</w:t>
      </w:r>
      <w:r w:rsidRPr="0034255A">
        <w:rPr>
          <w:rFonts w:ascii="Times New Roman" w:eastAsia="Times New Roman" w:hAnsi="Times New Roman" w:cs="Times New Roman"/>
          <w:b/>
          <w:sz w:val="28"/>
          <w:szCs w:val="28"/>
          <w:lang w:eastAsia="ru-RU"/>
        </w:rPr>
        <w:t>)</w:t>
      </w:r>
    </w:p>
    <w:p w:rsidR="00D60B55" w:rsidRPr="00D60B55" w:rsidRDefault="00D60B55" w:rsidP="00D60B55">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D60B55" w:rsidRPr="00D60B55"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ПРОЕКТ</w:t>
      </w:r>
    </w:p>
    <w:p w:rsidR="00D60B55" w:rsidRPr="00D60B55"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D60B55" w:rsidRPr="00D60B55" w:rsidRDefault="00D60B55" w:rsidP="00D60B55">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D60B55">
        <w:rPr>
          <w:rFonts w:ascii="Times New Roman" w:eastAsia="Times New Roman" w:hAnsi="Times New Roman" w:cs="Times New Roman"/>
          <w:b/>
          <w:color w:val="000000"/>
          <w:kern w:val="2"/>
          <w:sz w:val="24"/>
          <w:szCs w:val="24"/>
          <w:lang w:eastAsia="ar-SA"/>
        </w:rPr>
        <w:t>МУНИЦИПАЛЬНЫЙ   КОНТРАКТ № ______</w:t>
      </w:r>
    </w:p>
    <w:p w:rsidR="00D60B55" w:rsidRPr="00D60B55" w:rsidRDefault="00D60B55" w:rsidP="00D60B55">
      <w:pPr>
        <w:suppressAutoHyphens/>
        <w:spacing w:after="0" w:line="240" w:lineRule="auto"/>
        <w:jc w:val="center"/>
        <w:rPr>
          <w:rFonts w:ascii="Cambria" w:eastAsia="Times New Roman" w:hAnsi="Cambria" w:cs="Times New Roman"/>
          <w:b/>
          <w:color w:val="000000"/>
          <w:kern w:val="2"/>
          <w:sz w:val="24"/>
          <w:szCs w:val="24"/>
          <w:lang w:eastAsia="ar-SA"/>
        </w:rPr>
      </w:pP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 xml:space="preserve">г. Иваново </w:t>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t xml:space="preserve">       «____»____________ 2014 год</w:t>
      </w:r>
    </w:p>
    <w:p w:rsidR="002867AA" w:rsidRPr="002867AA" w:rsidRDefault="002867AA" w:rsidP="002867AA">
      <w:pPr>
        <w:spacing w:after="0" w:line="240" w:lineRule="auto"/>
        <w:ind w:firstLine="567"/>
        <w:contextualSpacing/>
        <w:jc w:val="both"/>
        <w:rPr>
          <w:rFonts w:ascii="Times New Roman" w:eastAsia="Times New Roman" w:hAnsi="Times New Roman" w:cs="Times New Roman"/>
          <w:sz w:val="20"/>
          <w:szCs w:val="20"/>
          <w:lang w:eastAsia="ar-SA"/>
        </w:rPr>
      </w:pPr>
      <w:proofErr w:type="gramStart"/>
      <w:r w:rsidRPr="002867AA">
        <w:rPr>
          <w:rFonts w:ascii="Times New Roman" w:eastAsia="Times New Roman" w:hAnsi="Times New Roman" w:cs="Times New Roman"/>
          <w:bCs/>
          <w:sz w:val="20"/>
          <w:szCs w:val="20"/>
          <w:lang w:eastAsia="ar-SA"/>
        </w:rPr>
        <w:t>Муниципальное казенное учреждение «Многофункциональный центр предоставления государственных и муниципальных услуг в городе Иванове» (МКУ МФЦ в городе Иванове), именуемое в дальнейшем «Заказчик», в лице директора Калинкиной Татьяны Вячеславовны, действующей на основании Устава, с одной стороны,, и _____________________________________________________________________________, именуемое в дальнейшем «Удостоверяющий центр» (УЦ)</w:t>
      </w:r>
      <w:r w:rsidRPr="002867AA">
        <w:rPr>
          <w:rFonts w:ascii="Times New Roman" w:eastAsia="Times New Roman" w:hAnsi="Times New Roman" w:cs="Times New Roman"/>
          <w:sz w:val="20"/>
          <w:szCs w:val="20"/>
          <w:lang w:eastAsia="ar-SA"/>
        </w:rPr>
        <w:t>, с другой стороны, а вместе именуемые Стороны, руководствуясь протоколом подведения итогов электронного аукциона от ___________ № ____________________, заключили настоящий муниципальный контракт</w:t>
      </w:r>
      <w:proofErr w:type="gramEnd"/>
      <w:r w:rsidRPr="002867AA">
        <w:rPr>
          <w:rFonts w:ascii="Times New Roman" w:eastAsia="Times New Roman" w:hAnsi="Times New Roman" w:cs="Times New Roman"/>
          <w:sz w:val="20"/>
          <w:szCs w:val="20"/>
          <w:lang w:eastAsia="ar-SA"/>
        </w:rPr>
        <w:t xml:space="preserve"> (далее – Контракт) о нижеследующем:</w:t>
      </w:r>
    </w:p>
    <w:p w:rsidR="002867AA" w:rsidRPr="002867AA" w:rsidRDefault="002867AA" w:rsidP="002867AA">
      <w:pPr>
        <w:suppressAutoHyphens/>
        <w:spacing w:after="0" w:line="240" w:lineRule="auto"/>
        <w:contextualSpacing/>
        <w:jc w:val="both"/>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contextualSpacing/>
        <w:jc w:val="center"/>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t>1. ТЕРМИНЫ И ОПРЕДЕЛЕНИЯ.</w:t>
      </w:r>
    </w:p>
    <w:p w:rsidR="002867AA" w:rsidRPr="002867AA" w:rsidRDefault="002867AA" w:rsidP="002867AA">
      <w:pPr>
        <w:suppressAutoHyphens/>
        <w:spacing w:after="0" w:line="240" w:lineRule="auto"/>
        <w:ind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1.1. </w:t>
      </w:r>
      <w:r w:rsidRPr="002867AA">
        <w:rPr>
          <w:rFonts w:ascii="Times New Roman" w:eastAsia="Times New Roman" w:hAnsi="Times New Roman" w:cs="Times New Roman"/>
          <w:b/>
          <w:sz w:val="20"/>
          <w:szCs w:val="20"/>
          <w:lang w:eastAsia="ar-SA"/>
        </w:rPr>
        <w:t>Заказчик</w:t>
      </w:r>
      <w:r w:rsidRPr="002867AA">
        <w:rPr>
          <w:rFonts w:ascii="Times New Roman" w:eastAsia="Times New Roman" w:hAnsi="Times New Roman" w:cs="Times New Roman"/>
          <w:sz w:val="20"/>
          <w:szCs w:val="20"/>
          <w:lang w:eastAsia="ar-SA"/>
        </w:rPr>
        <w:t xml:space="preserve"> – это юридическое лицо, заключившее настоящий Контракт и подавшее заявку на изготовление ключей ЭП и квалифицированных сертификатов.</w:t>
      </w:r>
    </w:p>
    <w:p w:rsidR="002867AA" w:rsidRPr="002867AA" w:rsidRDefault="002867AA" w:rsidP="002867AA">
      <w:pPr>
        <w:suppressAutoHyphens/>
        <w:spacing w:after="0" w:line="240" w:lineRule="auto"/>
        <w:ind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1.2. </w:t>
      </w:r>
      <w:r w:rsidRPr="002867AA">
        <w:rPr>
          <w:rFonts w:ascii="Times New Roman" w:eastAsia="Times New Roman" w:hAnsi="Times New Roman" w:cs="Times New Roman"/>
          <w:b/>
          <w:sz w:val="20"/>
          <w:szCs w:val="20"/>
          <w:lang w:eastAsia="ar-SA"/>
        </w:rPr>
        <w:t>Регламент</w:t>
      </w:r>
      <w:r w:rsidRPr="002867AA">
        <w:rPr>
          <w:rFonts w:ascii="Times New Roman" w:eastAsia="Times New Roman" w:hAnsi="Times New Roman" w:cs="Times New Roman"/>
          <w:sz w:val="20"/>
          <w:szCs w:val="20"/>
          <w:lang w:eastAsia="ar-SA"/>
        </w:rPr>
        <w:t xml:space="preserve"> – «Регламент изготовления ключей ЭП, используемых в электронном документообороте». Заказчик при подписании Контракта присоединяется к Регламенту Удостоверяющего центра.</w:t>
      </w:r>
    </w:p>
    <w:p w:rsidR="002867AA" w:rsidRPr="002867AA" w:rsidRDefault="002867AA" w:rsidP="002867AA">
      <w:pPr>
        <w:suppressAutoHyphens/>
        <w:spacing w:after="0" w:line="240" w:lineRule="auto"/>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Стороны настоящего Контракта пришли к соглашению, что Регламент является обязательным для исполнения обеими Сторонами настоящего Контракта. </w:t>
      </w:r>
    </w:p>
    <w:p w:rsidR="002867AA" w:rsidRPr="002867AA" w:rsidRDefault="002867AA" w:rsidP="002867AA">
      <w:pPr>
        <w:suppressAutoHyphens/>
        <w:spacing w:after="0" w:line="240" w:lineRule="auto"/>
        <w:ind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1.3. </w:t>
      </w:r>
      <w:r w:rsidRPr="002867AA">
        <w:rPr>
          <w:rFonts w:ascii="Times New Roman" w:eastAsia="Times New Roman" w:hAnsi="Times New Roman" w:cs="Times New Roman"/>
          <w:b/>
          <w:sz w:val="20"/>
          <w:szCs w:val="20"/>
          <w:lang w:eastAsia="ar-SA"/>
        </w:rPr>
        <w:t>Электронная подпись (ЭП)</w:t>
      </w:r>
      <w:r w:rsidRPr="002867AA">
        <w:rPr>
          <w:rFonts w:ascii="Times New Roman" w:eastAsia="Times New Roman" w:hAnsi="Times New Roman" w:cs="Times New Roman"/>
          <w:sz w:val="20"/>
          <w:szCs w:val="20"/>
          <w:lang w:eastAsia="ar-SA"/>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2867AA" w:rsidRPr="002867AA" w:rsidRDefault="002867AA" w:rsidP="002867AA">
      <w:pPr>
        <w:suppressAutoHyphens/>
        <w:spacing w:after="0" w:line="240" w:lineRule="auto"/>
        <w:ind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1.4. </w:t>
      </w:r>
      <w:r w:rsidRPr="002867AA">
        <w:rPr>
          <w:rFonts w:ascii="Times New Roman" w:eastAsia="Times New Roman" w:hAnsi="Times New Roman" w:cs="Times New Roman"/>
          <w:b/>
          <w:sz w:val="20"/>
          <w:szCs w:val="20"/>
          <w:lang w:eastAsia="ar-SA"/>
        </w:rPr>
        <w:t>Сертификат ключа проверки электронной подписи</w:t>
      </w:r>
      <w:r w:rsidRPr="002867AA">
        <w:rPr>
          <w:rFonts w:ascii="Times New Roman" w:eastAsia="Times New Roman" w:hAnsi="Times New Roman" w:cs="Times New Roman"/>
          <w:sz w:val="20"/>
          <w:szCs w:val="20"/>
          <w:lang w:eastAsia="ar-SA"/>
        </w:rPr>
        <w:t xml:space="preserve">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2867AA" w:rsidRPr="002867AA" w:rsidRDefault="002867AA" w:rsidP="002867AA">
      <w:pPr>
        <w:suppressAutoHyphens/>
        <w:spacing w:after="0" w:line="240" w:lineRule="auto"/>
        <w:ind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1.5. </w:t>
      </w:r>
      <w:r w:rsidRPr="002867AA">
        <w:rPr>
          <w:rFonts w:ascii="Times New Roman" w:eastAsia="Times New Roman" w:hAnsi="Times New Roman" w:cs="Times New Roman"/>
          <w:b/>
          <w:sz w:val="20"/>
          <w:szCs w:val="20"/>
          <w:lang w:eastAsia="ar-SA"/>
        </w:rPr>
        <w:t>Квалифицированный сертификат ключа проверки электронной подписи</w:t>
      </w:r>
      <w:r w:rsidRPr="002867AA">
        <w:rPr>
          <w:rFonts w:ascii="Times New Roman" w:eastAsia="Times New Roman" w:hAnsi="Times New Roman" w:cs="Times New Roman"/>
          <w:sz w:val="20"/>
          <w:szCs w:val="20"/>
          <w:lang w:eastAsia="ar-SA"/>
        </w:rPr>
        <w:t xml:space="preserve"> (далее - квалифицированный сертификат) - сертификат ключа проверки электронной подписи, выданный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 уполномоченным в сфере использования электронной подписи (далее - уполномоченный федеральный орган).</w:t>
      </w:r>
    </w:p>
    <w:p w:rsidR="002867AA" w:rsidRPr="002867AA" w:rsidRDefault="002867AA" w:rsidP="002867AA">
      <w:pPr>
        <w:suppressAutoHyphens/>
        <w:spacing w:after="0" w:line="240" w:lineRule="auto"/>
        <w:ind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1.6. </w:t>
      </w:r>
      <w:r w:rsidRPr="002867AA">
        <w:rPr>
          <w:rFonts w:ascii="Times New Roman" w:eastAsia="Times New Roman" w:hAnsi="Times New Roman" w:cs="Times New Roman"/>
          <w:b/>
          <w:sz w:val="20"/>
          <w:szCs w:val="20"/>
          <w:lang w:eastAsia="ar-SA"/>
        </w:rPr>
        <w:t>Владелец сертификата ключа проверки электронной подписи</w:t>
      </w:r>
      <w:r w:rsidRPr="002867AA">
        <w:rPr>
          <w:rFonts w:ascii="Times New Roman" w:eastAsia="Times New Roman" w:hAnsi="Times New Roman" w:cs="Times New Roman"/>
          <w:sz w:val="20"/>
          <w:szCs w:val="20"/>
          <w:lang w:eastAsia="ar-SA"/>
        </w:rPr>
        <w:t xml:space="preserve"> - лицо, которому в установленном настоящим Федеральным законом порядке выдан сертификат ключа проверки электронной подписи.</w:t>
      </w:r>
    </w:p>
    <w:p w:rsidR="002867AA" w:rsidRPr="002867AA" w:rsidRDefault="002867AA" w:rsidP="002867AA">
      <w:pPr>
        <w:suppressAutoHyphens/>
        <w:spacing w:after="0" w:line="240" w:lineRule="auto"/>
        <w:ind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1.7.  </w:t>
      </w:r>
      <w:r w:rsidRPr="002867AA">
        <w:rPr>
          <w:rFonts w:ascii="Times New Roman" w:eastAsia="Times New Roman" w:hAnsi="Times New Roman" w:cs="Times New Roman"/>
          <w:b/>
          <w:sz w:val="20"/>
          <w:szCs w:val="20"/>
          <w:lang w:eastAsia="ar-SA"/>
        </w:rPr>
        <w:t>Ключ электронной подписи</w:t>
      </w:r>
      <w:r w:rsidRPr="002867AA">
        <w:rPr>
          <w:rFonts w:ascii="Times New Roman" w:eastAsia="Times New Roman" w:hAnsi="Times New Roman" w:cs="Times New Roman"/>
          <w:sz w:val="20"/>
          <w:szCs w:val="20"/>
          <w:lang w:eastAsia="ar-SA"/>
        </w:rPr>
        <w:t xml:space="preserve"> - уникальная последовательность символов, предназначенная для создания электронной подписи.</w:t>
      </w:r>
    </w:p>
    <w:p w:rsidR="002867AA" w:rsidRPr="002867AA" w:rsidRDefault="002867AA" w:rsidP="002867AA">
      <w:pPr>
        <w:suppressAutoHyphens/>
        <w:spacing w:after="0" w:line="240" w:lineRule="auto"/>
        <w:ind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1.8. </w:t>
      </w:r>
      <w:r w:rsidRPr="002867AA">
        <w:rPr>
          <w:rFonts w:ascii="Times New Roman" w:eastAsia="Times New Roman" w:hAnsi="Times New Roman" w:cs="Times New Roman"/>
          <w:b/>
          <w:sz w:val="20"/>
          <w:szCs w:val="20"/>
          <w:lang w:eastAsia="ar-SA"/>
        </w:rPr>
        <w:t>Ключ проверки электронной подписи</w:t>
      </w:r>
      <w:r w:rsidRPr="002867AA">
        <w:rPr>
          <w:rFonts w:ascii="Times New Roman" w:eastAsia="Times New Roman" w:hAnsi="Times New Roman" w:cs="Times New Roman"/>
          <w:sz w:val="20"/>
          <w:szCs w:val="20"/>
          <w:lang w:eastAsia="ar-SA"/>
        </w:rPr>
        <w:t xml:space="preserve">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2867AA" w:rsidRPr="002867AA" w:rsidRDefault="002867AA" w:rsidP="002867AA">
      <w:pPr>
        <w:suppressAutoHyphens/>
        <w:spacing w:after="0" w:line="240" w:lineRule="auto"/>
        <w:ind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1.9. </w:t>
      </w:r>
      <w:r w:rsidRPr="002867AA">
        <w:rPr>
          <w:rFonts w:ascii="Times New Roman" w:eastAsia="Times New Roman" w:hAnsi="Times New Roman" w:cs="Times New Roman"/>
          <w:b/>
          <w:sz w:val="20"/>
          <w:szCs w:val="20"/>
          <w:lang w:eastAsia="ar-SA"/>
        </w:rPr>
        <w:t>Удостоверяющий центр</w:t>
      </w:r>
      <w:r w:rsidRPr="002867AA">
        <w:rPr>
          <w:rFonts w:ascii="Times New Roman" w:eastAsia="Times New Roman" w:hAnsi="Times New Roman" w:cs="Times New Roman"/>
          <w:sz w:val="20"/>
          <w:szCs w:val="20"/>
          <w:lang w:eastAsia="ar-SA"/>
        </w:rPr>
        <w:t xml:space="preserve"> - 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Федеральным законом от 06.04.2011 № 63-ФЗ «Об электронной подписи» (далее Федеральный закон № 63-ФЗ).</w:t>
      </w:r>
    </w:p>
    <w:p w:rsidR="002867AA" w:rsidRPr="002867AA" w:rsidRDefault="002867AA" w:rsidP="002867AA">
      <w:pPr>
        <w:suppressAutoHyphens/>
        <w:spacing w:after="0" w:line="240" w:lineRule="auto"/>
        <w:ind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1.10. </w:t>
      </w:r>
      <w:r w:rsidRPr="002867AA">
        <w:rPr>
          <w:rFonts w:ascii="Times New Roman" w:eastAsia="Times New Roman" w:hAnsi="Times New Roman" w:cs="Times New Roman"/>
          <w:b/>
          <w:sz w:val="20"/>
          <w:szCs w:val="20"/>
          <w:lang w:eastAsia="ar-SA"/>
        </w:rPr>
        <w:t>Аккредитация Удостоверяющего центра</w:t>
      </w:r>
      <w:r w:rsidRPr="002867AA">
        <w:rPr>
          <w:rFonts w:ascii="Times New Roman" w:eastAsia="Times New Roman" w:hAnsi="Times New Roman" w:cs="Times New Roman"/>
          <w:sz w:val="20"/>
          <w:szCs w:val="20"/>
          <w:lang w:eastAsia="ar-SA"/>
        </w:rPr>
        <w:t xml:space="preserve"> - признание уполномоченным федеральным органом соответствия удостоверяющего центра требованиям Федерального закона № 63-ФЗ.</w:t>
      </w:r>
    </w:p>
    <w:p w:rsidR="002867AA" w:rsidRPr="002867AA" w:rsidRDefault="002867AA" w:rsidP="002867AA">
      <w:pPr>
        <w:suppressAutoHyphens/>
        <w:spacing w:after="0" w:line="240" w:lineRule="auto"/>
        <w:ind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1.11. </w:t>
      </w:r>
      <w:r w:rsidRPr="002867AA">
        <w:rPr>
          <w:rFonts w:ascii="Times New Roman" w:eastAsia="Times New Roman" w:hAnsi="Times New Roman" w:cs="Times New Roman"/>
          <w:b/>
          <w:sz w:val="20"/>
          <w:szCs w:val="20"/>
          <w:lang w:eastAsia="ar-SA"/>
        </w:rPr>
        <w:t>Средства электронной подписи</w:t>
      </w:r>
      <w:r w:rsidRPr="002867AA">
        <w:rPr>
          <w:rFonts w:ascii="Times New Roman" w:eastAsia="Times New Roman" w:hAnsi="Times New Roman" w:cs="Times New Roman"/>
          <w:sz w:val="20"/>
          <w:szCs w:val="20"/>
          <w:lang w:eastAsia="ar-SA"/>
        </w:rPr>
        <w:t xml:space="preserve">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2867AA" w:rsidRPr="002867AA" w:rsidRDefault="002867AA" w:rsidP="002867AA">
      <w:pPr>
        <w:suppressAutoHyphens/>
        <w:spacing w:after="0" w:line="240" w:lineRule="auto"/>
        <w:ind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1.12. Термины, употребляемые выше в единственном числе, могут употребляться также и во множественном числе, где это требуется по смыслу текста настоящего Контракта и Приложения к нему.</w:t>
      </w:r>
    </w:p>
    <w:p w:rsidR="002867AA" w:rsidRPr="002867AA" w:rsidRDefault="002867AA" w:rsidP="002867AA">
      <w:pPr>
        <w:spacing w:after="0" w:line="240" w:lineRule="auto"/>
        <w:ind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1.13. Термины, определения и понятия, используемые в настоящем Контракте, но не обозначенные в разделе 1, определяются в соответствии с действующим законодательством, в том числе с Федеральным законом № 63-ФЗ, а также в соответствии с Регламентом. </w:t>
      </w:r>
    </w:p>
    <w:p w:rsidR="002867AA" w:rsidRPr="002867AA" w:rsidRDefault="002867AA" w:rsidP="002867AA">
      <w:pPr>
        <w:spacing w:after="0" w:line="240" w:lineRule="auto"/>
        <w:ind w:firstLine="567"/>
        <w:contextualSpacing/>
        <w:jc w:val="both"/>
        <w:rPr>
          <w:rFonts w:ascii="Times New Roman" w:eastAsia="Times New Roman" w:hAnsi="Times New Roman" w:cs="Times New Roman"/>
          <w:sz w:val="20"/>
          <w:szCs w:val="20"/>
          <w:lang w:eastAsia="ar-SA"/>
        </w:rPr>
      </w:pPr>
    </w:p>
    <w:p w:rsidR="002867AA" w:rsidRPr="002867AA" w:rsidRDefault="002867AA" w:rsidP="002867AA">
      <w:pPr>
        <w:spacing w:after="0" w:line="240" w:lineRule="auto"/>
        <w:contextualSpacing/>
        <w:jc w:val="center"/>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t>2. ОБЩИЕ ПОЛОЖЕНИЯ</w:t>
      </w:r>
    </w:p>
    <w:p w:rsidR="002867AA" w:rsidRPr="002867AA" w:rsidRDefault="002867AA" w:rsidP="002867AA">
      <w:pPr>
        <w:spacing w:after="0" w:line="240" w:lineRule="auto"/>
        <w:ind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lastRenderedPageBreak/>
        <w:t>2.1. _______________________________________ оказывает услуги Удостоверяющего центра (далее - «Услуги») на основании следующих лицензий:</w:t>
      </w:r>
    </w:p>
    <w:p w:rsidR="002867AA" w:rsidRPr="002867AA" w:rsidRDefault="002867AA" w:rsidP="002867AA">
      <w:pPr>
        <w:numPr>
          <w:ilvl w:val="2"/>
          <w:numId w:val="12"/>
        </w:numPr>
        <w:suppressAutoHyphens/>
        <w:spacing w:after="0" w:line="240" w:lineRule="auto"/>
        <w:ind w:left="0" w:firstLine="0"/>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Лицензия ФСБ России на деятельность по распространению (шифровальных) криптографических средств  № ____________  </w:t>
      </w:r>
      <w:proofErr w:type="gramStart"/>
      <w:r w:rsidRPr="002867AA">
        <w:rPr>
          <w:rFonts w:ascii="Times New Roman" w:eastAsia="Times New Roman" w:hAnsi="Times New Roman" w:cs="Times New Roman"/>
          <w:sz w:val="20"/>
          <w:szCs w:val="20"/>
          <w:lang w:eastAsia="ar-SA"/>
        </w:rPr>
        <w:t>от</w:t>
      </w:r>
      <w:proofErr w:type="gramEnd"/>
      <w:r w:rsidRPr="002867AA">
        <w:rPr>
          <w:rFonts w:ascii="Times New Roman" w:eastAsia="Times New Roman" w:hAnsi="Times New Roman" w:cs="Times New Roman"/>
          <w:sz w:val="20"/>
          <w:szCs w:val="20"/>
          <w:lang w:eastAsia="ar-SA"/>
        </w:rPr>
        <w:t xml:space="preserve"> ____________, регистрационный номер _____, выдана _______________________;</w:t>
      </w:r>
    </w:p>
    <w:p w:rsidR="002867AA" w:rsidRPr="002867AA" w:rsidRDefault="002867AA" w:rsidP="002867AA">
      <w:pPr>
        <w:numPr>
          <w:ilvl w:val="2"/>
          <w:numId w:val="12"/>
        </w:numPr>
        <w:suppressAutoHyphens/>
        <w:spacing w:after="0" w:line="240" w:lineRule="auto"/>
        <w:ind w:left="0" w:firstLine="0"/>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Лицензия ФСБ России на деятельность по техническому обслуживанию шифровальных (</w:t>
      </w:r>
      <w:proofErr w:type="spellStart"/>
      <w:r w:rsidRPr="002867AA">
        <w:rPr>
          <w:rFonts w:ascii="Times New Roman" w:eastAsia="Times New Roman" w:hAnsi="Times New Roman" w:cs="Times New Roman"/>
          <w:sz w:val="20"/>
          <w:szCs w:val="20"/>
          <w:lang w:eastAsia="ar-SA"/>
        </w:rPr>
        <w:t>криптографи-ческих</w:t>
      </w:r>
      <w:proofErr w:type="spellEnd"/>
      <w:r w:rsidRPr="002867AA">
        <w:rPr>
          <w:rFonts w:ascii="Times New Roman" w:eastAsia="Times New Roman" w:hAnsi="Times New Roman" w:cs="Times New Roman"/>
          <w:sz w:val="20"/>
          <w:szCs w:val="20"/>
          <w:lang w:eastAsia="ar-SA"/>
        </w:rPr>
        <w:t xml:space="preserve">) средств № ____________  </w:t>
      </w:r>
      <w:proofErr w:type="gramStart"/>
      <w:r w:rsidRPr="002867AA">
        <w:rPr>
          <w:rFonts w:ascii="Times New Roman" w:eastAsia="Times New Roman" w:hAnsi="Times New Roman" w:cs="Times New Roman"/>
          <w:sz w:val="20"/>
          <w:szCs w:val="20"/>
          <w:lang w:eastAsia="ar-SA"/>
        </w:rPr>
        <w:t>от</w:t>
      </w:r>
      <w:proofErr w:type="gramEnd"/>
      <w:r w:rsidRPr="002867AA">
        <w:rPr>
          <w:rFonts w:ascii="Times New Roman" w:eastAsia="Times New Roman" w:hAnsi="Times New Roman" w:cs="Times New Roman"/>
          <w:sz w:val="20"/>
          <w:szCs w:val="20"/>
          <w:lang w:eastAsia="ar-SA"/>
        </w:rPr>
        <w:t xml:space="preserve"> ____________, регистрационный номер _____, выдана _______________________;</w:t>
      </w:r>
    </w:p>
    <w:p w:rsidR="002867AA" w:rsidRPr="002867AA" w:rsidRDefault="002867AA" w:rsidP="002867AA">
      <w:pPr>
        <w:numPr>
          <w:ilvl w:val="2"/>
          <w:numId w:val="12"/>
        </w:numPr>
        <w:suppressAutoHyphens/>
        <w:spacing w:after="0" w:line="240" w:lineRule="auto"/>
        <w:ind w:left="0" w:firstLine="0"/>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Лицензия ФСБ России на деятельность по предоставлению услуг в области шифрования информации  №____________  </w:t>
      </w:r>
      <w:proofErr w:type="gramStart"/>
      <w:r w:rsidRPr="002867AA">
        <w:rPr>
          <w:rFonts w:ascii="Times New Roman" w:eastAsia="Times New Roman" w:hAnsi="Times New Roman" w:cs="Times New Roman"/>
          <w:sz w:val="20"/>
          <w:szCs w:val="20"/>
          <w:lang w:eastAsia="ar-SA"/>
        </w:rPr>
        <w:t>от</w:t>
      </w:r>
      <w:proofErr w:type="gramEnd"/>
      <w:r w:rsidRPr="002867AA">
        <w:rPr>
          <w:rFonts w:ascii="Times New Roman" w:eastAsia="Times New Roman" w:hAnsi="Times New Roman" w:cs="Times New Roman"/>
          <w:sz w:val="20"/>
          <w:szCs w:val="20"/>
          <w:lang w:eastAsia="ar-SA"/>
        </w:rPr>
        <w:t xml:space="preserve"> ____________, регистрационный номер _____,  выдана _______________________;</w:t>
      </w:r>
    </w:p>
    <w:p w:rsidR="002867AA" w:rsidRPr="002867AA" w:rsidRDefault="002867AA" w:rsidP="002867AA">
      <w:pPr>
        <w:spacing w:after="0" w:line="240" w:lineRule="auto"/>
        <w:ind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2.2. В своей деятельности  Удостоверяющий центр руководствуется положениями Федерального закона    № 63-ФЗ, нормативными документами Министерства экономического развития РФ, ФСТЭК РФ, ФСБ РФ, иными законодательными и нормативными документами РФ.</w:t>
      </w:r>
    </w:p>
    <w:p w:rsidR="002867AA" w:rsidRPr="002867AA" w:rsidRDefault="002867AA" w:rsidP="002867AA">
      <w:pPr>
        <w:spacing w:after="0" w:line="240" w:lineRule="auto"/>
        <w:ind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2.3. _____________________ является аккредитованным удостоверяющим центром в соответствии с требованиями Регламента и  имеет право осуществлять изготовление и выдачу квалифицированных сертификатов.</w:t>
      </w:r>
    </w:p>
    <w:p w:rsidR="002867AA" w:rsidRPr="002867AA" w:rsidRDefault="002867AA" w:rsidP="002867AA">
      <w:pPr>
        <w:spacing w:after="0" w:line="240" w:lineRule="auto"/>
        <w:ind w:firstLine="567"/>
        <w:contextualSpacing/>
        <w:jc w:val="both"/>
        <w:rPr>
          <w:rFonts w:ascii="Times New Roman" w:eastAsia="Times New Roman" w:hAnsi="Times New Roman" w:cs="Times New Roman"/>
          <w:b/>
          <w:sz w:val="20"/>
          <w:szCs w:val="20"/>
          <w:lang w:eastAsia="ar-SA"/>
        </w:rPr>
      </w:pPr>
      <w:proofErr w:type="gramStart"/>
      <w:r w:rsidRPr="002867AA">
        <w:rPr>
          <w:rFonts w:ascii="Times New Roman" w:eastAsia="Times New Roman" w:hAnsi="Times New Roman" w:cs="Times New Roman"/>
          <w:sz w:val="20"/>
          <w:szCs w:val="20"/>
          <w:lang w:eastAsia="ar-SA"/>
        </w:rPr>
        <w:t>2.4. ________________________внесен  в Единый реестр аккредитованных удостоверяющих центров.</w:t>
      </w:r>
      <w:proofErr w:type="gramEnd"/>
    </w:p>
    <w:p w:rsidR="002867AA" w:rsidRPr="002867AA" w:rsidRDefault="002867AA" w:rsidP="002867AA">
      <w:pPr>
        <w:suppressAutoHyphens/>
        <w:spacing w:after="0" w:line="240" w:lineRule="auto"/>
        <w:contextualSpacing/>
        <w:jc w:val="center"/>
        <w:rPr>
          <w:rFonts w:ascii="Times New Roman" w:eastAsia="Times New Roman" w:hAnsi="Times New Roman" w:cs="Times New Roman"/>
          <w:b/>
          <w:sz w:val="20"/>
          <w:szCs w:val="20"/>
          <w:lang w:eastAsia="ar-SA"/>
        </w:rPr>
      </w:pPr>
    </w:p>
    <w:p w:rsidR="002867AA" w:rsidRPr="002867AA" w:rsidRDefault="002867AA" w:rsidP="002867AA">
      <w:pPr>
        <w:suppressAutoHyphens/>
        <w:spacing w:after="0" w:line="240" w:lineRule="auto"/>
        <w:contextualSpacing/>
        <w:jc w:val="center"/>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t>3. ПРЕДМЕТ КОНТРАКТА</w:t>
      </w:r>
    </w:p>
    <w:p w:rsidR="002867AA" w:rsidRPr="002867AA" w:rsidRDefault="002867AA" w:rsidP="002867AA">
      <w:pPr>
        <w:suppressAutoHyphens/>
        <w:spacing w:after="0" w:line="240" w:lineRule="auto"/>
        <w:ind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3.1 Удостоверяющий центр обязуется оказать следующие услуги Заказчику:</w:t>
      </w:r>
    </w:p>
    <w:p w:rsidR="002867AA" w:rsidRPr="002867AA" w:rsidRDefault="002867AA" w:rsidP="002867AA">
      <w:pPr>
        <w:suppressAutoHyphens/>
        <w:autoSpaceDE w:val="0"/>
        <w:spacing w:after="0" w:line="240" w:lineRule="auto"/>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изготовление  квалифицированных сертификатов ключей проверки электронной подписи и ключей электронной подписи (далее по тексту – квалифицированных сертификатов) согласно спецификации (Приложение №1 к настоящему муниципальному контракту) на условиях и в порядке, определенном настоящим Контрактом;</w:t>
      </w:r>
    </w:p>
    <w:p w:rsidR="002867AA" w:rsidRPr="002867AA" w:rsidRDefault="002867AA" w:rsidP="002867AA">
      <w:pPr>
        <w:tabs>
          <w:tab w:val="num" w:pos="993"/>
        </w:tabs>
        <w:suppressAutoHyphens/>
        <w:autoSpaceDE w:val="0"/>
        <w:spacing w:after="0" w:line="240" w:lineRule="auto"/>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 создание и передача ключей электронных подписей (далее по тексту – ключей ЭП) по заявке Заказчика на специализированном носителе USB-ключ с аппаратным RSA, носитель предоставляется Удостоверяющим центром. </w:t>
      </w:r>
    </w:p>
    <w:p w:rsidR="002867AA" w:rsidRPr="002867AA" w:rsidRDefault="002867AA" w:rsidP="002867AA">
      <w:pPr>
        <w:suppressAutoHyphens/>
        <w:spacing w:after="0" w:line="240" w:lineRule="auto"/>
        <w:ind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3.2. Заказчик обязуется принять и оплатить оказанные ему услуги в соответствии с разделом 5 настоящего Контракта.</w:t>
      </w:r>
    </w:p>
    <w:p w:rsidR="002867AA" w:rsidRPr="002867AA" w:rsidRDefault="002867AA" w:rsidP="002867AA">
      <w:pPr>
        <w:suppressAutoHyphens/>
        <w:spacing w:after="0" w:line="240" w:lineRule="auto"/>
        <w:ind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3.3. С</w:t>
      </w:r>
      <w:r w:rsidRPr="002867AA">
        <w:rPr>
          <w:rFonts w:ascii="Times New Roman" w:eastAsia="Times New Roman" w:hAnsi="Times New Roman" w:cs="Times New Roman"/>
          <w:spacing w:val="-5"/>
          <w:sz w:val="20"/>
          <w:szCs w:val="20"/>
          <w:lang w:eastAsia="ar-SA"/>
        </w:rPr>
        <w:t xml:space="preserve">рок действия ключей ЭП и квалифицированных сертификатов, изготовленных Удостоверяющим центром по настоящему </w:t>
      </w:r>
      <w:r w:rsidRPr="002867AA">
        <w:rPr>
          <w:rFonts w:ascii="Times New Roman" w:eastAsia="Times New Roman" w:hAnsi="Times New Roman" w:cs="Times New Roman"/>
          <w:sz w:val="20"/>
          <w:szCs w:val="20"/>
          <w:lang w:eastAsia="ar-SA"/>
        </w:rPr>
        <w:t xml:space="preserve">Контракту, </w:t>
      </w:r>
      <w:r w:rsidRPr="002867AA">
        <w:rPr>
          <w:rFonts w:ascii="Times New Roman" w:eastAsia="Times New Roman" w:hAnsi="Times New Roman" w:cs="Times New Roman"/>
          <w:spacing w:val="-5"/>
          <w:sz w:val="20"/>
          <w:szCs w:val="20"/>
          <w:lang w:eastAsia="ar-SA"/>
        </w:rPr>
        <w:t>составляет 1 (один) год со дня изготовления, после чего ключи ЭП и квалифицированные сертификаты автоматически прекращают своё действие.</w:t>
      </w:r>
    </w:p>
    <w:p w:rsidR="002867AA" w:rsidRPr="002867AA" w:rsidRDefault="002867AA" w:rsidP="002867AA">
      <w:pPr>
        <w:suppressAutoHyphens/>
        <w:spacing w:after="0" w:line="240" w:lineRule="auto"/>
        <w:contextualSpacing/>
        <w:jc w:val="center"/>
        <w:rPr>
          <w:rFonts w:ascii="Times New Roman" w:eastAsia="Times New Roman" w:hAnsi="Times New Roman" w:cs="Times New Roman"/>
          <w:b/>
          <w:sz w:val="20"/>
          <w:szCs w:val="20"/>
          <w:lang w:eastAsia="ar-SA"/>
        </w:rPr>
      </w:pPr>
    </w:p>
    <w:p w:rsidR="002867AA" w:rsidRPr="002867AA" w:rsidRDefault="002867AA" w:rsidP="002867AA">
      <w:pPr>
        <w:suppressAutoHyphens/>
        <w:spacing w:after="0" w:line="240" w:lineRule="auto"/>
        <w:contextualSpacing/>
        <w:jc w:val="center"/>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t>4. ПРАВА И ОБЯЗАННОСТИ СТОРОН</w:t>
      </w:r>
    </w:p>
    <w:p w:rsidR="002867AA" w:rsidRPr="002867AA" w:rsidRDefault="002867AA" w:rsidP="002867AA">
      <w:pPr>
        <w:suppressAutoHyphens/>
        <w:spacing w:after="0" w:line="240" w:lineRule="auto"/>
        <w:contextualSpacing/>
        <w:jc w:val="both"/>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t>4.1. Удостоверяющий центр обязан:</w:t>
      </w:r>
    </w:p>
    <w:p w:rsidR="002867AA" w:rsidRPr="002867AA" w:rsidRDefault="002867AA" w:rsidP="002867AA">
      <w:pPr>
        <w:suppressAutoHyphens/>
        <w:spacing w:after="0" w:line="240" w:lineRule="auto"/>
        <w:ind w:firstLine="567"/>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4.1.1. Оказать услуги Заказчику в соответствии с условиями настоящего Контракта и спецификацией (Приложение №1 к Контракту). Приложение является неотъемлемой частью настоящего контракта.</w:t>
      </w:r>
    </w:p>
    <w:p w:rsidR="002867AA" w:rsidRPr="002867AA" w:rsidRDefault="002867AA" w:rsidP="002867AA">
      <w:pPr>
        <w:suppressAutoHyphens/>
        <w:spacing w:after="0" w:line="240" w:lineRule="auto"/>
        <w:ind w:firstLine="567"/>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4.1.2. Соблюдать положения Регламента, иных нормативных и ненормативных актов, регламентирующих изготовление ключей ЭП и квалифицированных сертификатов.</w:t>
      </w:r>
    </w:p>
    <w:p w:rsidR="002867AA" w:rsidRPr="002867AA" w:rsidRDefault="002867AA" w:rsidP="002867AA">
      <w:pPr>
        <w:suppressAutoHyphens/>
        <w:autoSpaceDE w:val="0"/>
        <w:spacing w:after="0" w:line="240" w:lineRule="auto"/>
        <w:ind w:firstLine="567"/>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4.1.3. Приостанавливать и возобновлять действие квалифицированных сертификатов, а также аннулировать их.</w:t>
      </w:r>
    </w:p>
    <w:p w:rsidR="002867AA" w:rsidRPr="002867AA" w:rsidRDefault="002867AA" w:rsidP="002867AA">
      <w:pPr>
        <w:suppressAutoHyphens/>
        <w:autoSpaceDE w:val="0"/>
        <w:spacing w:after="0" w:line="240" w:lineRule="auto"/>
        <w:ind w:firstLine="567"/>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4.1.4. Вести реестр выданных и аннулированных квалифицированных сертификатов, обеспечивать его актуальность.</w:t>
      </w:r>
    </w:p>
    <w:p w:rsidR="002867AA" w:rsidRPr="002867AA" w:rsidRDefault="002867AA" w:rsidP="002867AA">
      <w:pPr>
        <w:suppressAutoHyphens/>
        <w:autoSpaceDE w:val="0"/>
        <w:spacing w:after="0" w:line="240" w:lineRule="auto"/>
        <w:ind w:firstLine="567"/>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4.1.5. Проверять уникальность ключей проверки электронных подписей в реестре квалифицированных сертификатов в архиве Удостоверяющего центра.</w:t>
      </w:r>
    </w:p>
    <w:p w:rsidR="002867AA" w:rsidRPr="002867AA" w:rsidRDefault="002867AA" w:rsidP="002867AA">
      <w:pPr>
        <w:suppressAutoHyphens/>
        <w:autoSpaceDE w:val="0"/>
        <w:spacing w:after="0" w:line="240" w:lineRule="auto"/>
        <w:ind w:firstLine="567"/>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4.1.6. Выдать квалифицированные сертификаты в форме документов на бумажных носителях и (или) в форме электронных документов с информацией об их действии.</w:t>
      </w:r>
    </w:p>
    <w:p w:rsidR="002867AA" w:rsidRPr="002867AA" w:rsidRDefault="002867AA" w:rsidP="002867AA">
      <w:pPr>
        <w:suppressAutoHyphens/>
        <w:autoSpaceDE w:val="0"/>
        <w:spacing w:after="0" w:line="240" w:lineRule="auto"/>
        <w:ind w:firstLine="567"/>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4.1.7. Осуществлять по обращениям Заявителя подтверждение подлинности электронной подписи в электронном документе в отношении выданных им квалифицированных сертификатов.</w:t>
      </w:r>
    </w:p>
    <w:p w:rsidR="002867AA" w:rsidRPr="002867AA" w:rsidRDefault="002867AA" w:rsidP="002867AA">
      <w:pPr>
        <w:suppressAutoHyphens/>
        <w:autoSpaceDE w:val="0"/>
        <w:spacing w:after="0" w:line="240" w:lineRule="auto"/>
        <w:ind w:firstLine="567"/>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4.1.8. Обеспечить работоспособность изготавливаемых квалифицированных сертификатов при взаимодействии Заказчика с информационными системами органов власти Российской Федерации всех уровней, подключенными к Системе межведомственного электронного взаимодействия (СМЭВ).</w:t>
      </w:r>
    </w:p>
    <w:p w:rsidR="002867AA" w:rsidRPr="002867AA" w:rsidRDefault="002867AA" w:rsidP="002867AA">
      <w:pPr>
        <w:suppressAutoHyphens/>
        <w:autoSpaceDE w:val="0"/>
        <w:spacing w:after="0" w:line="240" w:lineRule="auto"/>
        <w:ind w:firstLine="567"/>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4.1.9. Оказывать Заказчику  иные связанные с использованием электронных подписей услуги.</w:t>
      </w:r>
    </w:p>
    <w:p w:rsidR="002867AA" w:rsidRPr="002867AA" w:rsidRDefault="002867AA" w:rsidP="002867AA">
      <w:pPr>
        <w:suppressAutoHyphens/>
        <w:spacing w:after="0" w:line="240" w:lineRule="auto"/>
        <w:contextualSpacing/>
        <w:jc w:val="both"/>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t xml:space="preserve"> 4.2.</w:t>
      </w:r>
      <w:r w:rsidRPr="002867AA">
        <w:rPr>
          <w:rFonts w:ascii="Times New Roman" w:eastAsia="Times New Roman" w:hAnsi="Times New Roman" w:cs="Times New Roman"/>
          <w:sz w:val="20"/>
          <w:szCs w:val="20"/>
          <w:lang w:eastAsia="ar-SA"/>
        </w:rPr>
        <w:t xml:space="preserve"> </w:t>
      </w:r>
      <w:r w:rsidRPr="002867AA">
        <w:rPr>
          <w:rFonts w:ascii="Times New Roman" w:eastAsia="Times New Roman" w:hAnsi="Times New Roman" w:cs="Times New Roman"/>
          <w:b/>
          <w:sz w:val="20"/>
          <w:szCs w:val="20"/>
          <w:lang w:eastAsia="ar-SA"/>
        </w:rPr>
        <w:t>Удостоверяющий центр имеет право:</w:t>
      </w:r>
    </w:p>
    <w:p w:rsidR="002867AA" w:rsidRPr="002867AA" w:rsidRDefault="002867AA" w:rsidP="002867AA">
      <w:pPr>
        <w:suppressAutoHyphens/>
        <w:spacing w:after="0" w:line="240" w:lineRule="auto"/>
        <w:ind w:firstLine="540"/>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4.2.1. Привлекать третьих лиц для выполнения обязательств по настоящему Контракту.</w:t>
      </w:r>
    </w:p>
    <w:p w:rsidR="002867AA" w:rsidRPr="002867AA" w:rsidRDefault="002867AA" w:rsidP="002867AA">
      <w:pPr>
        <w:spacing w:before="60" w:after="0" w:line="240" w:lineRule="auto"/>
        <w:contextualSpacing/>
        <w:jc w:val="both"/>
        <w:outlineLvl w:val="2"/>
        <w:rPr>
          <w:rFonts w:ascii="Times New Roman" w:eastAsia="Times New Roman" w:hAnsi="Times New Roman" w:cs="Times New Roman"/>
          <w:b/>
          <w:bCs/>
          <w:sz w:val="20"/>
          <w:szCs w:val="20"/>
          <w:lang w:eastAsia="ar-SA"/>
        </w:rPr>
      </w:pPr>
      <w:r w:rsidRPr="002867AA">
        <w:rPr>
          <w:rFonts w:ascii="Times New Roman" w:eastAsia="Times New Roman" w:hAnsi="Times New Roman" w:cs="Times New Roman"/>
          <w:b/>
          <w:bCs/>
          <w:sz w:val="20"/>
          <w:szCs w:val="20"/>
          <w:lang w:eastAsia="ar-SA"/>
        </w:rPr>
        <w:t xml:space="preserve">4.3. Заказчик  обязан: </w:t>
      </w:r>
    </w:p>
    <w:p w:rsidR="002867AA" w:rsidRPr="002867AA" w:rsidRDefault="002867AA" w:rsidP="002867AA">
      <w:pPr>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4.3.1. Передать Удостоверяющему центру Заявку на изготовление квалифицированных сертификатов и ключей ЭП. Заявка должна быть заверена надлежащим образом уполномоченным представителем Заказчика. </w:t>
      </w:r>
    </w:p>
    <w:p w:rsidR="002867AA" w:rsidRPr="002867AA" w:rsidRDefault="002867AA" w:rsidP="002867AA">
      <w:pPr>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Заказчик  уведомлен и согласен, что сведения о Заказчике, указанные им в Заявке, Удостоверяющий центр использует для изготовления ключей ЭП и квалифицированных сертификатов. В случае указания Заказчиком недостоверных сведений и/или допущения ошибки в них Удостоверяющий центр не несет ответственности за убытки, которые могут быть понесены Заказчиком вследствие недостоверности сведений, содержащихся в квалифицированных сертификатах, ключах ЭП. В таком случае все риски и убытки принимает на себя Заказчик.</w:t>
      </w:r>
    </w:p>
    <w:p w:rsidR="002867AA" w:rsidRPr="002867AA" w:rsidRDefault="002867AA" w:rsidP="002867AA">
      <w:pPr>
        <w:suppressAutoHyphens/>
        <w:spacing w:after="0" w:line="240" w:lineRule="auto"/>
        <w:ind w:firstLine="709"/>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4.3.2. Принять и оплатить услуги, предоставленные Удостоверяющим центром, в соответствии с разделами 5,6 настоящего Контракта.</w:t>
      </w:r>
    </w:p>
    <w:p w:rsidR="002867AA" w:rsidRPr="002867AA" w:rsidRDefault="002867AA" w:rsidP="002867AA">
      <w:pPr>
        <w:suppressAutoHyphens/>
        <w:spacing w:after="0" w:line="240" w:lineRule="auto"/>
        <w:ind w:firstLine="720"/>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4.3.3. Соблюдать положения Регламента, иных нормативных и ненормативных актов, регулирующих изготовление ключей ЭП, в соответствии с действующим законодательством Российской Федерации.</w:t>
      </w:r>
    </w:p>
    <w:p w:rsidR="002867AA" w:rsidRPr="002867AA" w:rsidRDefault="002867AA" w:rsidP="002867AA">
      <w:pPr>
        <w:suppressAutoHyphens/>
        <w:spacing w:after="0" w:line="240" w:lineRule="auto"/>
        <w:ind w:firstLine="720"/>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lastRenderedPageBreak/>
        <w:t xml:space="preserve">4.3.3. Сообщить Удостоверяющему центру в случае изменения сведений о Заказчике содержащихся в Заявке, ключе ЭП и квалифицированном сертификате в течение срока действия квалифицированного сертификата, ключа ЭП Заказчика с подачей соответствующей заявки на изготовление нового ключа ЭП и квалифицированного сертификата. </w:t>
      </w:r>
    </w:p>
    <w:p w:rsidR="002867AA" w:rsidRPr="002867AA" w:rsidRDefault="002867AA" w:rsidP="002867AA">
      <w:pPr>
        <w:suppressAutoHyphens/>
        <w:spacing w:after="0" w:line="240" w:lineRule="auto"/>
        <w:ind w:firstLine="720"/>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При этом Заказчик уведомлен и согласен, что с момента изменения сведений о нем, содержащихся в Заявке, ключе ЭП и квалифицированном сертификате, он не вправе использовать по назначению ключ ЭП и квалифицированный сертификат.</w:t>
      </w:r>
    </w:p>
    <w:p w:rsidR="002867AA" w:rsidRPr="002867AA" w:rsidRDefault="002867AA" w:rsidP="002867A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В случае если Заказчик не исполнил в срок указанные в настоящем пункте обязанности и/или продолжает использовать ключ ЭП и/или квалифицированный сертификат, Удостоверяющий центр не несет ответственности за убытки, которые могут быть понесены Заказчиком вследствие недостоверности сведений, содержащихся в квалифицированном сертификате, ключе ЭП. В таком случае все риски и убытки лежат на Заказчике.</w:t>
      </w:r>
    </w:p>
    <w:p w:rsidR="002867AA" w:rsidRPr="002867AA" w:rsidRDefault="002867AA" w:rsidP="002867AA">
      <w:pPr>
        <w:suppressAutoHyphens/>
        <w:spacing w:after="0" w:line="240" w:lineRule="auto"/>
        <w:ind w:firstLine="720"/>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4.3.4. Исполнять иные обязанности, возложенные на него настоящим Контрактом и действующим законодательством Российской Федерации.</w:t>
      </w:r>
    </w:p>
    <w:p w:rsidR="002867AA" w:rsidRPr="002867AA" w:rsidRDefault="002867AA" w:rsidP="002867AA">
      <w:pPr>
        <w:suppressAutoHyphens/>
        <w:spacing w:after="0" w:line="240" w:lineRule="auto"/>
        <w:jc w:val="both"/>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i/>
          <w:sz w:val="20"/>
          <w:szCs w:val="20"/>
          <w:lang w:eastAsia="ar-SA"/>
        </w:rPr>
        <w:t xml:space="preserve">              </w:t>
      </w:r>
      <w:r w:rsidRPr="002867AA">
        <w:rPr>
          <w:rFonts w:ascii="Times New Roman" w:eastAsia="Times New Roman" w:hAnsi="Times New Roman" w:cs="Times New Roman"/>
          <w:b/>
          <w:sz w:val="20"/>
          <w:szCs w:val="20"/>
          <w:lang w:eastAsia="ar-SA"/>
        </w:rPr>
        <w:t>4.4. Заказчик имеет право:</w:t>
      </w:r>
    </w:p>
    <w:p w:rsidR="002867AA" w:rsidRPr="002867AA" w:rsidRDefault="002867AA" w:rsidP="002867AA">
      <w:pPr>
        <w:suppressAutoHyphens/>
        <w:spacing w:after="0" w:line="240" w:lineRule="auto"/>
        <w:ind w:firstLine="720"/>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4.4.1. Обратиться к Удостоверяющему центру за предоставлением иных дополнительных  услуг, связанных с использованием ключей ЭП.</w:t>
      </w:r>
    </w:p>
    <w:p w:rsidR="002867AA" w:rsidRPr="002867AA" w:rsidRDefault="002867AA" w:rsidP="002867AA">
      <w:pPr>
        <w:suppressAutoHyphens/>
        <w:spacing w:after="0" w:line="240" w:lineRule="auto"/>
        <w:ind w:firstLine="720"/>
        <w:jc w:val="both"/>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ind w:hanging="360"/>
        <w:contextualSpacing/>
        <w:jc w:val="center"/>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t xml:space="preserve">5. ЦЕНА КОНТРАКТА И ПОРЯДОК РАСЧЕТОВ </w:t>
      </w:r>
    </w:p>
    <w:p w:rsidR="002867AA" w:rsidRPr="002867AA" w:rsidRDefault="002867AA" w:rsidP="002867AA">
      <w:pPr>
        <w:suppressAutoHyphens/>
        <w:spacing w:after="0" w:line="240" w:lineRule="auto"/>
        <w:ind w:firstLine="567"/>
        <w:contextualSpacing/>
        <w:rPr>
          <w:rFonts w:ascii="Times New Roman" w:eastAsia="Times New Roman" w:hAnsi="Times New Roman" w:cs="Times New Roman"/>
          <w:spacing w:val="-8"/>
          <w:sz w:val="20"/>
          <w:szCs w:val="20"/>
          <w:lang w:eastAsia="ar-SA"/>
        </w:rPr>
      </w:pPr>
      <w:r w:rsidRPr="002867AA">
        <w:rPr>
          <w:rFonts w:ascii="Times New Roman" w:eastAsia="Times New Roman" w:hAnsi="Times New Roman" w:cs="Times New Roman"/>
          <w:sz w:val="20"/>
          <w:szCs w:val="20"/>
          <w:lang w:eastAsia="ar-SA"/>
        </w:rPr>
        <w:t>5.1. Цена настоящего Контракта</w:t>
      </w:r>
      <w:r w:rsidRPr="002867AA">
        <w:rPr>
          <w:rFonts w:ascii="Times New Roman" w:eastAsia="Times New Roman" w:hAnsi="Times New Roman" w:cs="Times New Roman"/>
          <w:b/>
          <w:sz w:val="20"/>
          <w:szCs w:val="20"/>
          <w:lang w:eastAsia="ar-SA"/>
        </w:rPr>
        <w:t xml:space="preserve"> </w:t>
      </w:r>
      <w:r w:rsidRPr="002867AA">
        <w:rPr>
          <w:rFonts w:ascii="Times New Roman" w:eastAsia="Times New Roman" w:hAnsi="Times New Roman" w:cs="Times New Roman"/>
          <w:sz w:val="20"/>
          <w:szCs w:val="20"/>
          <w:lang w:eastAsia="ar-SA"/>
        </w:rPr>
        <w:t>составляет</w:t>
      </w:r>
      <w:proofErr w:type="gramStart"/>
      <w:r w:rsidRPr="002867AA">
        <w:rPr>
          <w:rFonts w:ascii="Times New Roman" w:eastAsia="Times New Roman" w:hAnsi="Times New Roman" w:cs="Times New Roman"/>
          <w:sz w:val="20"/>
          <w:szCs w:val="20"/>
          <w:lang w:eastAsia="ar-SA"/>
        </w:rPr>
        <w:t xml:space="preserve"> __________ (_______________________)  </w:t>
      </w:r>
      <w:proofErr w:type="gramEnd"/>
      <w:r w:rsidRPr="002867AA">
        <w:rPr>
          <w:rFonts w:ascii="Times New Roman" w:eastAsia="Times New Roman" w:hAnsi="Times New Roman" w:cs="Times New Roman"/>
          <w:sz w:val="20"/>
          <w:szCs w:val="20"/>
          <w:lang w:eastAsia="ar-SA"/>
        </w:rPr>
        <w:t>рублей _____ копеек</w:t>
      </w:r>
      <w:r w:rsidRPr="002867AA">
        <w:rPr>
          <w:rFonts w:ascii="Times New Roman" w:eastAsia="Times New Roman" w:hAnsi="Times New Roman" w:cs="Times New Roman"/>
          <w:spacing w:val="-8"/>
          <w:sz w:val="20"/>
          <w:szCs w:val="20"/>
          <w:lang w:eastAsia="ar-SA"/>
        </w:rPr>
        <w:t>.</w:t>
      </w:r>
    </w:p>
    <w:p w:rsidR="002867AA" w:rsidRPr="002867AA" w:rsidRDefault="002867AA" w:rsidP="002867AA">
      <w:pPr>
        <w:widowControl w:val="0"/>
        <w:suppressAutoHyphens/>
        <w:autoSpaceDE w:val="0"/>
        <w:spacing w:after="0" w:line="240" w:lineRule="auto"/>
        <w:ind w:firstLine="567"/>
        <w:contextualSpacing/>
        <w:jc w:val="both"/>
        <w:rPr>
          <w:rFonts w:ascii="Times New Roman" w:eastAsia="Arial" w:hAnsi="Times New Roman" w:cs="Times New Roman"/>
          <w:sz w:val="20"/>
          <w:szCs w:val="20"/>
          <w:lang w:eastAsia="ar-SA"/>
        </w:rPr>
      </w:pPr>
      <w:r w:rsidRPr="002867AA">
        <w:rPr>
          <w:rFonts w:ascii="Times New Roman" w:eastAsia="Arial" w:hAnsi="Times New Roman" w:cs="Times New Roman"/>
          <w:sz w:val="20"/>
          <w:szCs w:val="20"/>
          <w:lang w:eastAsia="ar-SA"/>
        </w:rPr>
        <w:t xml:space="preserve">Цена Контракта включает в себя стоимость услуг с учетом стоимости специализированных носителей, налогов, в </w:t>
      </w:r>
      <w:proofErr w:type="spellStart"/>
      <w:r w:rsidRPr="002867AA">
        <w:rPr>
          <w:rFonts w:ascii="Times New Roman" w:eastAsia="Arial" w:hAnsi="Times New Roman" w:cs="Times New Roman"/>
          <w:sz w:val="20"/>
          <w:szCs w:val="20"/>
          <w:lang w:eastAsia="ar-SA"/>
        </w:rPr>
        <w:t>т.ч</w:t>
      </w:r>
      <w:proofErr w:type="spellEnd"/>
      <w:r w:rsidRPr="002867AA">
        <w:rPr>
          <w:rFonts w:ascii="Times New Roman" w:eastAsia="Arial" w:hAnsi="Times New Roman" w:cs="Times New Roman"/>
          <w:sz w:val="20"/>
          <w:szCs w:val="20"/>
          <w:lang w:eastAsia="ar-SA"/>
        </w:rPr>
        <w:t>. НДС</w:t>
      </w:r>
      <w:r w:rsidRPr="002867AA">
        <w:rPr>
          <w:rFonts w:ascii="Times New Roman" w:eastAsia="Arial" w:hAnsi="Times New Roman" w:cs="Times New Roman"/>
          <w:sz w:val="20"/>
          <w:szCs w:val="20"/>
          <w:vertAlign w:val="superscript"/>
          <w:lang w:eastAsia="ar-SA"/>
        </w:rPr>
        <w:footnoteReference w:id="4"/>
      </w:r>
      <w:r w:rsidRPr="002867AA">
        <w:rPr>
          <w:rFonts w:ascii="Times New Roman" w:eastAsia="Arial" w:hAnsi="Times New Roman" w:cs="Times New Roman"/>
          <w:sz w:val="20"/>
          <w:szCs w:val="20"/>
          <w:lang w:eastAsia="ar-SA"/>
        </w:rPr>
        <w:t xml:space="preserve"> </w:t>
      </w:r>
      <w:r w:rsidRPr="002867AA">
        <w:rPr>
          <w:rFonts w:ascii="Times New Roman" w:eastAsia="Arial" w:hAnsi="Times New Roman" w:cs="Courier New"/>
          <w:sz w:val="20"/>
          <w:szCs w:val="20"/>
          <w:lang w:eastAsia="ru-RU"/>
        </w:rPr>
        <w:t>__% в размере ________________</w:t>
      </w:r>
      <w:r w:rsidRPr="002867AA">
        <w:rPr>
          <w:rFonts w:ascii="Times New Roman" w:eastAsia="Arial" w:hAnsi="Times New Roman" w:cs="Times New Roman"/>
          <w:sz w:val="20"/>
          <w:szCs w:val="20"/>
          <w:lang w:eastAsia="ar-SA"/>
        </w:rPr>
        <w:t>, сборы и другие обязательные платежи, связанные с исполнением обязательств по Контракту.</w:t>
      </w:r>
    </w:p>
    <w:p w:rsidR="002867AA" w:rsidRPr="002867AA" w:rsidRDefault="002867AA" w:rsidP="002867AA">
      <w:pPr>
        <w:widowControl w:val="0"/>
        <w:suppressAutoHyphens/>
        <w:autoSpaceDE w:val="0"/>
        <w:spacing w:after="0" w:line="240" w:lineRule="auto"/>
        <w:ind w:firstLine="567"/>
        <w:contextualSpacing/>
        <w:jc w:val="both"/>
        <w:rPr>
          <w:rFonts w:ascii="Times New Roman" w:eastAsia="Arial" w:hAnsi="Times New Roman" w:cs="Times New Roman"/>
          <w:sz w:val="20"/>
          <w:szCs w:val="20"/>
          <w:lang w:eastAsia="ar-SA"/>
        </w:rPr>
      </w:pPr>
      <w:r w:rsidRPr="002867AA">
        <w:rPr>
          <w:rFonts w:ascii="Times New Roman" w:eastAsia="Arial" w:hAnsi="Times New Roman" w:cs="Times New Roman"/>
          <w:sz w:val="20"/>
          <w:szCs w:val="20"/>
          <w:lang w:eastAsia="ar-SA"/>
        </w:rPr>
        <w:t xml:space="preserve">5.2. Цена Контракта является твердой, определяется на весь срок исполнения Контракта  и не может меняться в ходе его исполнения за исключением случаев, предусмотренных пунктами 11.4, 11.5, 11.6 Контракта. </w:t>
      </w:r>
      <w:bookmarkStart w:id="2" w:name="СуммаСметы4"/>
    </w:p>
    <w:p w:rsidR="002867AA" w:rsidRPr="002867AA" w:rsidRDefault="002867AA" w:rsidP="002867AA">
      <w:pPr>
        <w:suppressAutoHyphens/>
        <w:autoSpaceDE w:val="0"/>
        <w:spacing w:after="0" w:line="240" w:lineRule="auto"/>
        <w:ind w:firstLine="567"/>
        <w:contextualSpacing/>
        <w:jc w:val="both"/>
        <w:rPr>
          <w:rFonts w:ascii="Times New Roman" w:eastAsia="Arial" w:hAnsi="Times New Roman" w:cs="Times New Roman"/>
          <w:color w:val="000000"/>
          <w:spacing w:val="-2"/>
          <w:sz w:val="20"/>
          <w:szCs w:val="20"/>
          <w:lang w:eastAsia="ar-SA"/>
        </w:rPr>
      </w:pPr>
      <w:r w:rsidRPr="002867AA">
        <w:rPr>
          <w:rFonts w:ascii="Times New Roman" w:eastAsia="Arial" w:hAnsi="Times New Roman" w:cs="Times New Roman"/>
          <w:sz w:val="20"/>
          <w:szCs w:val="20"/>
          <w:lang w:eastAsia="ar-SA"/>
        </w:rPr>
        <w:t xml:space="preserve">5.3. Расчеты по настоящему Контракту  производятся </w:t>
      </w:r>
      <w:r w:rsidRPr="002867AA">
        <w:rPr>
          <w:rFonts w:ascii="Times New Roman" w:eastAsia="Arial" w:hAnsi="Times New Roman" w:cs="Times New Roman"/>
          <w:color w:val="000000"/>
          <w:spacing w:val="4"/>
          <w:sz w:val="20"/>
          <w:szCs w:val="20"/>
          <w:lang w:eastAsia="ar-SA"/>
        </w:rPr>
        <w:t xml:space="preserve">путем перечисления Заказчиком денежных средств на расчетный счет Удостоверяющего центра </w:t>
      </w:r>
      <w:r w:rsidRPr="002867AA">
        <w:rPr>
          <w:rFonts w:ascii="Times New Roman" w:eastAsia="Arial" w:hAnsi="Times New Roman" w:cs="Times New Roman"/>
          <w:color w:val="000000"/>
          <w:spacing w:val="-2"/>
          <w:sz w:val="20"/>
          <w:szCs w:val="20"/>
          <w:lang w:eastAsia="ar-SA"/>
        </w:rPr>
        <w:t>безналичным платежом в срок не позднее 10 (десяти) банковских дней с момента подписания сторонами Акта оказанных услуг, на основании выставленного Удостоверяющим центром счета, счета – фактуры (для плательщиков НДС).</w:t>
      </w:r>
      <w:bookmarkEnd w:id="2"/>
    </w:p>
    <w:p w:rsidR="002867AA" w:rsidRPr="002867AA" w:rsidRDefault="002867AA" w:rsidP="002867AA">
      <w:pPr>
        <w:suppressAutoHyphens/>
        <w:autoSpaceDE w:val="0"/>
        <w:spacing w:after="0" w:line="240" w:lineRule="auto"/>
        <w:ind w:firstLine="567"/>
        <w:contextualSpacing/>
        <w:jc w:val="both"/>
        <w:rPr>
          <w:rFonts w:ascii="Times New Roman" w:eastAsia="Arial" w:hAnsi="Times New Roman" w:cs="Times New Roman"/>
          <w:sz w:val="20"/>
          <w:szCs w:val="20"/>
          <w:lang w:eastAsia="ar-SA"/>
        </w:rPr>
      </w:pPr>
      <w:r w:rsidRPr="002867AA">
        <w:rPr>
          <w:rFonts w:ascii="Times New Roman" w:eastAsia="Arial" w:hAnsi="Times New Roman" w:cs="Times New Roman"/>
          <w:color w:val="000000"/>
          <w:spacing w:val="-2"/>
          <w:sz w:val="20"/>
          <w:szCs w:val="20"/>
          <w:lang w:eastAsia="ar-SA"/>
        </w:rPr>
        <w:t>5.4. Дне</w:t>
      </w:r>
      <w:r w:rsidRPr="002867AA">
        <w:rPr>
          <w:rFonts w:ascii="Times New Roman" w:eastAsia="Arial" w:hAnsi="Times New Roman" w:cs="Times New Roman"/>
          <w:sz w:val="20"/>
          <w:szCs w:val="20"/>
          <w:lang w:eastAsia="ar-SA"/>
        </w:rPr>
        <w:t>м оплаты услуг  по настоящему Контракту считается день списания денежных сре</w:t>
      </w:r>
      <w:proofErr w:type="gramStart"/>
      <w:r w:rsidRPr="002867AA">
        <w:rPr>
          <w:rFonts w:ascii="Times New Roman" w:eastAsia="Arial" w:hAnsi="Times New Roman" w:cs="Times New Roman"/>
          <w:sz w:val="20"/>
          <w:szCs w:val="20"/>
          <w:lang w:eastAsia="ar-SA"/>
        </w:rPr>
        <w:t>дств с р</w:t>
      </w:r>
      <w:proofErr w:type="gramEnd"/>
      <w:r w:rsidRPr="002867AA">
        <w:rPr>
          <w:rFonts w:ascii="Times New Roman" w:eastAsia="Arial" w:hAnsi="Times New Roman" w:cs="Times New Roman"/>
          <w:sz w:val="20"/>
          <w:szCs w:val="20"/>
          <w:lang w:eastAsia="ar-SA"/>
        </w:rPr>
        <w:t>асчетного счета Заказчика.</w:t>
      </w:r>
    </w:p>
    <w:p w:rsidR="002867AA" w:rsidRPr="002867AA" w:rsidRDefault="002867AA" w:rsidP="002867AA">
      <w:pPr>
        <w:suppressAutoHyphens/>
        <w:autoSpaceDE w:val="0"/>
        <w:spacing w:after="0" w:line="240" w:lineRule="auto"/>
        <w:ind w:firstLine="567"/>
        <w:contextualSpacing/>
        <w:jc w:val="both"/>
        <w:rPr>
          <w:rFonts w:ascii="Times New Roman" w:eastAsia="Arial" w:hAnsi="Times New Roman" w:cs="Times New Roman"/>
          <w:sz w:val="20"/>
          <w:szCs w:val="20"/>
          <w:lang w:eastAsia="ar-SA"/>
        </w:rPr>
      </w:pPr>
      <w:r w:rsidRPr="002867AA">
        <w:rPr>
          <w:rFonts w:ascii="Times New Roman" w:eastAsia="Arial" w:hAnsi="Times New Roman" w:cs="Times New Roman"/>
          <w:sz w:val="20"/>
          <w:szCs w:val="20"/>
          <w:lang w:eastAsia="ar-SA"/>
        </w:rPr>
        <w:t>5.5. В случае</w:t>
      </w:r>
      <w:proofErr w:type="gramStart"/>
      <w:r w:rsidRPr="002867AA">
        <w:rPr>
          <w:rFonts w:ascii="Times New Roman" w:eastAsia="Arial" w:hAnsi="Times New Roman" w:cs="Times New Roman"/>
          <w:sz w:val="20"/>
          <w:szCs w:val="20"/>
          <w:lang w:eastAsia="ar-SA"/>
        </w:rPr>
        <w:t>,</w:t>
      </w:r>
      <w:proofErr w:type="gramEnd"/>
      <w:r w:rsidRPr="002867AA">
        <w:rPr>
          <w:rFonts w:ascii="Times New Roman" w:eastAsia="Arial" w:hAnsi="Times New Roman" w:cs="Times New Roman"/>
          <w:sz w:val="20"/>
          <w:szCs w:val="20"/>
          <w:lang w:eastAsia="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2867AA" w:rsidRPr="002867AA" w:rsidRDefault="002867AA" w:rsidP="002867AA">
      <w:pPr>
        <w:suppressAutoHyphens/>
        <w:autoSpaceDE w:val="0"/>
        <w:spacing w:after="0" w:line="240" w:lineRule="auto"/>
        <w:ind w:firstLine="567"/>
        <w:contextualSpacing/>
        <w:jc w:val="both"/>
        <w:rPr>
          <w:rFonts w:ascii="Times New Roman" w:eastAsia="Arial" w:hAnsi="Times New Roman" w:cs="Times New Roman"/>
          <w:sz w:val="20"/>
          <w:szCs w:val="20"/>
          <w:lang w:eastAsia="ar-SA"/>
        </w:rPr>
      </w:pPr>
    </w:p>
    <w:p w:rsidR="002867AA" w:rsidRPr="002867AA" w:rsidRDefault="002867AA" w:rsidP="002867AA">
      <w:pPr>
        <w:numPr>
          <w:ilvl w:val="0"/>
          <w:numId w:val="13"/>
        </w:numPr>
        <w:suppressAutoHyphens/>
        <w:autoSpaceDE w:val="0"/>
        <w:spacing w:after="0" w:line="240" w:lineRule="auto"/>
        <w:contextualSpacing/>
        <w:jc w:val="center"/>
        <w:rPr>
          <w:rFonts w:ascii="Times New Roman" w:eastAsia="Arial" w:hAnsi="Times New Roman" w:cs="Times New Roman"/>
          <w:b/>
          <w:bCs/>
          <w:sz w:val="20"/>
          <w:szCs w:val="20"/>
          <w:lang w:eastAsia="ar-SA"/>
        </w:rPr>
      </w:pPr>
      <w:r w:rsidRPr="002867AA">
        <w:rPr>
          <w:rFonts w:ascii="Times New Roman" w:eastAsia="Arial" w:hAnsi="Times New Roman" w:cs="Times New Roman"/>
          <w:b/>
          <w:bCs/>
          <w:sz w:val="20"/>
          <w:szCs w:val="20"/>
          <w:lang w:eastAsia="ar-SA"/>
        </w:rPr>
        <w:t xml:space="preserve">ПОРЯДОК ИЗГОТОВЛЕНИЯ И ПЕРЕДАЧИ КЛЮЧЕЙ </w:t>
      </w:r>
      <w:proofErr w:type="gramStart"/>
      <w:r w:rsidRPr="002867AA">
        <w:rPr>
          <w:rFonts w:ascii="Times New Roman" w:eastAsia="Arial" w:hAnsi="Times New Roman" w:cs="Times New Roman"/>
          <w:b/>
          <w:bCs/>
          <w:sz w:val="20"/>
          <w:szCs w:val="20"/>
          <w:lang w:eastAsia="ar-SA"/>
        </w:rPr>
        <w:t>ЭП И</w:t>
      </w:r>
      <w:proofErr w:type="gramEnd"/>
      <w:r w:rsidRPr="002867AA">
        <w:rPr>
          <w:rFonts w:ascii="Times New Roman" w:eastAsia="Arial" w:hAnsi="Times New Roman" w:cs="Times New Roman"/>
          <w:b/>
          <w:bCs/>
          <w:sz w:val="20"/>
          <w:szCs w:val="20"/>
          <w:lang w:eastAsia="ar-SA"/>
        </w:rPr>
        <w:t xml:space="preserve"> КВАЛИФИЦИРОВАННЫХ СЕРТИФИКАТОВ </w:t>
      </w:r>
    </w:p>
    <w:p w:rsidR="002867AA" w:rsidRPr="002867AA" w:rsidRDefault="002867AA" w:rsidP="002867AA">
      <w:pPr>
        <w:suppressAutoHyphens/>
        <w:autoSpaceDE w:val="0"/>
        <w:spacing w:after="0" w:line="240" w:lineRule="auto"/>
        <w:ind w:firstLine="567"/>
        <w:contextualSpacing/>
        <w:jc w:val="both"/>
        <w:rPr>
          <w:rFonts w:ascii="Times New Roman" w:eastAsia="Arial" w:hAnsi="Times New Roman" w:cs="Times New Roman"/>
          <w:sz w:val="20"/>
          <w:szCs w:val="20"/>
          <w:lang w:eastAsia="ar-SA"/>
        </w:rPr>
      </w:pPr>
      <w:r w:rsidRPr="002867AA">
        <w:rPr>
          <w:rFonts w:ascii="Times New Roman" w:eastAsia="Arial" w:hAnsi="Times New Roman" w:cs="Times New Roman"/>
          <w:sz w:val="20"/>
          <w:szCs w:val="20"/>
          <w:lang w:eastAsia="ar-SA"/>
        </w:rPr>
        <w:t>6.1. Изготовление ключей ЭП, квалифицированных сертификатов осуществляются Удостоверяющим центром не позднее 5 (пяти)</w:t>
      </w:r>
      <w:r w:rsidR="004A2C0B">
        <w:rPr>
          <w:rFonts w:ascii="Times New Roman" w:eastAsia="Arial" w:hAnsi="Times New Roman" w:cs="Times New Roman"/>
          <w:sz w:val="20"/>
          <w:szCs w:val="20"/>
          <w:lang w:eastAsia="ar-SA"/>
        </w:rPr>
        <w:t xml:space="preserve"> </w:t>
      </w:r>
      <w:r w:rsidRPr="002867AA">
        <w:rPr>
          <w:rFonts w:ascii="Times New Roman" w:eastAsia="Arial" w:hAnsi="Times New Roman" w:cs="Times New Roman"/>
          <w:sz w:val="20"/>
          <w:szCs w:val="20"/>
          <w:lang w:eastAsia="ar-SA"/>
        </w:rPr>
        <w:t xml:space="preserve"> дней с момента получения Удостоверяющим центром Заявки на изготовление ключей ЭП и квалифицированных сертификатов. </w:t>
      </w:r>
    </w:p>
    <w:p w:rsidR="002867AA" w:rsidRPr="002867AA" w:rsidRDefault="002867AA" w:rsidP="002867AA">
      <w:pPr>
        <w:widowControl w:val="0"/>
        <w:suppressAutoHyphens/>
        <w:autoSpaceDE w:val="0"/>
        <w:spacing w:after="0" w:line="240" w:lineRule="auto"/>
        <w:ind w:firstLine="567"/>
        <w:contextualSpacing/>
        <w:jc w:val="both"/>
        <w:rPr>
          <w:rFonts w:ascii="Times New Roman" w:eastAsia="Arial" w:hAnsi="Times New Roman" w:cs="Times New Roman"/>
          <w:sz w:val="20"/>
          <w:szCs w:val="20"/>
          <w:lang w:eastAsia="ar-SA"/>
        </w:rPr>
      </w:pPr>
      <w:r w:rsidRPr="002867AA">
        <w:rPr>
          <w:rFonts w:ascii="Times New Roman" w:eastAsia="Arial" w:hAnsi="Times New Roman" w:cs="Times New Roman"/>
          <w:sz w:val="20"/>
          <w:szCs w:val="20"/>
          <w:lang w:eastAsia="ar-SA"/>
        </w:rPr>
        <w:t xml:space="preserve">6.2. После завершения изготовления ключей ЭП, квалифицированных сертификатов, Удостоверяющий центр составляет Акт оказанных услуг и направляет его на подписание Заказчику. </w:t>
      </w:r>
    </w:p>
    <w:p w:rsidR="002867AA" w:rsidRPr="002867AA" w:rsidRDefault="002867AA" w:rsidP="002867AA">
      <w:pPr>
        <w:suppressAutoHyphens/>
        <w:autoSpaceDE w:val="0"/>
        <w:spacing w:after="0" w:line="240" w:lineRule="auto"/>
        <w:ind w:firstLine="567"/>
        <w:contextualSpacing/>
        <w:jc w:val="both"/>
        <w:rPr>
          <w:rFonts w:ascii="Times New Roman" w:eastAsia="Arial" w:hAnsi="Times New Roman" w:cs="Times New Roman"/>
          <w:sz w:val="20"/>
          <w:szCs w:val="20"/>
          <w:lang w:eastAsia="ar-SA"/>
        </w:rPr>
      </w:pPr>
      <w:r w:rsidRPr="002867AA">
        <w:rPr>
          <w:rFonts w:ascii="Times New Roman" w:eastAsia="Arial" w:hAnsi="Times New Roman" w:cs="Times New Roman"/>
          <w:sz w:val="20"/>
          <w:szCs w:val="20"/>
          <w:lang w:eastAsia="ar-SA"/>
        </w:rPr>
        <w:t>6.3.  Для проверки оказанных Удостоверяющим центром услуг,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w:t>
      </w:r>
    </w:p>
    <w:p w:rsidR="002867AA" w:rsidRPr="002867AA" w:rsidRDefault="002867AA" w:rsidP="002867AA">
      <w:pPr>
        <w:suppressAutoHyphens/>
        <w:autoSpaceDE w:val="0"/>
        <w:spacing w:after="0" w:line="240" w:lineRule="auto"/>
        <w:ind w:firstLine="567"/>
        <w:contextualSpacing/>
        <w:jc w:val="both"/>
        <w:rPr>
          <w:rFonts w:ascii="Times New Roman" w:eastAsia="Arial" w:hAnsi="Times New Roman" w:cs="Times New Roman"/>
          <w:sz w:val="20"/>
          <w:szCs w:val="20"/>
          <w:lang w:eastAsia="ar-SA"/>
        </w:rPr>
      </w:pPr>
      <w:r w:rsidRPr="002867AA">
        <w:rPr>
          <w:rFonts w:ascii="Times New Roman" w:eastAsia="Arial" w:hAnsi="Times New Roman" w:cs="Times New Roman"/>
          <w:sz w:val="20"/>
          <w:szCs w:val="20"/>
          <w:lang w:eastAsia="ar-SA"/>
        </w:rPr>
        <w:t>6.4. Заказчик обязан в течение 5 (пяти) рабочих дней после получения Акта оказанных услуг рассмотреть его и, при отсутствии замечаний, подписать и направить Удостоверяющему центру, либо в тот же срок представить письменные мотивированные замечания по результатам оказанных услуг. Если в течение указанного времени ответа от Заказчика не поступило, то услуги считаются принятыми.</w:t>
      </w:r>
    </w:p>
    <w:p w:rsidR="002867AA" w:rsidRPr="002867AA" w:rsidRDefault="002867AA" w:rsidP="002867AA">
      <w:pPr>
        <w:suppressAutoHyphens/>
        <w:spacing w:after="0" w:line="240" w:lineRule="auto"/>
        <w:ind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6.5. Моментом исполнения обязанности, Удостоверяющим центром по изготовлению ключей ЭП и квалифицированных сертификатов, считается момент подписания Сторонами Акта оказанных услуг.</w:t>
      </w:r>
    </w:p>
    <w:p w:rsidR="002867AA" w:rsidRPr="002867AA" w:rsidRDefault="002867AA" w:rsidP="002867AA">
      <w:pPr>
        <w:suppressAutoHyphens/>
        <w:autoSpaceDE w:val="0"/>
        <w:spacing w:after="0" w:line="240" w:lineRule="auto"/>
        <w:ind w:firstLine="567"/>
        <w:contextualSpacing/>
        <w:jc w:val="both"/>
        <w:rPr>
          <w:rFonts w:ascii="Times New Roman" w:eastAsia="Arial" w:hAnsi="Times New Roman" w:cs="Times New Roman"/>
          <w:sz w:val="20"/>
          <w:szCs w:val="20"/>
          <w:lang w:eastAsia="ar-SA"/>
        </w:rPr>
      </w:pPr>
      <w:r w:rsidRPr="002867AA">
        <w:rPr>
          <w:rFonts w:ascii="Times New Roman" w:eastAsia="Arial" w:hAnsi="Times New Roman" w:cs="Times New Roman"/>
          <w:sz w:val="20"/>
          <w:szCs w:val="20"/>
          <w:lang w:eastAsia="ar-SA"/>
        </w:rPr>
        <w:t>6.6. Риск случайной гибели или случайного повреждения ключей ЭП,</w:t>
      </w:r>
      <w:r w:rsidRPr="002867AA">
        <w:rPr>
          <w:rFonts w:ascii="Arial" w:eastAsia="Arial" w:hAnsi="Arial" w:cs="Arial"/>
          <w:sz w:val="20"/>
          <w:szCs w:val="20"/>
          <w:lang w:eastAsia="ar-SA"/>
        </w:rPr>
        <w:t xml:space="preserve"> </w:t>
      </w:r>
      <w:r w:rsidRPr="002867AA">
        <w:rPr>
          <w:rFonts w:ascii="Times New Roman" w:eastAsia="Arial" w:hAnsi="Times New Roman" w:cs="Times New Roman"/>
          <w:sz w:val="20"/>
          <w:szCs w:val="20"/>
          <w:lang w:eastAsia="ar-SA"/>
        </w:rPr>
        <w:t>квалифицированных сертификатов, переходит от Удостоверяющего центра к Заказчику с момента подписания Сторонами Акта оказанных услуг.</w:t>
      </w:r>
    </w:p>
    <w:p w:rsidR="002867AA" w:rsidRPr="002867AA" w:rsidRDefault="002867AA" w:rsidP="002867AA">
      <w:pPr>
        <w:tabs>
          <w:tab w:val="left" w:pos="540"/>
        </w:tabs>
        <w:suppressAutoHyphens/>
        <w:spacing w:after="0" w:line="240" w:lineRule="auto"/>
        <w:ind w:firstLine="567"/>
        <w:contextualSpacing/>
        <w:jc w:val="both"/>
        <w:rPr>
          <w:rFonts w:ascii="Times New Roman" w:eastAsia="Times New Roman" w:hAnsi="Times New Roman" w:cs="Times New Roman"/>
          <w:b/>
          <w:sz w:val="20"/>
          <w:szCs w:val="20"/>
          <w:lang w:eastAsia="ar-SA"/>
        </w:rPr>
      </w:pPr>
    </w:p>
    <w:p w:rsidR="002867AA" w:rsidRPr="002867AA" w:rsidRDefault="002867AA" w:rsidP="002867AA">
      <w:pPr>
        <w:suppressAutoHyphens/>
        <w:spacing w:after="0" w:line="240" w:lineRule="auto"/>
        <w:contextualSpacing/>
        <w:jc w:val="center"/>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t>7. ОТВЕТСТВЕННОСТЬ СТОРОН</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7.1.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7.2. Ответственность Заказчика:</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за нарушение сроков исполнения Заказчиком обязательств, предусмотренных Контрактом, Удостоверяющий центр вправе потребовать уплаты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lastRenderedPageBreak/>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Удостоверяющий центр вправе потребовать от Заказчика уплаты штрафа в размере</w:t>
      </w:r>
      <w:r w:rsidR="004A2C0B">
        <w:rPr>
          <w:rFonts w:ascii="Times New Roman" w:eastAsia="Times New Roman" w:hAnsi="Times New Roman" w:cs="Times New Roman"/>
          <w:sz w:val="20"/>
          <w:szCs w:val="20"/>
          <w:lang w:eastAsia="ar-SA"/>
        </w:rPr>
        <w:t>____</w:t>
      </w:r>
      <w:proofErr w:type="spellStart"/>
      <w:r w:rsidR="004A2C0B">
        <w:rPr>
          <w:rFonts w:ascii="Times New Roman" w:eastAsia="Times New Roman" w:hAnsi="Times New Roman" w:cs="Times New Roman"/>
          <w:sz w:val="20"/>
          <w:szCs w:val="20"/>
          <w:lang w:eastAsia="ar-SA"/>
        </w:rPr>
        <w:t>руб</w:t>
      </w:r>
      <w:proofErr w:type="spellEnd"/>
      <w:r w:rsidR="004A2C0B">
        <w:rPr>
          <w:rFonts w:ascii="Times New Roman" w:eastAsia="Times New Roman" w:hAnsi="Times New Roman" w:cs="Times New Roman"/>
          <w:sz w:val="20"/>
          <w:szCs w:val="20"/>
          <w:lang w:eastAsia="ar-SA"/>
        </w:rPr>
        <w:t>., что составляет</w:t>
      </w:r>
      <w:r w:rsidRPr="002867AA">
        <w:rPr>
          <w:rFonts w:ascii="Times New Roman" w:eastAsia="Times New Roman" w:hAnsi="Times New Roman" w:cs="Times New Roman"/>
          <w:sz w:val="20"/>
          <w:szCs w:val="20"/>
          <w:lang w:eastAsia="ar-SA"/>
        </w:rPr>
        <w:t xml:space="preserve"> 2,5% цены контракта.</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7.3. Ответственность Удостоверяющего центра:</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 в случае просрочки Удостоверяющим центром обязательств, предусмотренных Контрактом, Заказчик вправе потребовать от Удостоверяющего центра уплаты пени. </w:t>
      </w:r>
      <w:proofErr w:type="gramStart"/>
      <w:r w:rsidRPr="002867AA">
        <w:rPr>
          <w:rFonts w:ascii="Times New Roman" w:eastAsia="Times New Roman" w:hAnsi="Times New Roman" w:cs="Times New Roman"/>
          <w:sz w:val="20"/>
          <w:szCs w:val="20"/>
          <w:lang w:eastAsia="ar-SA"/>
        </w:rPr>
        <w:t>Пеня начисляется за каждый день просрочки исполнения Удостоверяющим центром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порядке, установленном Постановлением Правительства РФ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w:t>
      </w:r>
      <w:proofErr w:type="gramEnd"/>
      <w:r w:rsidRPr="002867AA">
        <w:rPr>
          <w:rFonts w:ascii="Times New Roman" w:eastAsia="Times New Roman" w:hAnsi="Times New Roman" w:cs="Times New Roman"/>
          <w:sz w:val="20"/>
          <w:szCs w:val="20"/>
          <w:lang w:eastAsia="ar-SA"/>
        </w:rPr>
        <w:t xml:space="preserve"> сумму, пропорциональную объему обязательств, предусмотренных Контрактом и фактически исполненных Удостоверяющим центром;</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за нарушение условий Контракта Удостоверяющим центром, за неисполнение или ненадлежащее исполнение Удостоверяющим центром обязательств, предусмотренных Контрактом, за исключением просрочки исполнения обязательств, Удостоверяющий центр по письменному требованию Заказчика выплачивает штраф в размере</w:t>
      </w:r>
      <w:r w:rsidR="004A2C0B">
        <w:rPr>
          <w:rFonts w:ascii="Times New Roman" w:eastAsia="Times New Roman" w:hAnsi="Times New Roman" w:cs="Times New Roman"/>
          <w:sz w:val="20"/>
          <w:szCs w:val="20"/>
          <w:lang w:eastAsia="ar-SA"/>
        </w:rPr>
        <w:t>_____</w:t>
      </w:r>
      <w:proofErr w:type="spellStart"/>
      <w:r w:rsidR="004A2C0B">
        <w:rPr>
          <w:rFonts w:ascii="Times New Roman" w:eastAsia="Times New Roman" w:hAnsi="Times New Roman" w:cs="Times New Roman"/>
          <w:sz w:val="20"/>
          <w:szCs w:val="20"/>
          <w:lang w:eastAsia="ar-SA"/>
        </w:rPr>
        <w:t>руб</w:t>
      </w:r>
      <w:proofErr w:type="spellEnd"/>
      <w:r w:rsidR="004A2C0B">
        <w:rPr>
          <w:rFonts w:ascii="Times New Roman" w:eastAsia="Times New Roman" w:hAnsi="Times New Roman" w:cs="Times New Roman"/>
          <w:sz w:val="20"/>
          <w:szCs w:val="20"/>
          <w:lang w:eastAsia="ar-SA"/>
        </w:rPr>
        <w:t>., что составляет</w:t>
      </w:r>
      <w:r w:rsidRPr="002867AA">
        <w:rPr>
          <w:rFonts w:ascii="Times New Roman" w:eastAsia="Times New Roman" w:hAnsi="Times New Roman" w:cs="Times New Roman"/>
          <w:sz w:val="20"/>
          <w:szCs w:val="20"/>
          <w:lang w:eastAsia="ar-SA"/>
        </w:rPr>
        <w:t xml:space="preserve"> 10% цены контракта.</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7.4. Неустойка (штраф, пени) перечисляются Сторонами в течение 30 (тридцати)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p>
    <w:p w:rsidR="002867AA" w:rsidRPr="002867AA" w:rsidRDefault="002867AA" w:rsidP="002867AA">
      <w:pPr>
        <w:widowControl w:val="0"/>
        <w:numPr>
          <w:ilvl w:val="0"/>
          <w:numId w:val="14"/>
        </w:numPr>
        <w:suppressAutoHyphens/>
        <w:autoSpaceDE w:val="0"/>
        <w:autoSpaceDN w:val="0"/>
        <w:adjustRightInd w:val="0"/>
        <w:spacing w:after="0" w:line="240" w:lineRule="auto"/>
        <w:contextualSpacing/>
        <w:jc w:val="center"/>
        <w:outlineLvl w:val="0"/>
        <w:rPr>
          <w:rFonts w:ascii="Times New Roman" w:eastAsia="Times New Roman" w:hAnsi="Times New Roman" w:cs="Times New Roman"/>
          <w:b/>
          <w:bCs/>
          <w:sz w:val="20"/>
          <w:szCs w:val="24"/>
          <w:lang w:eastAsia="ar-SA"/>
        </w:rPr>
      </w:pPr>
      <w:r w:rsidRPr="002867AA">
        <w:rPr>
          <w:rFonts w:ascii="Times New Roman" w:eastAsia="Times New Roman" w:hAnsi="Times New Roman" w:cs="Times New Roman"/>
          <w:b/>
          <w:bCs/>
          <w:sz w:val="20"/>
          <w:szCs w:val="24"/>
          <w:lang w:eastAsia="ar-SA"/>
        </w:rPr>
        <w:t>ОБЕСПЕЧЕНИЕ ИСПОЛНЕНИЯ КОНТРАКТА</w:t>
      </w:r>
    </w:p>
    <w:p w:rsidR="002867AA" w:rsidRPr="002867AA" w:rsidRDefault="002867AA" w:rsidP="002867A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67AA">
        <w:rPr>
          <w:rFonts w:ascii="Times New Roman" w:eastAsia="Times New Roman" w:hAnsi="Times New Roman" w:cs="Times New Roman"/>
          <w:sz w:val="20"/>
          <w:szCs w:val="20"/>
          <w:lang w:eastAsia="ru-RU"/>
        </w:rPr>
        <w:t xml:space="preserve">8.1. </w:t>
      </w:r>
      <w:proofErr w:type="gramStart"/>
      <w:r w:rsidRPr="002867AA">
        <w:rPr>
          <w:rFonts w:ascii="Times New Roman" w:eastAsia="Times New Roman" w:hAnsi="Times New Roman" w:cs="Times New Roman"/>
          <w:sz w:val="20"/>
          <w:szCs w:val="20"/>
          <w:lang w:eastAsia="ru-RU"/>
        </w:rPr>
        <w:t>Исполнитель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w:t>
      </w:r>
      <w:r w:rsidR="004A2C0B">
        <w:rPr>
          <w:rFonts w:ascii="Times New Roman" w:eastAsia="Times New Roman" w:hAnsi="Times New Roman" w:cs="Times New Roman"/>
          <w:sz w:val="20"/>
          <w:szCs w:val="20"/>
          <w:lang w:eastAsia="ru-RU"/>
        </w:rPr>
        <w:t>го закона от 05.04.2013 № 44-ФЗ</w:t>
      </w:r>
      <w:r w:rsidRPr="002867AA">
        <w:rPr>
          <w:rFonts w:ascii="Times New Roman" w:eastAsia="Times New Roman" w:hAnsi="Times New Roman" w:cs="Times New Roman"/>
          <w:sz w:val="20"/>
          <w:szCs w:val="20"/>
          <w:lang w:eastAsia="ru-RU"/>
        </w:rPr>
        <w:t xml:space="preserve">, или внесением денежных средств в сумме ________ рублей, что составляет </w:t>
      </w:r>
      <w:r w:rsidR="004A2C0B">
        <w:rPr>
          <w:rFonts w:ascii="Times New Roman" w:eastAsia="Times New Roman" w:hAnsi="Times New Roman" w:cs="Times New Roman"/>
          <w:sz w:val="20"/>
          <w:szCs w:val="20"/>
          <w:lang w:eastAsia="ru-RU"/>
        </w:rPr>
        <w:t>____</w:t>
      </w:r>
      <w:r w:rsidRPr="002867AA">
        <w:rPr>
          <w:rFonts w:ascii="Times New Roman" w:eastAsia="Times New Roman" w:hAnsi="Times New Roman" w:cs="Times New Roman"/>
          <w:sz w:val="20"/>
          <w:szCs w:val="20"/>
          <w:lang w:eastAsia="ru-RU"/>
        </w:rPr>
        <w:t xml:space="preserve">% от начальной (максимальной) цены контракта, на указанный Заказчиком счет. </w:t>
      </w:r>
      <w:proofErr w:type="gramEnd"/>
    </w:p>
    <w:p w:rsidR="002867AA" w:rsidRPr="002867AA" w:rsidRDefault="002867AA" w:rsidP="002867AA">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67AA">
        <w:rPr>
          <w:rFonts w:ascii="Times New Roman" w:eastAsia="Times New Roman" w:hAnsi="Times New Roman" w:cs="Times New Roman"/>
          <w:sz w:val="20"/>
          <w:szCs w:val="20"/>
          <w:lang w:eastAsia="ru-RU"/>
        </w:rPr>
        <w:t>Срок действия банковской гарантии должен превышать срок действия Контракта не менее чем на один месяц.</w:t>
      </w:r>
    </w:p>
    <w:p w:rsidR="002867AA" w:rsidRPr="002867AA" w:rsidRDefault="002867AA" w:rsidP="002867AA">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867AA">
        <w:rPr>
          <w:rFonts w:ascii="Times New Roman" w:eastAsia="Times New Roman" w:hAnsi="Times New Roman" w:cs="Times New Roman"/>
          <w:sz w:val="20"/>
          <w:szCs w:val="20"/>
          <w:lang w:eastAsia="ru-RU"/>
        </w:rPr>
        <w:t xml:space="preserve">8.2.  Денежные средства, внесенные в качестве способа обеспечения исполнения Контракта, возвращаются </w:t>
      </w:r>
      <w:r w:rsidRPr="002867AA">
        <w:rPr>
          <w:rFonts w:ascii="Times New Roman" w:eastAsia="Times New Roman" w:hAnsi="Times New Roman" w:cs="Times New Roman"/>
          <w:sz w:val="20"/>
          <w:szCs w:val="20"/>
          <w:lang w:eastAsia="ar-SA"/>
        </w:rPr>
        <w:t>Удостоверяющему центру при условии надлежащего исполнения им всех своих обязательств по Контракту, не позднее 30 календарных дней со дня подписания Заказчиком последнего Акта оказанных услуг.</w:t>
      </w:r>
    </w:p>
    <w:p w:rsidR="002867AA" w:rsidRPr="002867AA" w:rsidRDefault="002867AA" w:rsidP="002867AA">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867AA" w:rsidRPr="002867AA" w:rsidRDefault="002867AA" w:rsidP="002867AA">
      <w:pPr>
        <w:suppressAutoHyphens/>
        <w:spacing w:before="120" w:after="0" w:line="240" w:lineRule="auto"/>
        <w:ind w:right="-68" w:firstLine="567"/>
        <w:contextualSpacing/>
        <w:jc w:val="center"/>
        <w:rPr>
          <w:rFonts w:ascii="Times New Roman" w:eastAsia="Times New Roman" w:hAnsi="Times New Roman" w:cs="Times New Roman"/>
          <w:b/>
          <w:sz w:val="20"/>
          <w:szCs w:val="20"/>
          <w:lang w:eastAsia="ar-SA"/>
        </w:rPr>
      </w:pPr>
    </w:p>
    <w:p w:rsidR="002867AA" w:rsidRPr="002867AA" w:rsidRDefault="002867AA" w:rsidP="002867AA">
      <w:pPr>
        <w:suppressAutoHyphens/>
        <w:spacing w:before="120" w:after="0" w:line="240" w:lineRule="auto"/>
        <w:ind w:right="-68" w:firstLine="567"/>
        <w:contextualSpacing/>
        <w:jc w:val="center"/>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t>9. ОБСТОЯТЕЛЬСТВА НЕПРЕОДОЛИМОЙ СИЛЫ</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9.1. Стороны освобождаются от ответственности за полное или частичное неисполнение своих обязательств по настоящему Контракту</w:t>
      </w:r>
      <w:r w:rsidRPr="002867AA">
        <w:rPr>
          <w:rFonts w:ascii="Times New Roman" w:eastAsia="Times New Roman" w:hAnsi="Times New Roman" w:cs="Times New Roman"/>
          <w:b/>
          <w:sz w:val="20"/>
          <w:szCs w:val="20"/>
          <w:lang w:eastAsia="ar-SA"/>
        </w:rPr>
        <w:t xml:space="preserve"> </w:t>
      </w:r>
      <w:r w:rsidRPr="002867AA">
        <w:rPr>
          <w:rFonts w:ascii="Times New Roman" w:eastAsia="Times New Roman" w:hAnsi="Times New Roman" w:cs="Times New Roman"/>
          <w:sz w:val="20"/>
          <w:szCs w:val="20"/>
          <w:lang w:eastAsia="ar-SA"/>
        </w:rPr>
        <w:t>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9.2. При наступлении таких обстоятель</w:t>
      </w:r>
      <w:proofErr w:type="gramStart"/>
      <w:r w:rsidRPr="002867AA">
        <w:rPr>
          <w:rFonts w:ascii="Times New Roman" w:eastAsia="Times New Roman" w:hAnsi="Times New Roman" w:cs="Times New Roman"/>
          <w:sz w:val="20"/>
          <w:szCs w:val="20"/>
          <w:lang w:eastAsia="ar-SA"/>
        </w:rPr>
        <w:t>ств ср</w:t>
      </w:r>
      <w:proofErr w:type="gramEnd"/>
      <w:r w:rsidRPr="002867AA">
        <w:rPr>
          <w:rFonts w:ascii="Times New Roman" w:eastAsia="Times New Roman" w:hAnsi="Times New Roman" w:cs="Times New Roman"/>
          <w:sz w:val="20"/>
          <w:szCs w:val="20"/>
          <w:lang w:eastAsia="ar-SA"/>
        </w:rPr>
        <w:t>ок исполнения обязательств по настоящему Контракту</w:t>
      </w:r>
      <w:r w:rsidRPr="002867AA">
        <w:rPr>
          <w:rFonts w:ascii="Times New Roman" w:eastAsia="Times New Roman" w:hAnsi="Times New Roman" w:cs="Times New Roman"/>
          <w:b/>
          <w:sz w:val="20"/>
          <w:szCs w:val="20"/>
          <w:lang w:eastAsia="ar-SA"/>
        </w:rPr>
        <w:t xml:space="preserve"> </w:t>
      </w:r>
      <w:r w:rsidRPr="002867AA">
        <w:rPr>
          <w:rFonts w:ascii="Times New Roman" w:eastAsia="Times New Roman" w:hAnsi="Times New Roman" w:cs="Times New Roman"/>
          <w:sz w:val="20"/>
          <w:szCs w:val="20"/>
          <w:lang w:eastAsia="ar-SA"/>
        </w:rPr>
        <w:t>отодвигается соразмерно времени действия данных обстоятельств.</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9.4. Если </w:t>
      </w:r>
      <w:r w:rsidR="00A349D6">
        <w:rPr>
          <w:rFonts w:ascii="Times New Roman" w:eastAsia="Times New Roman" w:hAnsi="Times New Roman" w:cs="Times New Roman"/>
          <w:sz w:val="20"/>
          <w:szCs w:val="20"/>
          <w:lang w:eastAsia="ar-SA"/>
        </w:rPr>
        <w:t>обстоятельства, указанные в п. 9</w:t>
      </w:r>
      <w:r w:rsidRPr="002867AA">
        <w:rPr>
          <w:rFonts w:ascii="Times New Roman" w:eastAsia="Times New Roman" w:hAnsi="Times New Roman" w:cs="Times New Roman"/>
          <w:sz w:val="20"/>
          <w:szCs w:val="20"/>
          <w:lang w:eastAsia="ar-SA"/>
        </w:rPr>
        <w:t xml:space="preserve">.1 настоящего Контракта, будут длиться более двух календарных месяцев </w:t>
      </w:r>
      <w:proofErr w:type="gramStart"/>
      <w:r w:rsidRPr="002867AA">
        <w:rPr>
          <w:rFonts w:ascii="Times New Roman" w:eastAsia="Times New Roman" w:hAnsi="Times New Roman" w:cs="Times New Roman"/>
          <w:sz w:val="20"/>
          <w:szCs w:val="20"/>
          <w:lang w:eastAsia="ar-SA"/>
        </w:rPr>
        <w:t>с даты</w:t>
      </w:r>
      <w:proofErr w:type="gramEnd"/>
      <w:r w:rsidRPr="002867AA">
        <w:rPr>
          <w:rFonts w:ascii="Times New Roman" w:eastAsia="Times New Roman" w:hAnsi="Times New Roman" w:cs="Times New Roman"/>
          <w:sz w:val="20"/>
          <w:szCs w:val="20"/>
          <w:lang w:eastAsia="ar-SA"/>
        </w:rPr>
        <w:t xml:space="preserve"> соответствующего уведомления, Стороны вправе расторгнуть настоящий Контракт</w:t>
      </w:r>
      <w:r w:rsidRPr="002867AA">
        <w:rPr>
          <w:rFonts w:ascii="Times New Roman" w:eastAsia="Times New Roman" w:hAnsi="Times New Roman" w:cs="Times New Roman"/>
          <w:b/>
          <w:sz w:val="20"/>
          <w:szCs w:val="20"/>
          <w:lang w:eastAsia="ar-SA"/>
        </w:rPr>
        <w:t xml:space="preserve"> </w:t>
      </w:r>
      <w:r w:rsidRPr="002867AA">
        <w:rPr>
          <w:rFonts w:ascii="Times New Roman" w:eastAsia="Times New Roman" w:hAnsi="Times New Roman" w:cs="Times New Roman"/>
          <w:sz w:val="20"/>
          <w:szCs w:val="20"/>
          <w:lang w:eastAsia="ar-SA"/>
        </w:rPr>
        <w:t>без требования возмещения убытков, понесенных в связи с наступлением таких обстоятельств.</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ind w:right="-69" w:firstLine="567"/>
        <w:contextualSpacing/>
        <w:jc w:val="center"/>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t>10. ПОРЯДОК РАЗРЕШЕНИЯ СПОРОВ</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10.1. Любые споры, требования, разногласия, которые могут возникнуть в ходе исполнения настоящего Контракта, должны быть урегулированы Сторонами путем переговоров.</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10.2. Если договоренность не будет достигнута, то все споры, требования, разногласия, которые могут возникнуть из настоящего Контракта</w:t>
      </w:r>
      <w:r w:rsidRPr="002867AA">
        <w:rPr>
          <w:rFonts w:ascii="Times New Roman" w:eastAsia="Times New Roman" w:hAnsi="Times New Roman" w:cs="Times New Roman"/>
          <w:b/>
          <w:sz w:val="20"/>
          <w:szCs w:val="20"/>
          <w:lang w:eastAsia="ar-SA"/>
        </w:rPr>
        <w:t xml:space="preserve"> </w:t>
      </w:r>
      <w:r w:rsidRPr="002867AA">
        <w:rPr>
          <w:rFonts w:ascii="Times New Roman" w:eastAsia="Times New Roman" w:hAnsi="Times New Roman" w:cs="Times New Roman"/>
          <w:sz w:val="20"/>
          <w:szCs w:val="20"/>
          <w:lang w:eastAsia="ar-SA"/>
        </w:rPr>
        <w:t>или в связи с ним, подлежат разрешению в Арбитражном суде Ивановской области в установленном законом порядке.</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10.3. В случае нарушения Исполнителем сроков оказания Услуг, установленных пунктом 3.1 настоящего Контракта, а так же некачественного оказания Услуг,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          При наличии указанных обстоятельств Заказчик вправе направить в адрес Исполнителя уведомление о расторжении Контракта. С момента получения Исполнителем соответствующего уведомления настоящий Контракт считается расторгнутым по соглашению Сторон.</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ind w:right="-69" w:firstLine="567"/>
        <w:contextualSpacing/>
        <w:jc w:val="center"/>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lastRenderedPageBreak/>
        <w:t>11. ЗАКЛЮЧИТЕЛЬНЫЕ ПОЛОЖЕНИЯ</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11.1. Настоящий Контра</w:t>
      </w:r>
      <w:proofErr w:type="gramStart"/>
      <w:r w:rsidRPr="002867AA">
        <w:rPr>
          <w:rFonts w:ascii="Times New Roman" w:eastAsia="Times New Roman" w:hAnsi="Times New Roman" w:cs="Times New Roman"/>
          <w:sz w:val="20"/>
          <w:szCs w:val="20"/>
          <w:lang w:eastAsia="ar-SA"/>
        </w:rPr>
        <w:t>кт вст</w:t>
      </w:r>
      <w:proofErr w:type="gramEnd"/>
      <w:r w:rsidRPr="002867AA">
        <w:rPr>
          <w:rFonts w:ascii="Times New Roman" w:eastAsia="Times New Roman" w:hAnsi="Times New Roman" w:cs="Times New Roman"/>
          <w:sz w:val="20"/>
          <w:szCs w:val="20"/>
          <w:lang w:eastAsia="ar-SA"/>
        </w:rPr>
        <w:t>упает в силу с момента подписания и действует до «31» декабря 2014 года. При этом окончание срока действия Контракта не влечет прекращение обязатель</w:t>
      </w:r>
      <w:proofErr w:type="gramStart"/>
      <w:r w:rsidRPr="002867AA">
        <w:rPr>
          <w:rFonts w:ascii="Times New Roman" w:eastAsia="Times New Roman" w:hAnsi="Times New Roman" w:cs="Times New Roman"/>
          <w:sz w:val="20"/>
          <w:szCs w:val="20"/>
          <w:lang w:eastAsia="ar-SA"/>
        </w:rPr>
        <w:t>ств Ст</w:t>
      </w:r>
      <w:proofErr w:type="gramEnd"/>
      <w:r w:rsidRPr="002867AA">
        <w:rPr>
          <w:rFonts w:ascii="Times New Roman" w:eastAsia="Times New Roman" w:hAnsi="Times New Roman" w:cs="Times New Roman"/>
          <w:sz w:val="20"/>
          <w:szCs w:val="20"/>
          <w:lang w:eastAsia="ar-SA"/>
        </w:rPr>
        <w:t>орон по Контракту, в случае их ненадлежащего исполнения в установленные Контрактом сроки. Окончание срока действия Контракта не освобождает стороны от ответственности за его нарушение.</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11.2.</w:t>
      </w:r>
      <w:r w:rsidRPr="002867AA">
        <w:rPr>
          <w:rFonts w:ascii="Times New Roman" w:eastAsia="Times New Roman" w:hAnsi="Times New Roman" w:cs="Times New Roman"/>
          <w:sz w:val="20"/>
          <w:szCs w:val="20"/>
          <w:lang w:eastAsia="ar-SA"/>
        </w:rPr>
        <w:tab/>
        <w:t>Настоящий Контракт заключен в электронной форме и подписан усиленными электронными подписями лиц, имеющих право действовать от имени Заказчика и Исполнителя.</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11.3. 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Расторжение Контракта в связи с односторонним отказом Стороны от исполнения Контракта осуществляется в порядке, установленном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11.4. Контракт может быть изменен по соглашению Сторон при снижении цены Контракта без </w:t>
      </w:r>
      <w:proofErr w:type="gramStart"/>
      <w:r w:rsidRPr="002867AA">
        <w:rPr>
          <w:rFonts w:ascii="Times New Roman" w:eastAsia="Times New Roman" w:hAnsi="Times New Roman" w:cs="Times New Roman"/>
          <w:sz w:val="20"/>
          <w:szCs w:val="20"/>
          <w:lang w:eastAsia="ar-SA"/>
        </w:rPr>
        <w:t>изменения</w:t>
      </w:r>
      <w:proofErr w:type="gramEnd"/>
      <w:r w:rsidRPr="002867AA">
        <w:rPr>
          <w:rFonts w:ascii="Times New Roman" w:eastAsia="Times New Roman" w:hAnsi="Times New Roman" w:cs="Times New Roman"/>
          <w:sz w:val="20"/>
          <w:szCs w:val="20"/>
          <w:lang w:eastAsia="ar-SA"/>
        </w:rPr>
        <w:t xml:space="preserve"> предусмотренного Контрактом объема Услуг, качества оказываемых услуг и иных условий Контракта. </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11.5. </w:t>
      </w:r>
      <w:proofErr w:type="gramStart"/>
      <w:r w:rsidRPr="002867AA">
        <w:rPr>
          <w:rFonts w:ascii="Times New Roman" w:eastAsia="Times New Roman" w:hAnsi="Times New Roman" w:cs="Times New Roman"/>
          <w:sz w:val="20"/>
          <w:szCs w:val="20"/>
          <w:lang w:eastAsia="ar-SA"/>
        </w:rPr>
        <w:t xml:space="preserve">Заказчик вправе предложить Исполнителю увеличение или уменьшение объема услуг и цены, предусмотренных Контрактом, но не более чем на 10% в соответствии с </w:t>
      </w:r>
      <w:proofErr w:type="spellStart"/>
      <w:r w:rsidRPr="002867AA">
        <w:rPr>
          <w:rFonts w:ascii="Times New Roman" w:eastAsia="Times New Roman" w:hAnsi="Times New Roman" w:cs="Times New Roman"/>
          <w:sz w:val="20"/>
          <w:szCs w:val="20"/>
          <w:lang w:eastAsia="ar-SA"/>
        </w:rPr>
        <w:t>п.п</w:t>
      </w:r>
      <w:proofErr w:type="spellEnd"/>
      <w:r w:rsidRPr="002867AA">
        <w:rPr>
          <w:rFonts w:ascii="Times New Roman" w:eastAsia="Times New Roman" w:hAnsi="Times New Roman" w:cs="Times New Roman"/>
          <w:sz w:val="20"/>
          <w:szCs w:val="20"/>
          <w:lang w:eastAsia="ar-SA"/>
        </w:rPr>
        <w:t>. б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2867AA">
        <w:rPr>
          <w:rFonts w:ascii="Times New Roman" w:eastAsia="Times New Roman" w:hAnsi="Times New Roman" w:cs="Times New Roman"/>
          <w:sz w:val="20"/>
          <w:szCs w:val="20"/>
          <w:lang w:eastAsia="ar-SA"/>
        </w:rPr>
        <w:t xml:space="preserve"> </w:t>
      </w:r>
      <w:proofErr w:type="gramStart"/>
      <w:r w:rsidRPr="002867AA">
        <w:rPr>
          <w:rFonts w:ascii="Times New Roman" w:eastAsia="Times New Roman" w:hAnsi="Times New Roman" w:cs="Times New Roman"/>
          <w:sz w:val="20"/>
          <w:szCs w:val="20"/>
          <w:lang w:eastAsia="ar-SA"/>
        </w:rPr>
        <w:t xml:space="preserve">При оказании дополнительного объема таких Услуг Заказчик по согласованию с Исполнителем вправе изменить первоначальную цену Контракта пропорционально дополнительному объему таких Услуг, исходя из установленной в Контракте цены Услуги, но не более чем на десять процентов такой цены Контракта, а при внесении соответствующих изменений в Контракт в связи с сокращением объема оказываемых Услуг, Заказчик обязан изменить цену Контракта указанным образом. </w:t>
      </w:r>
      <w:proofErr w:type="gramEnd"/>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11.6.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объема оказанных Услуг, предусмотренных Контрактом.</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11.8. В случае изменения </w:t>
      </w:r>
      <w:proofErr w:type="gramStart"/>
      <w:r w:rsidRPr="002867AA">
        <w:rPr>
          <w:rFonts w:ascii="Times New Roman" w:eastAsia="Times New Roman" w:hAnsi="Times New Roman" w:cs="Times New Roman"/>
          <w:sz w:val="20"/>
          <w:szCs w:val="20"/>
          <w:lang w:eastAsia="ar-SA"/>
        </w:rPr>
        <w:t>у</w:t>
      </w:r>
      <w:proofErr w:type="gramEnd"/>
      <w:r w:rsidRPr="002867AA">
        <w:rPr>
          <w:rFonts w:ascii="Times New Roman" w:eastAsia="Times New Roman" w:hAnsi="Times New Roman" w:cs="Times New Roman"/>
          <w:sz w:val="20"/>
          <w:szCs w:val="20"/>
          <w:lang w:eastAsia="ar-SA"/>
        </w:rPr>
        <w:t xml:space="preserve"> </w:t>
      </w:r>
      <w:proofErr w:type="gramStart"/>
      <w:r w:rsidRPr="002867AA">
        <w:rPr>
          <w:rFonts w:ascii="Times New Roman" w:eastAsia="Times New Roman" w:hAnsi="Times New Roman" w:cs="Times New Roman"/>
          <w:sz w:val="20"/>
          <w:szCs w:val="20"/>
          <w:lang w:eastAsia="ar-SA"/>
        </w:rPr>
        <w:t>какой-либо</w:t>
      </w:r>
      <w:proofErr w:type="gramEnd"/>
      <w:r w:rsidRPr="002867AA">
        <w:rPr>
          <w:rFonts w:ascii="Times New Roman" w:eastAsia="Times New Roman" w:hAnsi="Times New Roman" w:cs="Times New Roman"/>
          <w:sz w:val="20"/>
          <w:szCs w:val="20"/>
          <w:lang w:eastAsia="ar-SA"/>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11.9. Вопросы, не урегулированные настоящим Контрактом, разрешаются в соответствии с действующим законодательством Российской Федерации.</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11.10. Неотъемлемой частью настоящего Контракта является следующее приложение:</w:t>
      </w:r>
    </w:p>
    <w:p w:rsidR="002867AA" w:rsidRPr="002867AA" w:rsidRDefault="002867AA" w:rsidP="002867AA">
      <w:pPr>
        <w:suppressAutoHyphens/>
        <w:spacing w:after="0" w:line="240" w:lineRule="auto"/>
        <w:ind w:right="-69"/>
        <w:contextualSpacing/>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Приложение №1 – Спецификация.</w:t>
      </w:r>
    </w:p>
    <w:p w:rsidR="002867AA" w:rsidRPr="002867AA" w:rsidRDefault="002867AA" w:rsidP="002867AA">
      <w:pPr>
        <w:suppressAutoHyphens/>
        <w:spacing w:after="0" w:line="240" w:lineRule="auto"/>
        <w:ind w:right="-69" w:firstLine="567"/>
        <w:contextualSpacing/>
        <w:jc w:val="both"/>
        <w:rPr>
          <w:rFonts w:ascii="Times New Roman" w:eastAsia="Times New Roman" w:hAnsi="Times New Roman" w:cs="Times New Roman"/>
          <w:b/>
          <w:sz w:val="20"/>
          <w:szCs w:val="20"/>
          <w:lang w:eastAsia="ar-SA"/>
        </w:rPr>
      </w:pPr>
    </w:p>
    <w:p w:rsidR="002867AA" w:rsidRPr="002867AA" w:rsidRDefault="002867AA" w:rsidP="002867AA">
      <w:pPr>
        <w:suppressAutoHyphens/>
        <w:spacing w:after="0" w:line="240" w:lineRule="auto"/>
        <w:contextualSpacing/>
        <w:jc w:val="center"/>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t>12. ЮРИДИЧЕСКИЕ АДРЕСА И РЕКВИЗИТЫ СТОРОН</w:t>
      </w:r>
    </w:p>
    <w:tbl>
      <w:tblPr>
        <w:tblW w:w="0" w:type="auto"/>
        <w:tblLook w:val="04A0" w:firstRow="1" w:lastRow="0" w:firstColumn="1" w:lastColumn="0" w:noHBand="0" w:noVBand="1"/>
      </w:tblPr>
      <w:tblGrid>
        <w:gridCol w:w="5005"/>
        <w:gridCol w:w="4459"/>
        <w:gridCol w:w="547"/>
      </w:tblGrid>
      <w:tr w:rsidR="002867AA" w:rsidRPr="002867AA" w:rsidTr="00B226FB">
        <w:tc>
          <w:tcPr>
            <w:tcW w:w="5005" w:type="dxa"/>
            <w:shd w:val="clear" w:color="auto" w:fill="auto"/>
          </w:tcPr>
          <w:p w:rsidR="002867AA" w:rsidRPr="002867AA" w:rsidRDefault="002867AA" w:rsidP="004A2C0B">
            <w:pPr>
              <w:suppressAutoHyphens/>
              <w:spacing w:after="0" w:line="240" w:lineRule="auto"/>
              <w:contextualSpacing/>
              <w:rPr>
                <w:rFonts w:ascii="Times New Roman" w:eastAsia="Times New Roman" w:hAnsi="Times New Roman" w:cs="Times New Roman"/>
                <w:sz w:val="20"/>
                <w:szCs w:val="20"/>
                <w:lang w:eastAsia="ar-SA"/>
              </w:rPr>
            </w:pPr>
          </w:p>
          <w:p w:rsidR="002867AA" w:rsidRPr="002867AA" w:rsidRDefault="002867AA" w:rsidP="004A2C0B">
            <w:pPr>
              <w:suppressAutoHyphens/>
              <w:spacing w:after="0" w:line="240" w:lineRule="auto"/>
              <w:contextualSpacing/>
              <w:jc w:val="center"/>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t>Заказчик:</w:t>
            </w:r>
          </w:p>
          <w:p w:rsidR="002867AA" w:rsidRPr="002867AA" w:rsidRDefault="002867AA" w:rsidP="002867AA">
            <w:pPr>
              <w:spacing w:after="0" w:line="240" w:lineRule="auto"/>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t>МКУ МФЦ в городе Иванове</w:t>
            </w:r>
          </w:p>
          <w:p w:rsidR="002867AA" w:rsidRPr="002867AA" w:rsidRDefault="002867AA" w:rsidP="002867AA">
            <w:pPr>
              <w:spacing w:after="0" w:line="240" w:lineRule="auto"/>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Юридический адрес: </w:t>
            </w:r>
            <w:smartTag w:uri="urn:schemas-microsoft-com:office:smarttags" w:element="metricconverter">
              <w:smartTagPr>
                <w:attr w:name="ProductID" w:val="153012, г"/>
              </w:smartTagPr>
              <w:r w:rsidRPr="002867AA">
                <w:rPr>
                  <w:rFonts w:ascii="Times New Roman" w:eastAsia="Times New Roman" w:hAnsi="Times New Roman" w:cs="Times New Roman"/>
                  <w:sz w:val="20"/>
                  <w:szCs w:val="20"/>
                  <w:lang w:eastAsia="ar-SA"/>
                </w:rPr>
                <w:t>153012, г</w:t>
              </w:r>
            </w:smartTag>
            <w:r w:rsidRPr="002867AA">
              <w:rPr>
                <w:rFonts w:ascii="Times New Roman" w:eastAsia="Times New Roman" w:hAnsi="Times New Roman" w:cs="Times New Roman"/>
                <w:sz w:val="20"/>
                <w:szCs w:val="20"/>
                <w:lang w:eastAsia="ar-SA"/>
              </w:rPr>
              <w:t>. Иваново, ул. </w:t>
            </w:r>
            <w:proofErr w:type="gramStart"/>
            <w:r w:rsidRPr="002867AA">
              <w:rPr>
                <w:rFonts w:ascii="Times New Roman" w:eastAsia="Times New Roman" w:hAnsi="Times New Roman" w:cs="Times New Roman"/>
                <w:sz w:val="20"/>
                <w:szCs w:val="20"/>
                <w:lang w:eastAsia="ar-SA"/>
              </w:rPr>
              <w:t>Советская</w:t>
            </w:r>
            <w:proofErr w:type="gramEnd"/>
            <w:r w:rsidRPr="002867AA">
              <w:rPr>
                <w:rFonts w:ascii="Times New Roman" w:eastAsia="Times New Roman" w:hAnsi="Times New Roman" w:cs="Times New Roman"/>
                <w:sz w:val="20"/>
                <w:szCs w:val="20"/>
                <w:lang w:eastAsia="ar-SA"/>
              </w:rPr>
              <w:t xml:space="preserve">, д.25 </w:t>
            </w:r>
          </w:p>
          <w:p w:rsidR="002867AA" w:rsidRPr="002867AA" w:rsidRDefault="002867AA" w:rsidP="002867AA">
            <w:pPr>
              <w:spacing w:after="0" w:line="240" w:lineRule="auto"/>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ИНН 3702133494      КПП 370201001</w:t>
            </w:r>
          </w:p>
          <w:p w:rsidR="002867AA" w:rsidRPr="002867AA" w:rsidRDefault="002867AA" w:rsidP="002867AA">
            <w:pPr>
              <w:spacing w:after="0" w:line="240" w:lineRule="auto"/>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Реквизиты банковского счета: </w:t>
            </w:r>
          </w:p>
          <w:p w:rsidR="002867AA" w:rsidRPr="002867AA" w:rsidRDefault="002867AA" w:rsidP="002867AA">
            <w:pPr>
              <w:spacing w:after="0" w:line="240" w:lineRule="auto"/>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УФК по Ивановской области (Финансово-казначейское управление Администрации города Иванова, МКУ МФЦ                        в городе Иванове) </w:t>
            </w:r>
          </w:p>
          <w:p w:rsidR="002867AA" w:rsidRPr="002867AA" w:rsidRDefault="002867AA" w:rsidP="002867AA">
            <w:pPr>
              <w:spacing w:after="0" w:line="240" w:lineRule="auto"/>
              <w:jc w:val="both"/>
              <w:rPr>
                <w:rFonts w:ascii="Times New Roman" w:eastAsia="Times New Roman" w:hAnsi="Times New Roman" w:cs="Times New Roman"/>
                <w:sz w:val="20"/>
                <w:szCs w:val="20"/>
                <w:lang w:eastAsia="ar-SA"/>
              </w:rPr>
            </w:pPr>
            <w:proofErr w:type="gramStart"/>
            <w:r w:rsidRPr="002867AA">
              <w:rPr>
                <w:rFonts w:ascii="Times New Roman" w:eastAsia="Times New Roman" w:hAnsi="Times New Roman" w:cs="Times New Roman"/>
                <w:sz w:val="20"/>
                <w:szCs w:val="20"/>
                <w:lang w:eastAsia="ar-SA"/>
              </w:rPr>
              <w:t>Р</w:t>
            </w:r>
            <w:proofErr w:type="gramEnd"/>
            <w:r w:rsidRPr="002867AA">
              <w:rPr>
                <w:rFonts w:ascii="Times New Roman" w:eastAsia="Times New Roman" w:hAnsi="Times New Roman" w:cs="Times New Roman"/>
                <w:sz w:val="20"/>
                <w:szCs w:val="20"/>
                <w:lang w:eastAsia="ar-SA"/>
              </w:rPr>
              <w:t xml:space="preserve">/с 40204810800000000054 </w:t>
            </w:r>
          </w:p>
          <w:p w:rsidR="002867AA" w:rsidRPr="002867AA" w:rsidRDefault="002867AA" w:rsidP="002867AA">
            <w:pPr>
              <w:spacing w:after="0" w:line="240" w:lineRule="auto"/>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Отделение Иваново г. Иваново </w:t>
            </w:r>
          </w:p>
          <w:p w:rsidR="002867AA" w:rsidRPr="002867AA" w:rsidRDefault="002867AA" w:rsidP="002867AA">
            <w:pPr>
              <w:spacing w:after="0" w:line="240" w:lineRule="auto"/>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БИК 042406001</w:t>
            </w:r>
          </w:p>
          <w:p w:rsidR="002867AA" w:rsidRPr="002867AA" w:rsidRDefault="002867AA" w:rsidP="002867AA">
            <w:pPr>
              <w:spacing w:after="0" w:line="240" w:lineRule="auto"/>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Тел/факс: (4932) 41-60-85 – секретарь;</w:t>
            </w:r>
          </w:p>
          <w:p w:rsidR="002867AA" w:rsidRPr="002867AA" w:rsidRDefault="002867AA" w:rsidP="002867AA">
            <w:pPr>
              <w:spacing w:after="0" w:line="240" w:lineRule="auto"/>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59-48-40 - бухгалтерия</w:t>
            </w:r>
          </w:p>
          <w:p w:rsidR="002867AA" w:rsidRPr="002867AA" w:rsidRDefault="002867AA" w:rsidP="002867AA">
            <w:pPr>
              <w:spacing w:after="120" w:line="240" w:lineRule="auto"/>
              <w:jc w:val="both"/>
              <w:rPr>
                <w:rFonts w:ascii="Times New Roman" w:eastAsia="Times New Roman" w:hAnsi="Times New Roman" w:cs="Times New Roman"/>
                <w:sz w:val="20"/>
                <w:szCs w:val="20"/>
                <w:lang w:eastAsia="ar-SA"/>
              </w:rPr>
            </w:pPr>
          </w:p>
          <w:p w:rsidR="002867AA" w:rsidRPr="002867AA" w:rsidRDefault="002867AA" w:rsidP="002867AA">
            <w:pPr>
              <w:spacing w:after="120" w:line="240" w:lineRule="auto"/>
              <w:jc w:val="both"/>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Директор </w:t>
            </w:r>
          </w:p>
          <w:p w:rsidR="002867AA" w:rsidRPr="002867AA" w:rsidRDefault="002867AA" w:rsidP="002867AA">
            <w:pPr>
              <w:suppressAutoHyphens/>
              <w:spacing w:after="0" w:line="240" w:lineRule="auto"/>
              <w:contextualSpacing/>
              <w:jc w:val="center"/>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____________________ /Т.В. Калинкина/</w:t>
            </w:r>
          </w:p>
        </w:tc>
        <w:tc>
          <w:tcPr>
            <w:tcW w:w="5006" w:type="dxa"/>
            <w:gridSpan w:val="2"/>
            <w:shd w:val="clear" w:color="auto" w:fill="auto"/>
          </w:tcPr>
          <w:p w:rsidR="002867AA" w:rsidRPr="002867AA" w:rsidRDefault="002867AA" w:rsidP="002867AA">
            <w:pPr>
              <w:suppressAutoHyphens/>
              <w:spacing w:after="0" w:line="240" w:lineRule="auto"/>
              <w:contextualSpacing/>
              <w:jc w:val="center"/>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contextualSpacing/>
              <w:jc w:val="center"/>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t>Исполнитель:</w:t>
            </w:r>
          </w:p>
          <w:p w:rsidR="002867AA" w:rsidRPr="002867AA" w:rsidRDefault="002867AA" w:rsidP="002867AA">
            <w:pPr>
              <w:suppressAutoHyphens/>
              <w:spacing w:after="0" w:line="240" w:lineRule="auto"/>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jc w:val="center"/>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br/>
              <w:t>_______________________</w:t>
            </w:r>
          </w:p>
        </w:tc>
      </w:tr>
      <w:tr w:rsidR="002867AA" w:rsidRPr="002867AA" w:rsidTr="00B226FB">
        <w:trPr>
          <w:gridAfter w:val="1"/>
          <w:wAfter w:w="547" w:type="dxa"/>
        </w:trPr>
        <w:tc>
          <w:tcPr>
            <w:tcW w:w="5005" w:type="dxa"/>
            <w:shd w:val="clear" w:color="auto" w:fill="auto"/>
          </w:tcPr>
          <w:p w:rsidR="002867AA" w:rsidRPr="002867AA" w:rsidRDefault="002867AA" w:rsidP="002867AA">
            <w:pPr>
              <w:suppressAutoHyphens/>
              <w:spacing w:after="0" w:line="240" w:lineRule="auto"/>
              <w:contextualSpacing/>
              <w:rPr>
                <w:rFonts w:ascii="Times New Roman" w:eastAsia="Times New Roman" w:hAnsi="Times New Roman" w:cs="Times New Roman"/>
                <w:b/>
                <w:sz w:val="20"/>
                <w:szCs w:val="20"/>
                <w:lang w:eastAsia="ar-SA"/>
              </w:rPr>
            </w:pPr>
          </w:p>
        </w:tc>
        <w:tc>
          <w:tcPr>
            <w:tcW w:w="4459" w:type="dxa"/>
            <w:shd w:val="clear" w:color="auto" w:fill="auto"/>
          </w:tcPr>
          <w:p w:rsidR="002867AA" w:rsidRPr="002867AA" w:rsidRDefault="002867AA" w:rsidP="002867AA">
            <w:pPr>
              <w:suppressAutoHyphens/>
              <w:spacing w:after="0"/>
              <w:jc w:val="both"/>
              <w:rPr>
                <w:rFonts w:ascii="Times New Roman" w:eastAsia="Times New Roman" w:hAnsi="Times New Roman" w:cs="Times New Roman"/>
                <w:sz w:val="20"/>
                <w:szCs w:val="20"/>
              </w:rPr>
            </w:pPr>
          </w:p>
        </w:tc>
      </w:tr>
    </w:tbl>
    <w:p w:rsidR="002867AA" w:rsidRPr="002867AA" w:rsidRDefault="002867AA" w:rsidP="002867AA">
      <w:pPr>
        <w:suppressAutoHyphens/>
        <w:spacing w:after="0" w:line="240" w:lineRule="auto"/>
        <w:contextualSpacing/>
        <w:jc w:val="center"/>
        <w:rPr>
          <w:rFonts w:ascii="Times New Roman" w:eastAsia="Times New Roman" w:hAnsi="Times New Roman" w:cs="Times New Roman"/>
          <w:b/>
          <w:sz w:val="20"/>
          <w:szCs w:val="20"/>
          <w:lang w:eastAsia="ar-SA"/>
        </w:rPr>
      </w:pPr>
    </w:p>
    <w:p w:rsidR="002867AA" w:rsidRPr="002867AA" w:rsidRDefault="002867AA" w:rsidP="002867AA">
      <w:pPr>
        <w:pageBreakBefore/>
        <w:suppressAutoHyphens/>
        <w:spacing w:after="0" w:line="240" w:lineRule="auto"/>
        <w:ind w:right="126"/>
        <w:jc w:val="right"/>
        <w:rPr>
          <w:rFonts w:ascii="Times New Roman" w:eastAsia="Times New Roman" w:hAnsi="Times New Roman" w:cs="Times New Roman"/>
          <w:sz w:val="20"/>
          <w:szCs w:val="20"/>
          <w:lang w:eastAsia="ar-SA"/>
        </w:rPr>
      </w:pPr>
      <w:bookmarkStart w:id="3" w:name="%2525252525D0%25252525259D%2525252525D0%"/>
      <w:bookmarkStart w:id="4" w:name="%2525252525D0%2525252525A4%2525252525D0%"/>
      <w:bookmarkStart w:id="5" w:name="%25252525D0%252525259D%25252525D0%252525"/>
      <w:bookmarkStart w:id="6" w:name="%25252525D0%2525252594%25252525D0%252525"/>
      <w:r w:rsidRPr="002867AA">
        <w:rPr>
          <w:rFonts w:ascii="Times New Roman" w:eastAsia="Times New Roman" w:hAnsi="Times New Roman" w:cs="Times New Roman"/>
          <w:sz w:val="20"/>
          <w:szCs w:val="20"/>
          <w:lang w:eastAsia="ar-SA"/>
        </w:rPr>
        <w:lastRenderedPageBreak/>
        <w:t xml:space="preserve">Приложение №1          </w:t>
      </w:r>
    </w:p>
    <w:p w:rsidR="002867AA" w:rsidRPr="002867AA" w:rsidRDefault="002867AA" w:rsidP="002867AA">
      <w:pPr>
        <w:suppressAutoHyphens/>
        <w:spacing w:after="0" w:line="240" w:lineRule="auto"/>
        <w:ind w:right="126"/>
        <w:jc w:val="right"/>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ind w:right="126"/>
        <w:jc w:val="right"/>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к Контракту № __________</w:t>
      </w:r>
    </w:p>
    <w:p w:rsidR="002867AA" w:rsidRPr="002867AA" w:rsidRDefault="002867AA" w:rsidP="002867AA">
      <w:pPr>
        <w:suppressAutoHyphens/>
        <w:spacing w:after="0" w:line="240" w:lineRule="auto"/>
        <w:ind w:right="126"/>
        <w:jc w:val="right"/>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от «___ » ___________20__ г.</w:t>
      </w:r>
    </w:p>
    <w:p w:rsidR="002867AA" w:rsidRPr="002867AA" w:rsidRDefault="002867AA" w:rsidP="002867AA">
      <w:pPr>
        <w:suppressAutoHyphens/>
        <w:spacing w:after="0" w:line="240" w:lineRule="auto"/>
        <w:ind w:right="126"/>
        <w:jc w:val="right"/>
        <w:rPr>
          <w:rFonts w:ascii="Times New Roman" w:eastAsia="Times New Roman" w:hAnsi="Times New Roman" w:cs="Times New Roman"/>
          <w:i/>
          <w:sz w:val="20"/>
          <w:szCs w:val="20"/>
          <w:lang w:eastAsia="ar-SA"/>
        </w:rPr>
      </w:pPr>
    </w:p>
    <w:p w:rsidR="002867AA" w:rsidRPr="002867AA" w:rsidRDefault="002867AA" w:rsidP="002867AA">
      <w:pPr>
        <w:suppressAutoHyphens/>
        <w:spacing w:after="0" w:line="240" w:lineRule="auto"/>
        <w:ind w:right="427"/>
        <w:jc w:val="center"/>
        <w:rPr>
          <w:rFonts w:ascii="Times New Roman" w:eastAsia="Times New Roman" w:hAnsi="Times New Roman" w:cs="Times New Roman"/>
          <w:b/>
          <w:sz w:val="20"/>
          <w:szCs w:val="20"/>
          <w:lang w:eastAsia="ar-SA"/>
        </w:rPr>
      </w:pPr>
    </w:p>
    <w:p w:rsidR="002867AA" w:rsidRPr="002867AA" w:rsidRDefault="002867AA" w:rsidP="002867AA">
      <w:pPr>
        <w:suppressAutoHyphens/>
        <w:spacing w:after="0" w:line="240" w:lineRule="auto"/>
        <w:ind w:right="427"/>
        <w:jc w:val="center"/>
        <w:rPr>
          <w:rFonts w:ascii="Times New Roman" w:eastAsia="Times New Roman" w:hAnsi="Times New Roman" w:cs="Times New Roman"/>
          <w:sz w:val="20"/>
          <w:szCs w:val="20"/>
          <w:lang w:eastAsia="ar-SA"/>
        </w:rPr>
      </w:pPr>
      <w:r w:rsidRPr="002867AA">
        <w:rPr>
          <w:rFonts w:ascii="Times New Roman" w:eastAsia="Times New Roman" w:hAnsi="Times New Roman" w:cs="Times New Roman"/>
          <w:b/>
          <w:sz w:val="20"/>
          <w:szCs w:val="20"/>
          <w:lang w:eastAsia="ar-SA"/>
        </w:rPr>
        <w:t xml:space="preserve">  </w:t>
      </w:r>
      <w:r w:rsidRPr="002867AA">
        <w:rPr>
          <w:rFonts w:ascii="Times New Roman" w:eastAsia="Times New Roman" w:hAnsi="Times New Roman" w:cs="Times New Roman"/>
          <w:sz w:val="20"/>
          <w:szCs w:val="20"/>
          <w:lang w:eastAsia="ar-SA"/>
        </w:rPr>
        <w:t>СПЕЦИФИКАЦИЯ</w:t>
      </w:r>
    </w:p>
    <w:p w:rsidR="002867AA" w:rsidRPr="002867AA" w:rsidRDefault="002867AA" w:rsidP="002867AA">
      <w:pPr>
        <w:suppressAutoHyphens/>
        <w:spacing w:after="0" w:line="240" w:lineRule="auto"/>
        <w:ind w:right="427"/>
        <w:jc w:val="center"/>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ind w:right="427"/>
        <w:rPr>
          <w:rFonts w:ascii="Times New Roman" w:eastAsia="Times New Roman" w:hAnsi="Times New Roman" w:cs="Times New Roman"/>
          <w:b/>
          <w:i/>
          <w:sz w:val="20"/>
          <w:szCs w:val="20"/>
          <w:lang w:eastAsia="ar-SA"/>
        </w:rPr>
      </w:pPr>
    </w:p>
    <w:tbl>
      <w:tblPr>
        <w:tblW w:w="10183" w:type="dxa"/>
        <w:tblInd w:w="-10" w:type="dxa"/>
        <w:tblLayout w:type="fixed"/>
        <w:tblLook w:val="0000" w:firstRow="0" w:lastRow="0" w:firstColumn="0" w:lastColumn="0" w:noHBand="0" w:noVBand="0"/>
      </w:tblPr>
      <w:tblGrid>
        <w:gridCol w:w="540"/>
        <w:gridCol w:w="5425"/>
        <w:gridCol w:w="1418"/>
        <w:gridCol w:w="1382"/>
        <w:gridCol w:w="1418"/>
      </w:tblGrid>
      <w:tr w:rsidR="002867AA" w:rsidRPr="002867AA" w:rsidTr="00B226FB">
        <w:trPr>
          <w:trHeight w:val="1260"/>
        </w:trPr>
        <w:tc>
          <w:tcPr>
            <w:tcW w:w="540" w:type="dxa"/>
            <w:tcBorders>
              <w:top w:val="single" w:sz="4" w:space="0" w:color="000000"/>
              <w:left w:val="single" w:sz="4" w:space="0" w:color="000000"/>
              <w:bottom w:val="single" w:sz="4" w:space="0" w:color="000000"/>
            </w:tcBorders>
            <w:shd w:val="clear" w:color="auto" w:fill="auto"/>
            <w:vAlign w:val="center"/>
          </w:tcPr>
          <w:p w:rsidR="002867AA" w:rsidRPr="002867AA" w:rsidRDefault="002867AA" w:rsidP="002867AA">
            <w:pPr>
              <w:suppressAutoHyphens/>
              <w:snapToGrid w:val="0"/>
              <w:spacing w:after="0" w:line="240" w:lineRule="auto"/>
              <w:jc w:val="center"/>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t xml:space="preserve">№ </w:t>
            </w:r>
            <w:proofErr w:type="gramStart"/>
            <w:r w:rsidRPr="002867AA">
              <w:rPr>
                <w:rFonts w:ascii="Times New Roman" w:eastAsia="Times New Roman" w:hAnsi="Times New Roman" w:cs="Times New Roman"/>
                <w:b/>
                <w:sz w:val="20"/>
                <w:szCs w:val="20"/>
                <w:lang w:eastAsia="ar-SA"/>
              </w:rPr>
              <w:t>п</w:t>
            </w:r>
            <w:proofErr w:type="gramEnd"/>
            <w:r w:rsidRPr="002867AA">
              <w:rPr>
                <w:rFonts w:ascii="Times New Roman" w:eastAsia="Times New Roman" w:hAnsi="Times New Roman" w:cs="Times New Roman"/>
                <w:b/>
                <w:sz w:val="20"/>
                <w:szCs w:val="20"/>
                <w:lang w:eastAsia="ar-SA"/>
              </w:rPr>
              <w:t>/п</w:t>
            </w:r>
          </w:p>
        </w:tc>
        <w:tc>
          <w:tcPr>
            <w:tcW w:w="5425" w:type="dxa"/>
            <w:tcBorders>
              <w:top w:val="single" w:sz="4" w:space="0" w:color="000000"/>
              <w:left w:val="single" w:sz="4" w:space="0" w:color="000000"/>
              <w:bottom w:val="single" w:sz="4" w:space="0" w:color="000000"/>
            </w:tcBorders>
            <w:shd w:val="clear" w:color="auto" w:fill="auto"/>
            <w:vAlign w:val="center"/>
          </w:tcPr>
          <w:p w:rsidR="002867AA" w:rsidRPr="002867AA" w:rsidRDefault="002867AA" w:rsidP="002867AA">
            <w:pPr>
              <w:suppressAutoHyphens/>
              <w:snapToGrid w:val="0"/>
              <w:spacing w:after="0" w:line="240" w:lineRule="auto"/>
              <w:jc w:val="center"/>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t>Наименование</w:t>
            </w:r>
            <w:r w:rsidRPr="002867AA">
              <w:rPr>
                <w:rFonts w:ascii="Times New Roman" w:eastAsia="Times New Roman" w:hAnsi="Times New Roman" w:cs="Times New Roman"/>
                <w:b/>
                <w:sz w:val="20"/>
                <w:szCs w:val="20"/>
                <w:lang w:eastAsia="ar-SA"/>
              </w:rPr>
              <w:br/>
              <w:t>Товара\Услуги</w:t>
            </w:r>
          </w:p>
        </w:tc>
        <w:tc>
          <w:tcPr>
            <w:tcW w:w="1418" w:type="dxa"/>
            <w:tcBorders>
              <w:top w:val="single" w:sz="4" w:space="0" w:color="000000"/>
              <w:left w:val="single" w:sz="4" w:space="0" w:color="000000"/>
              <w:bottom w:val="single" w:sz="4" w:space="0" w:color="000000"/>
            </w:tcBorders>
            <w:shd w:val="clear" w:color="auto" w:fill="auto"/>
            <w:vAlign w:val="center"/>
          </w:tcPr>
          <w:p w:rsidR="002867AA" w:rsidRPr="002867AA" w:rsidRDefault="002867AA" w:rsidP="002867AA">
            <w:pPr>
              <w:suppressAutoHyphens/>
              <w:snapToGrid w:val="0"/>
              <w:spacing w:after="0" w:line="240" w:lineRule="auto"/>
              <w:jc w:val="center"/>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t>Кол-во (шт.)</w:t>
            </w:r>
          </w:p>
        </w:tc>
        <w:tc>
          <w:tcPr>
            <w:tcW w:w="1382" w:type="dxa"/>
            <w:tcBorders>
              <w:top w:val="single" w:sz="4" w:space="0" w:color="000000"/>
              <w:left w:val="single" w:sz="4" w:space="0" w:color="000000"/>
              <w:bottom w:val="single" w:sz="4" w:space="0" w:color="000000"/>
            </w:tcBorders>
            <w:shd w:val="clear" w:color="auto" w:fill="auto"/>
            <w:vAlign w:val="center"/>
          </w:tcPr>
          <w:p w:rsidR="002867AA" w:rsidRPr="002867AA" w:rsidRDefault="002867AA" w:rsidP="002867AA">
            <w:pPr>
              <w:suppressAutoHyphens/>
              <w:snapToGrid w:val="0"/>
              <w:spacing w:after="0" w:line="240" w:lineRule="auto"/>
              <w:jc w:val="center"/>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t>Цена Товара/ Услуги</w:t>
            </w:r>
          </w:p>
          <w:p w:rsidR="002867AA" w:rsidRPr="002867AA" w:rsidRDefault="002867AA" w:rsidP="00A349D6">
            <w:pPr>
              <w:suppressAutoHyphens/>
              <w:spacing w:after="0" w:line="240" w:lineRule="auto"/>
              <w:jc w:val="center"/>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t>без НДС (руб.)</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AA" w:rsidRPr="002867AA" w:rsidRDefault="002867AA" w:rsidP="002867AA">
            <w:pPr>
              <w:suppressAutoHyphens/>
              <w:snapToGrid w:val="0"/>
              <w:spacing w:after="0" w:line="240" w:lineRule="auto"/>
              <w:jc w:val="center"/>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t>Общая сумма без НДС</w:t>
            </w:r>
          </w:p>
        </w:tc>
      </w:tr>
      <w:tr w:rsidR="002867AA" w:rsidRPr="002867AA" w:rsidTr="00B226FB">
        <w:trPr>
          <w:trHeight w:val="315"/>
        </w:trPr>
        <w:tc>
          <w:tcPr>
            <w:tcW w:w="540" w:type="dxa"/>
            <w:tcBorders>
              <w:left w:val="single" w:sz="4" w:space="0" w:color="000000"/>
              <w:bottom w:val="single" w:sz="4" w:space="0" w:color="000000"/>
            </w:tcBorders>
            <w:shd w:val="clear" w:color="auto" w:fill="auto"/>
            <w:vAlign w:val="center"/>
          </w:tcPr>
          <w:p w:rsidR="002867AA" w:rsidRPr="002867AA" w:rsidRDefault="002867AA" w:rsidP="002867AA">
            <w:pPr>
              <w:suppressAutoHyphens/>
              <w:snapToGrid w:val="0"/>
              <w:spacing w:after="0" w:line="240" w:lineRule="auto"/>
              <w:jc w:val="center"/>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t>1</w:t>
            </w:r>
          </w:p>
        </w:tc>
        <w:tc>
          <w:tcPr>
            <w:tcW w:w="5425" w:type="dxa"/>
            <w:tcBorders>
              <w:left w:val="single" w:sz="4" w:space="0" w:color="000000"/>
              <w:bottom w:val="single" w:sz="4" w:space="0" w:color="000000"/>
            </w:tcBorders>
            <w:shd w:val="clear" w:color="auto" w:fill="auto"/>
            <w:vAlign w:val="bottom"/>
          </w:tcPr>
          <w:p w:rsidR="002867AA" w:rsidRPr="002867AA" w:rsidRDefault="002867AA" w:rsidP="002867AA">
            <w:pPr>
              <w:suppressAutoHyphens/>
              <w:snapToGrid w:val="0"/>
              <w:spacing w:after="0" w:line="240" w:lineRule="auto"/>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Изготовление квалифицированного сертификата ключа проверки электронной подписи и ключа электронной подписи</w:t>
            </w:r>
          </w:p>
        </w:tc>
        <w:tc>
          <w:tcPr>
            <w:tcW w:w="1418" w:type="dxa"/>
            <w:tcBorders>
              <w:left w:val="single" w:sz="4" w:space="0" w:color="000000"/>
              <w:bottom w:val="single" w:sz="4" w:space="0" w:color="000000"/>
            </w:tcBorders>
            <w:shd w:val="clear" w:color="auto" w:fill="auto"/>
            <w:vAlign w:val="center"/>
          </w:tcPr>
          <w:p w:rsidR="002867AA" w:rsidRPr="002867AA" w:rsidRDefault="002867AA" w:rsidP="002867AA">
            <w:pPr>
              <w:suppressAutoHyphens/>
              <w:snapToGrid w:val="0"/>
              <w:spacing w:after="0" w:line="240" w:lineRule="auto"/>
              <w:jc w:val="center"/>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31</w:t>
            </w:r>
          </w:p>
        </w:tc>
        <w:tc>
          <w:tcPr>
            <w:tcW w:w="1382" w:type="dxa"/>
            <w:tcBorders>
              <w:left w:val="single" w:sz="4" w:space="0" w:color="000000"/>
              <w:bottom w:val="single" w:sz="4" w:space="0" w:color="000000"/>
            </w:tcBorders>
            <w:shd w:val="clear" w:color="auto" w:fill="auto"/>
            <w:vAlign w:val="center"/>
          </w:tcPr>
          <w:p w:rsidR="002867AA" w:rsidRPr="002867AA" w:rsidRDefault="002867AA" w:rsidP="002867A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8" w:type="dxa"/>
            <w:tcBorders>
              <w:left w:val="single" w:sz="4" w:space="0" w:color="000000"/>
              <w:bottom w:val="single" w:sz="4" w:space="0" w:color="000000"/>
              <w:right w:val="single" w:sz="4" w:space="0" w:color="000000"/>
            </w:tcBorders>
            <w:shd w:val="clear" w:color="auto" w:fill="auto"/>
            <w:vAlign w:val="center"/>
          </w:tcPr>
          <w:p w:rsidR="002867AA" w:rsidRPr="002867AA" w:rsidRDefault="002867AA" w:rsidP="002867AA">
            <w:pPr>
              <w:suppressAutoHyphens/>
              <w:snapToGrid w:val="0"/>
              <w:spacing w:after="0" w:line="240" w:lineRule="auto"/>
              <w:jc w:val="center"/>
              <w:rPr>
                <w:rFonts w:ascii="Times New Roman" w:eastAsia="Times New Roman" w:hAnsi="Times New Roman" w:cs="Times New Roman"/>
                <w:sz w:val="20"/>
                <w:szCs w:val="20"/>
                <w:lang w:eastAsia="ar-SA"/>
              </w:rPr>
            </w:pPr>
          </w:p>
        </w:tc>
      </w:tr>
      <w:tr w:rsidR="002867AA" w:rsidRPr="002867AA" w:rsidTr="00B226FB">
        <w:trPr>
          <w:trHeight w:val="315"/>
        </w:trPr>
        <w:tc>
          <w:tcPr>
            <w:tcW w:w="540" w:type="dxa"/>
            <w:tcBorders>
              <w:left w:val="single" w:sz="4" w:space="0" w:color="000000"/>
              <w:bottom w:val="single" w:sz="4" w:space="0" w:color="000000"/>
            </w:tcBorders>
            <w:shd w:val="clear" w:color="auto" w:fill="auto"/>
            <w:vAlign w:val="center"/>
          </w:tcPr>
          <w:p w:rsidR="002867AA" w:rsidRPr="002867AA" w:rsidRDefault="002867AA" w:rsidP="002867AA">
            <w:pPr>
              <w:suppressAutoHyphens/>
              <w:snapToGrid w:val="0"/>
              <w:spacing w:after="0" w:line="240" w:lineRule="auto"/>
              <w:jc w:val="center"/>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t>2</w:t>
            </w:r>
          </w:p>
        </w:tc>
        <w:tc>
          <w:tcPr>
            <w:tcW w:w="5425" w:type="dxa"/>
            <w:tcBorders>
              <w:left w:val="single" w:sz="4" w:space="0" w:color="000000"/>
              <w:bottom w:val="single" w:sz="4" w:space="0" w:color="000000"/>
            </w:tcBorders>
            <w:shd w:val="clear" w:color="auto" w:fill="auto"/>
            <w:vAlign w:val="bottom"/>
          </w:tcPr>
          <w:p w:rsidR="002867AA" w:rsidRPr="002867AA" w:rsidRDefault="002867AA" w:rsidP="002867AA">
            <w:pPr>
              <w:suppressAutoHyphens/>
              <w:snapToGrid w:val="0"/>
              <w:spacing w:after="0" w:line="240" w:lineRule="auto"/>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Устройство хранения ключевой информации</w:t>
            </w:r>
          </w:p>
        </w:tc>
        <w:tc>
          <w:tcPr>
            <w:tcW w:w="1418" w:type="dxa"/>
            <w:tcBorders>
              <w:left w:val="single" w:sz="4" w:space="0" w:color="000000"/>
              <w:bottom w:val="single" w:sz="4" w:space="0" w:color="000000"/>
            </w:tcBorders>
            <w:shd w:val="clear" w:color="auto" w:fill="auto"/>
            <w:vAlign w:val="center"/>
          </w:tcPr>
          <w:p w:rsidR="002867AA" w:rsidRPr="002867AA" w:rsidRDefault="002867AA" w:rsidP="002867AA">
            <w:pPr>
              <w:suppressAutoHyphens/>
              <w:snapToGrid w:val="0"/>
              <w:spacing w:after="0" w:line="240" w:lineRule="auto"/>
              <w:jc w:val="center"/>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31</w:t>
            </w:r>
          </w:p>
        </w:tc>
        <w:tc>
          <w:tcPr>
            <w:tcW w:w="1382" w:type="dxa"/>
            <w:tcBorders>
              <w:left w:val="single" w:sz="4" w:space="0" w:color="000000"/>
              <w:bottom w:val="single" w:sz="4" w:space="0" w:color="000000"/>
            </w:tcBorders>
            <w:shd w:val="clear" w:color="auto" w:fill="auto"/>
            <w:vAlign w:val="center"/>
          </w:tcPr>
          <w:p w:rsidR="002867AA" w:rsidRPr="002867AA" w:rsidRDefault="002867AA" w:rsidP="002867A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8" w:type="dxa"/>
            <w:tcBorders>
              <w:left w:val="single" w:sz="4" w:space="0" w:color="000000"/>
              <w:bottom w:val="single" w:sz="4" w:space="0" w:color="000000"/>
              <w:right w:val="single" w:sz="4" w:space="0" w:color="000000"/>
            </w:tcBorders>
            <w:shd w:val="clear" w:color="auto" w:fill="auto"/>
            <w:vAlign w:val="center"/>
          </w:tcPr>
          <w:p w:rsidR="002867AA" w:rsidRPr="002867AA" w:rsidRDefault="002867AA" w:rsidP="002867AA">
            <w:pPr>
              <w:suppressAutoHyphens/>
              <w:snapToGrid w:val="0"/>
              <w:spacing w:after="0" w:line="240" w:lineRule="auto"/>
              <w:jc w:val="center"/>
              <w:rPr>
                <w:rFonts w:ascii="Times New Roman" w:eastAsia="Times New Roman" w:hAnsi="Times New Roman" w:cs="Times New Roman"/>
                <w:sz w:val="20"/>
                <w:szCs w:val="20"/>
                <w:lang w:eastAsia="ar-SA"/>
              </w:rPr>
            </w:pPr>
          </w:p>
        </w:tc>
      </w:tr>
      <w:tr w:rsidR="002867AA" w:rsidRPr="002867AA" w:rsidTr="00B226FB">
        <w:trPr>
          <w:trHeight w:val="315"/>
        </w:trPr>
        <w:tc>
          <w:tcPr>
            <w:tcW w:w="540" w:type="dxa"/>
            <w:tcBorders>
              <w:top w:val="single" w:sz="4" w:space="0" w:color="000000"/>
              <w:left w:val="single" w:sz="4" w:space="0" w:color="000000"/>
              <w:bottom w:val="single" w:sz="4" w:space="0" w:color="000000"/>
            </w:tcBorders>
            <w:shd w:val="clear" w:color="auto" w:fill="auto"/>
            <w:vAlign w:val="center"/>
          </w:tcPr>
          <w:p w:rsidR="002867AA" w:rsidRPr="002867AA" w:rsidRDefault="002867AA" w:rsidP="002867AA">
            <w:pPr>
              <w:suppressAutoHyphens/>
              <w:snapToGrid w:val="0"/>
              <w:spacing w:after="0" w:line="240" w:lineRule="auto"/>
              <w:jc w:val="center"/>
              <w:rPr>
                <w:rFonts w:ascii="Times New Roman" w:eastAsia="Times New Roman" w:hAnsi="Times New Roman" w:cs="Times New Roman"/>
                <w:b/>
                <w:sz w:val="20"/>
                <w:szCs w:val="20"/>
                <w:lang w:eastAsia="ar-SA"/>
              </w:rPr>
            </w:pPr>
          </w:p>
        </w:tc>
        <w:tc>
          <w:tcPr>
            <w:tcW w:w="5425" w:type="dxa"/>
            <w:tcBorders>
              <w:top w:val="single" w:sz="4" w:space="0" w:color="000000"/>
              <w:left w:val="single" w:sz="4" w:space="0" w:color="000000"/>
              <w:bottom w:val="single" w:sz="4" w:space="0" w:color="000000"/>
            </w:tcBorders>
            <w:shd w:val="clear" w:color="auto" w:fill="auto"/>
          </w:tcPr>
          <w:p w:rsidR="002867AA" w:rsidRPr="002867AA" w:rsidRDefault="002867AA" w:rsidP="002867AA">
            <w:pPr>
              <w:suppressAutoHyphens/>
              <w:snapToGrid w:val="0"/>
              <w:spacing w:after="0" w:line="240" w:lineRule="auto"/>
              <w:jc w:val="right"/>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t>Итого:</w:t>
            </w:r>
          </w:p>
        </w:tc>
        <w:tc>
          <w:tcPr>
            <w:tcW w:w="1418" w:type="dxa"/>
            <w:tcBorders>
              <w:left w:val="single" w:sz="4" w:space="0" w:color="000000"/>
              <w:bottom w:val="single" w:sz="4" w:space="0" w:color="000000"/>
            </w:tcBorders>
            <w:shd w:val="clear" w:color="auto" w:fill="auto"/>
            <w:vAlign w:val="center"/>
          </w:tcPr>
          <w:p w:rsidR="002867AA" w:rsidRPr="002867AA" w:rsidRDefault="002867AA" w:rsidP="002867AA">
            <w:pPr>
              <w:suppressAutoHyphens/>
              <w:snapToGrid w:val="0"/>
              <w:spacing w:after="0" w:line="240" w:lineRule="auto"/>
              <w:jc w:val="center"/>
              <w:rPr>
                <w:rFonts w:ascii="Times New Roman" w:eastAsia="Times New Roman" w:hAnsi="Times New Roman" w:cs="Times New Roman"/>
                <w:b/>
                <w:sz w:val="20"/>
                <w:szCs w:val="20"/>
                <w:lang w:eastAsia="ar-SA"/>
              </w:rPr>
            </w:pPr>
          </w:p>
        </w:tc>
        <w:tc>
          <w:tcPr>
            <w:tcW w:w="1382" w:type="dxa"/>
            <w:tcBorders>
              <w:left w:val="single" w:sz="4" w:space="0" w:color="000000"/>
              <w:bottom w:val="single" w:sz="4" w:space="0" w:color="000000"/>
            </w:tcBorders>
            <w:shd w:val="clear" w:color="auto" w:fill="auto"/>
            <w:vAlign w:val="center"/>
          </w:tcPr>
          <w:p w:rsidR="002867AA" w:rsidRPr="002867AA" w:rsidRDefault="002867AA" w:rsidP="002867AA">
            <w:pPr>
              <w:suppressAutoHyphens/>
              <w:snapToGrid w:val="0"/>
              <w:spacing w:after="0" w:line="240" w:lineRule="auto"/>
              <w:jc w:val="center"/>
              <w:rPr>
                <w:rFonts w:ascii="Times New Roman" w:eastAsia="Times New Roman" w:hAnsi="Times New Roman" w:cs="Times New Roman"/>
                <w:b/>
                <w:sz w:val="20"/>
                <w:szCs w:val="20"/>
                <w:lang w:eastAsia="ar-SA"/>
              </w:rPr>
            </w:pPr>
          </w:p>
        </w:tc>
        <w:tc>
          <w:tcPr>
            <w:tcW w:w="1418" w:type="dxa"/>
            <w:tcBorders>
              <w:left w:val="single" w:sz="4" w:space="0" w:color="000000"/>
              <w:bottom w:val="single" w:sz="4" w:space="0" w:color="000000"/>
              <w:right w:val="single" w:sz="4" w:space="0" w:color="000000"/>
            </w:tcBorders>
            <w:shd w:val="clear" w:color="auto" w:fill="auto"/>
            <w:vAlign w:val="center"/>
          </w:tcPr>
          <w:p w:rsidR="002867AA" w:rsidRPr="002867AA" w:rsidRDefault="002867AA" w:rsidP="002867AA">
            <w:pPr>
              <w:suppressAutoHyphens/>
              <w:snapToGrid w:val="0"/>
              <w:spacing w:after="0" w:line="240" w:lineRule="auto"/>
              <w:jc w:val="center"/>
              <w:rPr>
                <w:rFonts w:ascii="Times New Roman" w:eastAsia="Times New Roman" w:hAnsi="Times New Roman" w:cs="Times New Roman"/>
                <w:b/>
                <w:sz w:val="20"/>
                <w:szCs w:val="20"/>
                <w:lang w:eastAsia="ar-SA"/>
              </w:rPr>
            </w:pPr>
          </w:p>
        </w:tc>
      </w:tr>
    </w:tbl>
    <w:p w:rsidR="002867AA" w:rsidRPr="002867AA" w:rsidRDefault="002867AA" w:rsidP="002867AA">
      <w:pPr>
        <w:suppressAutoHyphens/>
        <w:spacing w:after="0" w:line="240" w:lineRule="auto"/>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rPr>
          <w:rFonts w:ascii="Times New Roman" w:eastAsia="Times New Roman" w:hAnsi="Times New Roman" w:cs="Times New Roman"/>
          <w:sz w:val="20"/>
          <w:szCs w:val="20"/>
          <w:lang w:eastAsia="ar-SA"/>
        </w:rPr>
      </w:pPr>
    </w:p>
    <w:p w:rsidR="002867AA" w:rsidRPr="002867AA" w:rsidRDefault="002867AA" w:rsidP="002867AA">
      <w:pPr>
        <w:tabs>
          <w:tab w:val="left" w:pos="-45"/>
        </w:tabs>
        <w:suppressAutoHyphens/>
        <w:spacing w:after="0" w:line="240" w:lineRule="auto"/>
        <w:ind w:left="7797"/>
        <w:jc w:val="center"/>
        <w:rPr>
          <w:rFonts w:ascii="Times New Roman" w:eastAsia="Times New Roman" w:hAnsi="Times New Roman" w:cs="Times New Roman"/>
          <w:b/>
          <w:bCs/>
          <w:sz w:val="20"/>
          <w:szCs w:val="20"/>
          <w:lang w:eastAsia="ar-SA"/>
        </w:rPr>
      </w:pPr>
    </w:p>
    <w:p w:rsidR="002867AA" w:rsidRPr="002867AA" w:rsidRDefault="002867AA" w:rsidP="002867AA">
      <w:pPr>
        <w:suppressAutoHyphens/>
        <w:spacing w:after="0" w:line="240" w:lineRule="auto"/>
        <w:ind w:left="-15"/>
        <w:jc w:val="both"/>
        <w:rPr>
          <w:rFonts w:ascii="Times New Roman" w:eastAsia="Times New Roman" w:hAnsi="Times New Roman" w:cs="Times New Roman"/>
          <w:b/>
          <w:sz w:val="20"/>
          <w:szCs w:val="20"/>
          <w:lang w:eastAsia="ar-SA"/>
        </w:rPr>
      </w:pPr>
      <w:r w:rsidRPr="002867AA">
        <w:rPr>
          <w:rFonts w:ascii="Times New Roman" w:eastAsia="Times New Roman" w:hAnsi="Times New Roman" w:cs="Times New Roman"/>
          <w:b/>
          <w:sz w:val="20"/>
          <w:szCs w:val="20"/>
          <w:lang w:eastAsia="ar-SA"/>
        </w:rPr>
        <w:t xml:space="preserve">              </w:t>
      </w:r>
      <w:r w:rsidRPr="002867AA">
        <w:rPr>
          <w:rFonts w:ascii="Times New Roman" w:eastAsia="Times New Roman" w:hAnsi="Times New Roman" w:cs="Times New Roman"/>
          <w:b/>
          <w:sz w:val="20"/>
          <w:szCs w:val="20"/>
          <w:lang w:eastAsia="ar-SA"/>
        </w:rPr>
        <w:tab/>
        <w:t xml:space="preserve">                                                                            </w:t>
      </w:r>
    </w:p>
    <w:tbl>
      <w:tblPr>
        <w:tblW w:w="0" w:type="auto"/>
        <w:tblLook w:val="04A0" w:firstRow="1" w:lastRow="0" w:firstColumn="1" w:lastColumn="0" w:noHBand="0" w:noVBand="1"/>
      </w:tblPr>
      <w:tblGrid>
        <w:gridCol w:w="4644"/>
        <w:gridCol w:w="5367"/>
      </w:tblGrid>
      <w:tr w:rsidR="002867AA" w:rsidRPr="002867AA" w:rsidTr="00B226FB">
        <w:tc>
          <w:tcPr>
            <w:tcW w:w="4644" w:type="dxa"/>
          </w:tcPr>
          <w:bookmarkEnd w:id="3"/>
          <w:bookmarkEnd w:id="4"/>
          <w:bookmarkEnd w:id="5"/>
          <w:bookmarkEnd w:id="6"/>
          <w:p w:rsidR="002867AA" w:rsidRPr="002867AA" w:rsidRDefault="002867AA" w:rsidP="002867AA">
            <w:pPr>
              <w:suppressAutoHyphens/>
              <w:spacing w:after="0" w:line="240" w:lineRule="auto"/>
              <w:contextualSpacing/>
              <w:rPr>
                <w:rFonts w:ascii="Times New Roman" w:eastAsia="Times New Roman" w:hAnsi="Times New Roman" w:cs="Times New Roman"/>
                <w:b/>
                <w:color w:val="0D0D0D"/>
                <w:sz w:val="20"/>
                <w:szCs w:val="20"/>
                <w:lang w:eastAsia="ar-SA"/>
              </w:rPr>
            </w:pPr>
            <w:r w:rsidRPr="002867AA">
              <w:rPr>
                <w:rFonts w:ascii="Times New Roman" w:eastAsia="Times New Roman" w:hAnsi="Times New Roman" w:cs="Times New Roman"/>
                <w:b/>
                <w:color w:val="0D0D0D"/>
                <w:sz w:val="20"/>
                <w:szCs w:val="20"/>
                <w:lang w:eastAsia="ar-SA"/>
              </w:rPr>
              <w:t>От Заказчика:</w:t>
            </w:r>
          </w:p>
          <w:p w:rsidR="002867AA" w:rsidRPr="002867AA" w:rsidRDefault="002867AA" w:rsidP="002867AA">
            <w:pPr>
              <w:suppressAutoHyphens/>
              <w:spacing w:after="0" w:line="240" w:lineRule="auto"/>
              <w:contextualSpacing/>
              <w:rPr>
                <w:rFonts w:ascii="Times New Roman" w:eastAsia="Times New Roman" w:hAnsi="Times New Roman" w:cs="Times New Roman"/>
                <w:color w:val="0D0D0D"/>
                <w:sz w:val="20"/>
                <w:szCs w:val="20"/>
                <w:lang w:eastAsia="ar-SA"/>
              </w:rPr>
            </w:pPr>
          </w:p>
          <w:p w:rsidR="002867AA" w:rsidRPr="002867AA" w:rsidRDefault="002867AA" w:rsidP="002867AA">
            <w:pPr>
              <w:suppressAutoHyphens/>
              <w:spacing w:after="0" w:line="240" w:lineRule="auto"/>
              <w:contextualSpacing/>
              <w:rPr>
                <w:rFonts w:ascii="Times New Roman" w:eastAsia="Times New Roman" w:hAnsi="Times New Roman" w:cs="Times New Roman"/>
                <w:color w:val="0D0D0D"/>
                <w:sz w:val="20"/>
                <w:szCs w:val="20"/>
                <w:lang w:eastAsia="ar-SA"/>
              </w:rPr>
            </w:pPr>
          </w:p>
          <w:p w:rsidR="002867AA" w:rsidRPr="002867AA" w:rsidRDefault="002867AA" w:rsidP="002867AA">
            <w:pPr>
              <w:suppressAutoHyphens/>
              <w:spacing w:after="0" w:line="240" w:lineRule="auto"/>
              <w:contextualSpacing/>
              <w:rPr>
                <w:rFonts w:ascii="Times New Roman" w:eastAsia="Times New Roman" w:hAnsi="Times New Roman" w:cs="Times New Roman"/>
                <w:color w:val="0D0D0D"/>
                <w:sz w:val="20"/>
                <w:szCs w:val="20"/>
                <w:lang w:eastAsia="ar-SA"/>
              </w:rPr>
            </w:pPr>
            <w:r w:rsidRPr="002867AA">
              <w:rPr>
                <w:rFonts w:ascii="Times New Roman" w:eastAsia="Times New Roman" w:hAnsi="Times New Roman" w:cs="Times New Roman"/>
                <w:color w:val="0D0D0D"/>
                <w:sz w:val="20"/>
                <w:szCs w:val="20"/>
                <w:lang w:eastAsia="ar-SA"/>
              </w:rPr>
              <w:t>____________________</w:t>
            </w:r>
          </w:p>
          <w:p w:rsidR="002867AA" w:rsidRPr="002867AA" w:rsidRDefault="002867AA" w:rsidP="002867AA">
            <w:pPr>
              <w:suppressAutoHyphens/>
              <w:spacing w:after="0" w:line="240" w:lineRule="auto"/>
              <w:contextualSpacing/>
              <w:jc w:val="center"/>
              <w:rPr>
                <w:rFonts w:ascii="Times New Roman" w:eastAsia="Times New Roman" w:hAnsi="Times New Roman" w:cs="Times New Roman"/>
                <w:color w:val="0D0D0D"/>
                <w:sz w:val="20"/>
                <w:szCs w:val="20"/>
                <w:lang w:eastAsia="ar-SA"/>
              </w:rPr>
            </w:pPr>
          </w:p>
          <w:p w:rsidR="002867AA" w:rsidRPr="002867AA" w:rsidRDefault="002867AA" w:rsidP="002867AA">
            <w:pPr>
              <w:suppressAutoHyphens/>
              <w:spacing w:after="0" w:line="240" w:lineRule="auto"/>
              <w:contextualSpacing/>
              <w:rPr>
                <w:rFonts w:ascii="Times New Roman" w:eastAsia="Times New Roman" w:hAnsi="Times New Roman" w:cs="Times New Roman"/>
                <w:sz w:val="20"/>
                <w:szCs w:val="20"/>
                <w:lang w:eastAsia="ar-SA"/>
              </w:rPr>
            </w:pPr>
          </w:p>
        </w:tc>
        <w:tc>
          <w:tcPr>
            <w:tcW w:w="5367" w:type="dxa"/>
          </w:tcPr>
          <w:p w:rsidR="002867AA" w:rsidRPr="002867AA" w:rsidRDefault="002867AA" w:rsidP="002867AA">
            <w:pPr>
              <w:suppressAutoHyphens/>
              <w:spacing w:after="0" w:line="240" w:lineRule="auto"/>
              <w:contextualSpacing/>
              <w:rPr>
                <w:rFonts w:ascii="Times New Roman" w:eastAsia="Times New Roman" w:hAnsi="Times New Roman" w:cs="Times New Roman"/>
                <w:sz w:val="20"/>
                <w:szCs w:val="20"/>
                <w:lang w:eastAsia="ar-SA"/>
              </w:rPr>
            </w:pPr>
            <w:r w:rsidRPr="002867AA">
              <w:rPr>
                <w:rFonts w:ascii="Times New Roman" w:eastAsia="Times New Roman" w:hAnsi="Times New Roman" w:cs="Times New Roman"/>
                <w:b/>
                <w:color w:val="0D0D0D"/>
                <w:sz w:val="20"/>
                <w:szCs w:val="20"/>
                <w:lang w:eastAsia="ar-SA"/>
              </w:rPr>
              <w:t>От Удостоверяющего центра:</w:t>
            </w:r>
          </w:p>
          <w:p w:rsidR="002867AA" w:rsidRPr="002867AA" w:rsidRDefault="002867AA" w:rsidP="002867AA">
            <w:pPr>
              <w:suppressAutoHyphens/>
              <w:spacing w:after="0" w:line="240" w:lineRule="auto"/>
              <w:contextualSpacing/>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contextualSpacing/>
              <w:rPr>
                <w:rFonts w:ascii="Times New Roman" w:eastAsia="Times New Roman" w:hAnsi="Times New Roman" w:cs="Times New Roman"/>
                <w:sz w:val="20"/>
                <w:szCs w:val="20"/>
                <w:lang w:eastAsia="ar-SA"/>
              </w:rPr>
            </w:pPr>
          </w:p>
          <w:p w:rsidR="002867AA" w:rsidRPr="002867AA" w:rsidRDefault="002867AA" w:rsidP="002867AA">
            <w:pPr>
              <w:suppressAutoHyphens/>
              <w:spacing w:after="0" w:line="240" w:lineRule="auto"/>
              <w:contextualSpacing/>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_____________________</w:t>
            </w:r>
          </w:p>
        </w:tc>
      </w:tr>
    </w:tbl>
    <w:p w:rsidR="002867AA" w:rsidRPr="002867AA" w:rsidRDefault="002867AA" w:rsidP="002867AA">
      <w:pPr>
        <w:suppressAutoHyphens/>
        <w:spacing w:after="0" w:line="240" w:lineRule="auto"/>
        <w:contextualSpacing/>
        <w:rPr>
          <w:rFonts w:ascii="Times New Roman" w:eastAsia="Times New Roman" w:hAnsi="Times New Roman" w:cs="Times New Roman"/>
          <w:sz w:val="20"/>
          <w:szCs w:val="20"/>
          <w:lang w:eastAsia="ar-SA"/>
        </w:rPr>
      </w:pPr>
      <w:r w:rsidRPr="002867AA">
        <w:rPr>
          <w:rFonts w:ascii="Times New Roman" w:eastAsia="Times New Roman" w:hAnsi="Times New Roman" w:cs="Times New Roman"/>
          <w:sz w:val="20"/>
          <w:szCs w:val="20"/>
          <w:lang w:eastAsia="ar-SA"/>
        </w:rPr>
        <w:t xml:space="preserve">М.П.                                                                                           </w:t>
      </w:r>
      <w:r w:rsidRPr="002867AA">
        <w:rPr>
          <w:rFonts w:ascii="Times New Roman" w:eastAsia="Times New Roman" w:hAnsi="Times New Roman" w:cs="Times New Roman"/>
          <w:sz w:val="20"/>
          <w:szCs w:val="20"/>
          <w:lang w:eastAsia="ar-SA"/>
        </w:rPr>
        <w:tab/>
      </w:r>
      <w:r w:rsidRPr="002867AA">
        <w:rPr>
          <w:rFonts w:ascii="Times New Roman" w:eastAsia="Times New Roman" w:hAnsi="Times New Roman" w:cs="Times New Roman"/>
          <w:sz w:val="20"/>
          <w:szCs w:val="20"/>
          <w:lang w:eastAsia="ar-SA"/>
        </w:rPr>
        <w:tab/>
      </w:r>
      <w:r w:rsidRPr="002867AA">
        <w:rPr>
          <w:rFonts w:ascii="Times New Roman" w:eastAsia="Times New Roman" w:hAnsi="Times New Roman" w:cs="Times New Roman"/>
          <w:sz w:val="20"/>
          <w:szCs w:val="20"/>
          <w:lang w:eastAsia="ar-SA"/>
        </w:rPr>
        <w:tab/>
        <w:t xml:space="preserve"> М.П.</w:t>
      </w: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E37AF9" w:rsidRDefault="00E37AF9"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37AF9" w:rsidRDefault="00E37AF9"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37AF9" w:rsidRDefault="00E37AF9"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37AF9" w:rsidRPr="00D60B55" w:rsidRDefault="00E37AF9"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B55">
        <w:rPr>
          <w:rFonts w:ascii="Times New Roman CYR" w:eastAsia="Times New Roman" w:hAnsi="Times New Roman CYR" w:cs="Times New Roman CYR"/>
          <w:b/>
          <w:sz w:val="28"/>
          <w:szCs w:val="28"/>
          <w:lang w:eastAsia="ru-RU"/>
        </w:rPr>
        <w:lastRenderedPageBreak/>
        <w:t xml:space="preserve">ЧАСТЬ </w:t>
      </w:r>
      <w:r w:rsidRPr="00D60B55">
        <w:rPr>
          <w:rFonts w:ascii="Times New Roman CYR" w:eastAsia="Times New Roman" w:hAnsi="Times New Roman CYR" w:cs="Times New Roman CYR"/>
          <w:b/>
          <w:sz w:val="28"/>
          <w:szCs w:val="28"/>
          <w:lang w:val="en-US" w:eastAsia="ru-RU"/>
        </w:rPr>
        <w:t>III</w:t>
      </w:r>
    </w:p>
    <w:p w:rsidR="00D60B55" w:rsidRPr="00D60B55" w:rsidRDefault="00D60B55" w:rsidP="00D60B55">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60B55">
        <w:rPr>
          <w:rFonts w:ascii="Times New Roman" w:eastAsia="Times New Roman" w:hAnsi="Times New Roman" w:cs="Times New Roman"/>
          <w:b/>
          <w:sz w:val="28"/>
          <w:szCs w:val="28"/>
          <w:lang w:eastAsia="ru-RU"/>
        </w:rPr>
        <w:t xml:space="preserve"> ОПИСАНИЕ ОБЪЕКТА ЗАКУПКИ</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F52F4" w:rsidRPr="000F52F4" w:rsidRDefault="00D60B55" w:rsidP="000F52F4">
      <w:pPr>
        <w:pStyle w:val="ad"/>
        <w:widowControl w:val="0"/>
        <w:numPr>
          <w:ilvl w:val="0"/>
          <w:numId w:val="8"/>
        </w:numPr>
        <w:autoSpaceDE w:val="0"/>
        <w:autoSpaceDN w:val="0"/>
        <w:adjustRightInd w:val="0"/>
        <w:spacing w:after="0" w:line="360" w:lineRule="auto"/>
        <w:ind w:right="154"/>
        <w:jc w:val="center"/>
        <w:rPr>
          <w:rFonts w:ascii="Times New Roman" w:eastAsia="Times New Roman" w:hAnsi="Times New Roman" w:cs="Times New Roman"/>
          <w:b/>
          <w:bCs/>
          <w:sz w:val="24"/>
          <w:szCs w:val="24"/>
          <w:lang w:eastAsia="ru-RU"/>
        </w:rPr>
      </w:pPr>
      <w:r w:rsidRPr="0034255A">
        <w:rPr>
          <w:rFonts w:ascii="Times New Roman" w:eastAsia="Times New Roman" w:hAnsi="Times New Roman" w:cs="Times New Roman"/>
          <w:b/>
          <w:bCs/>
          <w:sz w:val="24"/>
          <w:szCs w:val="24"/>
          <w:lang w:eastAsia="ru-RU"/>
        </w:rPr>
        <w:t>Характеристики объекта закупки</w:t>
      </w:r>
    </w:p>
    <w:p w:rsidR="000F52F4" w:rsidRPr="000F52F4" w:rsidRDefault="000F52F4" w:rsidP="000F52F4">
      <w:pPr>
        <w:spacing w:after="0" w:line="240" w:lineRule="auto"/>
        <w:ind w:firstLine="709"/>
        <w:jc w:val="center"/>
        <w:rPr>
          <w:rFonts w:ascii="Times New Roman" w:eastAsia="Times New Roman" w:hAnsi="Times New Roman" w:cs="Times New Roman"/>
          <w:b/>
          <w:sz w:val="24"/>
          <w:szCs w:val="24"/>
          <w:lang w:eastAsia="ru-RU"/>
        </w:rPr>
      </w:pPr>
    </w:p>
    <w:p w:rsidR="000F52F4" w:rsidRPr="000F52F4" w:rsidRDefault="000F52F4" w:rsidP="000F52F4">
      <w:pPr>
        <w:spacing w:after="0" w:line="240" w:lineRule="auto"/>
        <w:ind w:firstLine="709"/>
        <w:jc w:val="both"/>
        <w:rPr>
          <w:rFonts w:ascii="Times New Roman" w:eastAsia="Calibri" w:hAnsi="Times New Roman" w:cs="Times New Roman"/>
          <w:sz w:val="24"/>
          <w:szCs w:val="24"/>
        </w:rPr>
      </w:pPr>
      <w:bookmarkStart w:id="7" w:name="_Toc177182366"/>
      <w:r w:rsidRPr="000F52F4">
        <w:rPr>
          <w:rFonts w:ascii="Times New Roman" w:eastAsia="Times New Roman" w:hAnsi="Times New Roman" w:cs="Times New Roman"/>
          <w:sz w:val="24"/>
          <w:szCs w:val="24"/>
          <w:lang w:eastAsia="ru-RU"/>
        </w:rPr>
        <w:t xml:space="preserve"> </w:t>
      </w:r>
      <w:bookmarkEnd w:id="7"/>
      <w:proofErr w:type="gramStart"/>
      <w:r w:rsidRPr="000F52F4">
        <w:rPr>
          <w:rFonts w:ascii="Times New Roman" w:eastAsia="Calibri" w:hAnsi="Times New Roman" w:cs="Times New Roman"/>
          <w:b/>
          <w:sz w:val="24"/>
          <w:szCs w:val="24"/>
        </w:rPr>
        <w:t xml:space="preserve">Требования к услуге: </w:t>
      </w:r>
      <w:r w:rsidRPr="000F52F4">
        <w:rPr>
          <w:rFonts w:ascii="Times New Roman" w:eastAsia="Calibri" w:hAnsi="Times New Roman" w:cs="Times New Roman"/>
          <w:sz w:val="24"/>
          <w:szCs w:val="24"/>
        </w:rPr>
        <w:t>изготовление  квалифицированных сертификатов ключей проверки электронной подписи и ключей электронной подписи согласно спецификации</w:t>
      </w:r>
      <w:r w:rsidR="00F260E4">
        <w:rPr>
          <w:rFonts w:ascii="Times New Roman" w:eastAsia="Calibri" w:hAnsi="Times New Roman" w:cs="Times New Roman"/>
          <w:sz w:val="24"/>
          <w:szCs w:val="24"/>
        </w:rPr>
        <w:t xml:space="preserve"> (приложение № 1 к </w:t>
      </w:r>
      <w:r w:rsidRPr="000F52F4">
        <w:rPr>
          <w:rFonts w:ascii="Times New Roman" w:eastAsia="Calibri" w:hAnsi="Times New Roman" w:cs="Times New Roman"/>
          <w:sz w:val="24"/>
          <w:szCs w:val="24"/>
        </w:rPr>
        <w:t xml:space="preserve"> на условиях и в порядке, определенном  Контрактом; создание и передача ключей электронных подписей по заявке Заказчика на специализированном носителе USB-ключ с аппаратным RSA, носитель предоставляется Удостоверяющим цент</w:t>
      </w:r>
      <w:r>
        <w:rPr>
          <w:rFonts w:ascii="Times New Roman" w:eastAsia="Calibri" w:hAnsi="Times New Roman" w:cs="Times New Roman"/>
          <w:sz w:val="24"/>
          <w:szCs w:val="24"/>
        </w:rPr>
        <w:t>ром</w:t>
      </w:r>
      <w:proofErr w:type="gramEnd"/>
    </w:p>
    <w:p w:rsidR="000F52F4" w:rsidRPr="000F52F4" w:rsidRDefault="000F52F4" w:rsidP="000F52F4">
      <w:pPr>
        <w:widowControl w:val="0"/>
        <w:autoSpaceDE w:val="0"/>
        <w:autoSpaceDN w:val="0"/>
        <w:adjustRightInd w:val="0"/>
        <w:spacing w:after="0" w:line="360" w:lineRule="auto"/>
        <w:ind w:right="154"/>
        <w:jc w:val="center"/>
        <w:rPr>
          <w:rFonts w:ascii="Times New Roman" w:eastAsia="Times New Roman" w:hAnsi="Times New Roman" w:cs="Times New Roman"/>
          <w:b/>
          <w:bCs/>
          <w:sz w:val="24"/>
          <w:szCs w:val="24"/>
          <w:lang w:eastAsia="ru-RU"/>
        </w:rPr>
      </w:pPr>
    </w:p>
    <w:p w:rsid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2.Обоснование начальной (максимальной) цены контракта</w:t>
      </w:r>
    </w:p>
    <w:p w:rsidR="00FC7232" w:rsidRPr="00D60B55" w:rsidRDefault="00FC7232"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F52F4" w:rsidRPr="000F52F4" w:rsidRDefault="00D60B55" w:rsidP="000F52F4">
      <w:pPr>
        <w:pStyle w:val="Normal1"/>
        <w:spacing w:before="0" w:after="0"/>
        <w:rPr>
          <w:szCs w:val="24"/>
        </w:rPr>
      </w:pPr>
      <w:r w:rsidRPr="00D60B55">
        <w:rPr>
          <w:szCs w:val="24"/>
          <w:lang w:eastAsia="ru-RU"/>
        </w:rPr>
        <w:tab/>
      </w:r>
      <w:r w:rsidR="000F52F4" w:rsidRPr="000F52F4">
        <w:rPr>
          <w:szCs w:val="24"/>
        </w:rPr>
        <w:t>Способ изучения рынка: метод сопоставления рыночных цен</w:t>
      </w:r>
    </w:p>
    <w:p w:rsidR="000F52F4" w:rsidRPr="000F52F4" w:rsidRDefault="000F52F4" w:rsidP="000F52F4">
      <w:pPr>
        <w:suppressAutoHyphens/>
        <w:snapToGrid w:val="0"/>
        <w:spacing w:after="0" w:line="240" w:lineRule="auto"/>
        <w:rPr>
          <w:rFonts w:ascii="Times New Roman" w:eastAsia="Times New Roman" w:hAnsi="Times New Roman" w:cs="Times New Roman"/>
          <w:sz w:val="24"/>
          <w:szCs w:val="24"/>
          <w:lang w:eastAsia="ar-SA"/>
        </w:rPr>
      </w:pPr>
    </w:p>
    <w:p w:rsidR="000F52F4" w:rsidRPr="000F52F4" w:rsidRDefault="000F52F4" w:rsidP="000F52F4">
      <w:pPr>
        <w:suppressAutoHyphens/>
        <w:snapToGrid w:val="0"/>
        <w:spacing w:after="0" w:line="240" w:lineRule="auto"/>
        <w:jc w:val="center"/>
        <w:rPr>
          <w:rFonts w:ascii="Times New Roman" w:eastAsia="Times New Roman" w:hAnsi="Times New Roman" w:cs="Times New Roman"/>
          <w:sz w:val="24"/>
          <w:szCs w:val="24"/>
          <w:lang w:eastAsia="ar-SA"/>
        </w:rPr>
      </w:pPr>
      <w:r w:rsidRPr="000F52F4">
        <w:rPr>
          <w:rFonts w:ascii="Times New Roman" w:eastAsia="Times New Roman" w:hAnsi="Times New Roman" w:cs="Times New Roman"/>
          <w:sz w:val="24"/>
          <w:szCs w:val="24"/>
          <w:lang w:eastAsia="ar-SA"/>
        </w:rPr>
        <w:t>Источники информации:</w:t>
      </w:r>
    </w:p>
    <w:p w:rsidR="000F52F4" w:rsidRPr="000F52F4" w:rsidRDefault="000F52F4" w:rsidP="000F52F4">
      <w:pPr>
        <w:suppressAutoHyphens/>
        <w:snapToGrid w:val="0"/>
        <w:spacing w:after="0" w:line="240" w:lineRule="auto"/>
        <w:jc w:val="center"/>
        <w:rPr>
          <w:rFonts w:ascii="Times New Roman" w:eastAsia="Times New Roman" w:hAnsi="Times New Roman" w:cs="Times New Roman"/>
          <w:sz w:val="20"/>
          <w:szCs w:val="20"/>
          <w:lang w:eastAsia="ar-SA"/>
        </w:rPr>
      </w:pPr>
    </w:p>
    <w:tbl>
      <w:tblPr>
        <w:tblW w:w="5092" w:type="pct"/>
        <w:tblLook w:val="0000" w:firstRow="0" w:lastRow="0" w:firstColumn="0" w:lastColumn="0" w:noHBand="0" w:noVBand="0"/>
      </w:tblPr>
      <w:tblGrid>
        <w:gridCol w:w="716"/>
        <w:gridCol w:w="9839"/>
      </w:tblGrid>
      <w:tr w:rsidR="000F52F4" w:rsidRPr="000F52F4" w:rsidTr="00B226FB">
        <w:tc>
          <w:tcPr>
            <w:tcW w:w="339" w:type="pct"/>
            <w:tcBorders>
              <w:top w:val="single" w:sz="4" w:space="0" w:color="000000"/>
              <w:left w:val="single" w:sz="4" w:space="0" w:color="000000"/>
              <w:bottom w:val="single" w:sz="4" w:space="0" w:color="000000"/>
              <w:right w:val="nil"/>
            </w:tcBorders>
          </w:tcPr>
          <w:p w:rsidR="000F52F4" w:rsidRPr="000F52F4" w:rsidRDefault="000F52F4" w:rsidP="000F52F4">
            <w:pPr>
              <w:suppressAutoHyphens/>
              <w:snapToGrid w:val="0"/>
              <w:spacing w:after="0" w:line="240" w:lineRule="auto"/>
              <w:jc w:val="center"/>
              <w:rPr>
                <w:rFonts w:ascii="Times New Roman" w:eastAsia="Times New Roman" w:hAnsi="Times New Roman" w:cs="Times New Roman"/>
                <w:sz w:val="24"/>
                <w:szCs w:val="24"/>
                <w:lang w:eastAsia="ar-SA"/>
              </w:rPr>
            </w:pPr>
            <w:r w:rsidRPr="000F52F4">
              <w:rPr>
                <w:rFonts w:ascii="Times New Roman" w:eastAsia="Times New Roman" w:hAnsi="Times New Roman" w:cs="Times New Roman"/>
                <w:sz w:val="24"/>
                <w:szCs w:val="24"/>
                <w:lang w:eastAsia="ar-SA"/>
              </w:rPr>
              <w:t xml:space="preserve">№ </w:t>
            </w:r>
            <w:proofErr w:type="gramStart"/>
            <w:r w:rsidRPr="000F52F4">
              <w:rPr>
                <w:rFonts w:ascii="Times New Roman" w:eastAsia="Times New Roman" w:hAnsi="Times New Roman" w:cs="Times New Roman"/>
                <w:sz w:val="24"/>
                <w:szCs w:val="24"/>
                <w:lang w:eastAsia="ar-SA"/>
              </w:rPr>
              <w:t>п</w:t>
            </w:r>
            <w:proofErr w:type="gramEnd"/>
            <w:r w:rsidRPr="000F52F4">
              <w:rPr>
                <w:rFonts w:ascii="Times New Roman" w:eastAsia="Times New Roman" w:hAnsi="Times New Roman" w:cs="Times New Roman"/>
                <w:sz w:val="24"/>
                <w:szCs w:val="24"/>
                <w:lang w:eastAsia="ar-SA"/>
              </w:rPr>
              <w:t>/п</w:t>
            </w:r>
          </w:p>
        </w:tc>
        <w:tc>
          <w:tcPr>
            <w:tcW w:w="4661" w:type="pct"/>
            <w:tcBorders>
              <w:top w:val="single" w:sz="4" w:space="0" w:color="000000"/>
              <w:left w:val="single" w:sz="4" w:space="0" w:color="000000"/>
              <w:bottom w:val="single" w:sz="4" w:space="0" w:color="000000"/>
              <w:right w:val="single" w:sz="4" w:space="0" w:color="000000"/>
            </w:tcBorders>
            <w:vAlign w:val="center"/>
          </w:tcPr>
          <w:p w:rsidR="000F52F4" w:rsidRPr="000F52F4" w:rsidRDefault="000F52F4" w:rsidP="000F52F4">
            <w:pPr>
              <w:suppressAutoHyphens/>
              <w:snapToGrid w:val="0"/>
              <w:spacing w:after="0" w:line="240" w:lineRule="auto"/>
              <w:jc w:val="center"/>
              <w:rPr>
                <w:rFonts w:ascii="Times New Roman" w:eastAsia="Times New Roman" w:hAnsi="Times New Roman" w:cs="Times New Roman"/>
                <w:sz w:val="24"/>
                <w:szCs w:val="24"/>
                <w:lang w:eastAsia="ar-SA"/>
              </w:rPr>
            </w:pPr>
            <w:r w:rsidRPr="000F52F4">
              <w:rPr>
                <w:rFonts w:ascii="Times New Roman" w:eastAsia="Times New Roman" w:hAnsi="Times New Roman" w:cs="Times New Roman"/>
                <w:sz w:val="24"/>
                <w:szCs w:val="24"/>
                <w:lang w:eastAsia="ar-SA"/>
              </w:rPr>
              <w:t>Участники исследования</w:t>
            </w:r>
          </w:p>
        </w:tc>
      </w:tr>
      <w:tr w:rsidR="000F52F4" w:rsidRPr="000F52F4" w:rsidTr="00B226FB">
        <w:tc>
          <w:tcPr>
            <w:tcW w:w="339" w:type="pct"/>
            <w:tcBorders>
              <w:top w:val="single" w:sz="4" w:space="0" w:color="000000"/>
              <w:left w:val="single" w:sz="4" w:space="0" w:color="000000"/>
              <w:bottom w:val="single" w:sz="4" w:space="0" w:color="000000"/>
              <w:right w:val="nil"/>
            </w:tcBorders>
          </w:tcPr>
          <w:p w:rsidR="000F52F4" w:rsidRPr="000F52F4" w:rsidRDefault="000F52F4" w:rsidP="000F52F4">
            <w:pPr>
              <w:suppressAutoHyphens/>
              <w:snapToGrid w:val="0"/>
              <w:spacing w:after="0" w:line="240" w:lineRule="auto"/>
              <w:jc w:val="center"/>
              <w:rPr>
                <w:rFonts w:ascii="Times New Roman" w:eastAsia="Times New Roman" w:hAnsi="Times New Roman" w:cs="Times New Roman"/>
                <w:sz w:val="24"/>
                <w:szCs w:val="24"/>
                <w:lang w:eastAsia="ar-SA"/>
              </w:rPr>
            </w:pPr>
            <w:r w:rsidRPr="000F52F4">
              <w:rPr>
                <w:rFonts w:ascii="Times New Roman" w:eastAsia="Times New Roman" w:hAnsi="Times New Roman" w:cs="Times New Roman"/>
                <w:sz w:val="24"/>
                <w:szCs w:val="24"/>
                <w:lang w:eastAsia="ar-SA"/>
              </w:rPr>
              <w:t>1</w:t>
            </w:r>
          </w:p>
        </w:tc>
        <w:tc>
          <w:tcPr>
            <w:tcW w:w="4661" w:type="pct"/>
            <w:tcBorders>
              <w:top w:val="single" w:sz="4" w:space="0" w:color="000000"/>
              <w:left w:val="single" w:sz="4" w:space="0" w:color="000000"/>
              <w:bottom w:val="single" w:sz="4" w:space="0" w:color="000000"/>
              <w:right w:val="single" w:sz="4" w:space="0" w:color="000000"/>
            </w:tcBorders>
          </w:tcPr>
          <w:p w:rsidR="000F52F4" w:rsidRPr="000F52F4" w:rsidRDefault="000F52F4" w:rsidP="000F52F4">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Участник</w:t>
            </w:r>
            <w:r w:rsidRPr="000F52F4">
              <w:rPr>
                <w:rFonts w:ascii="Times New Roman" w:eastAsia="Times New Roman" w:hAnsi="Times New Roman" w:cs="Times New Roman"/>
                <w:sz w:val="20"/>
                <w:szCs w:val="20"/>
                <w:lang w:eastAsia="ar-SA"/>
              </w:rPr>
              <w:t xml:space="preserve"> 1</w:t>
            </w:r>
          </w:p>
        </w:tc>
      </w:tr>
      <w:tr w:rsidR="000F52F4" w:rsidRPr="000F52F4" w:rsidTr="00B226FB">
        <w:tc>
          <w:tcPr>
            <w:tcW w:w="339" w:type="pct"/>
            <w:tcBorders>
              <w:top w:val="single" w:sz="4" w:space="0" w:color="000000"/>
              <w:left w:val="single" w:sz="4" w:space="0" w:color="000000"/>
              <w:bottom w:val="single" w:sz="4" w:space="0" w:color="000000"/>
              <w:right w:val="nil"/>
            </w:tcBorders>
          </w:tcPr>
          <w:p w:rsidR="000F52F4" w:rsidRPr="000F52F4" w:rsidRDefault="000F52F4" w:rsidP="000F52F4">
            <w:pPr>
              <w:suppressAutoHyphens/>
              <w:snapToGrid w:val="0"/>
              <w:spacing w:after="0" w:line="240" w:lineRule="auto"/>
              <w:jc w:val="center"/>
              <w:rPr>
                <w:rFonts w:ascii="Times New Roman" w:eastAsia="Times New Roman" w:hAnsi="Times New Roman" w:cs="Times New Roman"/>
                <w:sz w:val="24"/>
                <w:szCs w:val="24"/>
                <w:lang w:eastAsia="ar-SA"/>
              </w:rPr>
            </w:pPr>
            <w:r w:rsidRPr="000F52F4">
              <w:rPr>
                <w:rFonts w:ascii="Times New Roman" w:eastAsia="Times New Roman" w:hAnsi="Times New Roman" w:cs="Times New Roman"/>
                <w:sz w:val="24"/>
                <w:szCs w:val="24"/>
                <w:lang w:eastAsia="ar-SA"/>
              </w:rPr>
              <w:t>2</w:t>
            </w:r>
          </w:p>
        </w:tc>
        <w:tc>
          <w:tcPr>
            <w:tcW w:w="4661" w:type="pct"/>
            <w:tcBorders>
              <w:top w:val="single" w:sz="4" w:space="0" w:color="000000"/>
              <w:left w:val="single" w:sz="4" w:space="0" w:color="000000"/>
              <w:bottom w:val="single" w:sz="4" w:space="0" w:color="000000"/>
              <w:right w:val="single" w:sz="4" w:space="0" w:color="000000"/>
            </w:tcBorders>
          </w:tcPr>
          <w:p w:rsidR="000F52F4" w:rsidRPr="000F52F4" w:rsidRDefault="000F52F4" w:rsidP="000F52F4">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Участник</w:t>
            </w:r>
            <w:r w:rsidRPr="000F52F4">
              <w:rPr>
                <w:rFonts w:ascii="Times New Roman" w:eastAsia="Times New Roman" w:hAnsi="Times New Roman" w:cs="Times New Roman"/>
                <w:sz w:val="20"/>
                <w:szCs w:val="20"/>
                <w:lang w:eastAsia="ar-SA"/>
              </w:rPr>
              <w:t xml:space="preserve"> 2</w:t>
            </w:r>
          </w:p>
        </w:tc>
      </w:tr>
      <w:tr w:rsidR="000F52F4" w:rsidRPr="000F52F4" w:rsidTr="00B226FB">
        <w:tc>
          <w:tcPr>
            <w:tcW w:w="339" w:type="pct"/>
            <w:tcBorders>
              <w:top w:val="single" w:sz="4" w:space="0" w:color="000000"/>
              <w:left w:val="single" w:sz="4" w:space="0" w:color="000000"/>
              <w:bottom w:val="single" w:sz="4" w:space="0" w:color="000000"/>
              <w:right w:val="nil"/>
            </w:tcBorders>
          </w:tcPr>
          <w:p w:rsidR="000F52F4" w:rsidRPr="000F52F4" w:rsidRDefault="000F52F4" w:rsidP="000F52F4">
            <w:pPr>
              <w:suppressAutoHyphens/>
              <w:snapToGrid w:val="0"/>
              <w:spacing w:after="0" w:line="240" w:lineRule="auto"/>
              <w:jc w:val="center"/>
              <w:rPr>
                <w:rFonts w:ascii="Times New Roman" w:eastAsia="Times New Roman" w:hAnsi="Times New Roman" w:cs="Times New Roman"/>
                <w:sz w:val="24"/>
                <w:szCs w:val="24"/>
                <w:lang w:eastAsia="ar-SA"/>
              </w:rPr>
            </w:pPr>
            <w:r w:rsidRPr="000F52F4">
              <w:rPr>
                <w:rFonts w:ascii="Times New Roman" w:eastAsia="Times New Roman" w:hAnsi="Times New Roman" w:cs="Times New Roman"/>
                <w:sz w:val="24"/>
                <w:szCs w:val="24"/>
                <w:lang w:eastAsia="ar-SA"/>
              </w:rPr>
              <w:t>3</w:t>
            </w:r>
          </w:p>
        </w:tc>
        <w:tc>
          <w:tcPr>
            <w:tcW w:w="4661" w:type="pct"/>
            <w:tcBorders>
              <w:top w:val="single" w:sz="4" w:space="0" w:color="000000"/>
              <w:left w:val="single" w:sz="4" w:space="0" w:color="000000"/>
              <w:bottom w:val="single" w:sz="4" w:space="0" w:color="000000"/>
              <w:right w:val="single" w:sz="4" w:space="0" w:color="000000"/>
            </w:tcBorders>
          </w:tcPr>
          <w:p w:rsidR="000F52F4" w:rsidRPr="000F52F4" w:rsidRDefault="000F52F4" w:rsidP="000F52F4">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Участник</w:t>
            </w:r>
            <w:r w:rsidRPr="000F52F4">
              <w:rPr>
                <w:rFonts w:ascii="Times New Roman" w:eastAsia="Times New Roman" w:hAnsi="Times New Roman" w:cs="Times New Roman"/>
                <w:sz w:val="20"/>
                <w:szCs w:val="20"/>
                <w:lang w:eastAsia="ar-SA"/>
              </w:rPr>
              <w:t xml:space="preserve"> 3</w:t>
            </w:r>
          </w:p>
        </w:tc>
      </w:tr>
    </w:tbl>
    <w:p w:rsidR="000F52F4" w:rsidRPr="000F52F4" w:rsidRDefault="000F52F4" w:rsidP="000F52F4">
      <w:pPr>
        <w:suppressAutoHyphens/>
        <w:snapToGrid w:val="0"/>
        <w:spacing w:after="0" w:line="240" w:lineRule="auto"/>
        <w:jc w:val="center"/>
        <w:rPr>
          <w:rFonts w:ascii="Times New Roman" w:eastAsia="Times New Roman" w:hAnsi="Times New Roman" w:cs="Times New Roman"/>
          <w:sz w:val="24"/>
          <w:szCs w:val="24"/>
          <w:lang w:eastAsia="ar-SA"/>
        </w:rPr>
      </w:pPr>
    </w:p>
    <w:p w:rsidR="000F52F4" w:rsidRPr="000F52F4" w:rsidRDefault="000F52F4" w:rsidP="000F52F4">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0F52F4">
        <w:rPr>
          <w:rFonts w:ascii="Times New Roman" w:eastAsia="Times New Roman" w:hAnsi="Times New Roman" w:cs="Times New Roman"/>
          <w:sz w:val="24"/>
          <w:szCs w:val="24"/>
          <w:lang w:eastAsia="ar-SA"/>
        </w:rPr>
        <w:t>Результаты изучения рынка:</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1223"/>
        <w:gridCol w:w="1222"/>
        <w:gridCol w:w="1222"/>
        <w:gridCol w:w="2483"/>
      </w:tblGrid>
      <w:tr w:rsidR="000F52F4" w:rsidRPr="000F52F4" w:rsidTr="00B226FB">
        <w:trPr>
          <w:cantSplit/>
          <w:trHeight w:val="475"/>
        </w:trPr>
        <w:tc>
          <w:tcPr>
            <w:tcW w:w="2086" w:type="pct"/>
            <w:vMerge w:val="restart"/>
            <w:vAlign w:val="center"/>
          </w:tcPr>
          <w:p w:rsidR="000F52F4" w:rsidRPr="00F260E4" w:rsidRDefault="000F52F4" w:rsidP="000F52F4">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F260E4">
              <w:rPr>
                <w:rFonts w:ascii="Times New Roman" w:eastAsia="Times New Roman" w:hAnsi="Times New Roman" w:cs="Times New Roman"/>
                <w:sz w:val="24"/>
                <w:szCs w:val="24"/>
                <w:lang w:eastAsia="ar-SA"/>
              </w:rPr>
              <w:t>Наименование товаров (работ, услуг)</w:t>
            </w:r>
          </w:p>
        </w:tc>
        <w:tc>
          <w:tcPr>
            <w:tcW w:w="1737" w:type="pct"/>
            <w:gridSpan w:val="3"/>
            <w:vAlign w:val="center"/>
          </w:tcPr>
          <w:p w:rsidR="000F52F4" w:rsidRPr="00F260E4" w:rsidRDefault="000F52F4" w:rsidP="000F52F4">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F260E4">
              <w:rPr>
                <w:rFonts w:ascii="Times New Roman" w:eastAsia="Times New Roman" w:hAnsi="Times New Roman" w:cs="Times New Roman"/>
                <w:sz w:val="24"/>
                <w:szCs w:val="24"/>
                <w:lang w:eastAsia="ar-SA"/>
              </w:rPr>
              <w:t>Цена участника исследования, руб.</w:t>
            </w:r>
          </w:p>
        </w:tc>
        <w:tc>
          <w:tcPr>
            <w:tcW w:w="1176" w:type="pct"/>
            <w:vMerge w:val="restart"/>
            <w:vAlign w:val="center"/>
          </w:tcPr>
          <w:p w:rsidR="000F52F4" w:rsidRPr="00F260E4" w:rsidRDefault="000F52F4" w:rsidP="000F52F4">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F260E4">
              <w:rPr>
                <w:rFonts w:ascii="Times New Roman" w:eastAsia="Times New Roman" w:hAnsi="Times New Roman" w:cs="Times New Roman"/>
                <w:sz w:val="24"/>
                <w:szCs w:val="24"/>
                <w:lang w:eastAsia="ar-SA"/>
              </w:rPr>
              <w:t>Среднерыночная цена товара, руб.</w:t>
            </w:r>
          </w:p>
        </w:tc>
      </w:tr>
      <w:tr w:rsidR="000F52F4" w:rsidRPr="000F52F4" w:rsidTr="00B226FB">
        <w:trPr>
          <w:cantSplit/>
          <w:trHeight w:val="568"/>
        </w:trPr>
        <w:tc>
          <w:tcPr>
            <w:tcW w:w="2086" w:type="pct"/>
            <w:vMerge/>
            <w:vAlign w:val="center"/>
          </w:tcPr>
          <w:p w:rsidR="000F52F4" w:rsidRPr="00F260E4" w:rsidRDefault="000F52F4" w:rsidP="000F52F4">
            <w:pPr>
              <w:spacing w:after="0" w:line="240" w:lineRule="auto"/>
              <w:rPr>
                <w:rFonts w:ascii="Times New Roman" w:eastAsia="Times New Roman" w:hAnsi="Times New Roman" w:cs="Times New Roman"/>
                <w:sz w:val="24"/>
                <w:szCs w:val="24"/>
                <w:lang w:eastAsia="ru-RU"/>
              </w:rPr>
            </w:pPr>
          </w:p>
        </w:tc>
        <w:tc>
          <w:tcPr>
            <w:tcW w:w="579" w:type="pct"/>
            <w:vAlign w:val="center"/>
          </w:tcPr>
          <w:p w:rsidR="000F52F4" w:rsidRPr="00F260E4" w:rsidRDefault="000F52F4" w:rsidP="000F52F4">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F260E4">
              <w:rPr>
                <w:rFonts w:ascii="Times New Roman" w:eastAsia="Times New Roman" w:hAnsi="Times New Roman" w:cs="Times New Roman"/>
                <w:sz w:val="24"/>
                <w:szCs w:val="24"/>
                <w:lang w:eastAsia="ar-SA"/>
              </w:rPr>
              <w:t>1</w:t>
            </w:r>
          </w:p>
        </w:tc>
        <w:tc>
          <w:tcPr>
            <w:tcW w:w="579" w:type="pct"/>
            <w:vAlign w:val="center"/>
          </w:tcPr>
          <w:p w:rsidR="000F52F4" w:rsidRPr="00F260E4" w:rsidRDefault="000F52F4" w:rsidP="000F52F4">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F260E4">
              <w:rPr>
                <w:rFonts w:ascii="Times New Roman" w:eastAsia="Times New Roman" w:hAnsi="Times New Roman" w:cs="Times New Roman"/>
                <w:sz w:val="24"/>
                <w:szCs w:val="24"/>
                <w:lang w:eastAsia="ar-SA"/>
              </w:rPr>
              <w:t>2</w:t>
            </w:r>
          </w:p>
        </w:tc>
        <w:tc>
          <w:tcPr>
            <w:tcW w:w="579" w:type="pct"/>
            <w:vAlign w:val="center"/>
          </w:tcPr>
          <w:p w:rsidR="000F52F4" w:rsidRPr="00F260E4" w:rsidRDefault="000F52F4" w:rsidP="000F52F4">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F260E4">
              <w:rPr>
                <w:rFonts w:ascii="Times New Roman" w:eastAsia="Times New Roman" w:hAnsi="Times New Roman" w:cs="Times New Roman"/>
                <w:sz w:val="24"/>
                <w:szCs w:val="24"/>
                <w:lang w:eastAsia="ar-SA"/>
              </w:rPr>
              <w:t>3</w:t>
            </w:r>
          </w:p>
        </w:tc>
        <w:tc>
          <w:tcPr>
            <w:tcW w:w="1176" w:type="pct"/>
            <w:vMerge/>
            <w:vAlign w:val="center"/>
          </w:tcPr>
          <w:p w:rsidR="000F52F4" w:rsidRPr="00F260E4" w:rsidRDefault="000F52F4" w:rsidP="000F52F4">
            <w:pPr>
              <w:suppressAutoHyphens/>
              <w:snapToGrid w:val="0"/>
              <w:spacing w:before="100" w:after="100" w:line="240" w:lineRule="auto"/>
              <w:rPr>
                <w:rFonts w:ascii="Times New Roman" w:eastAsia="Times New Roman" w:hAnsi="Times New Roman" w:cs="Times New Roman"/>
                <w:sz w:val="24"/>
                <w:szCs w:val="24"/>
                <w:lang w:eastAsia="ar-SA"/>
              </w:rPr>
            </w:pPr>
          </w:p>
        </w:tc>
      </w:tr>
      <w:tr w:rsidR="000F52F4" w:rsidRPr="000F52F4" w:rsidTr="00B226FB">
        <w:trPr>
          <w:trHeight w:val="492"/>
        </w:trPr>
        <w:tc>
          <w:tcPr>
            <w:tcW w:w="2086" w:type="pct"/>
          </w:tcPr>
          <w:p w:rsidR="000F52F4" w:rsidRPr="00F260E4" w:rsidRDefault="000F52F4" w:rsidP="000F52F4">
            <w:pPr>
              <w:spacing w:after="0" w:line="240" w:lineRule="auto"/>
              <w:jc w:val="both"/>
              <w:rPr>
                <w:rFonts w:ascii="Times New Roman" w:eastAsia="Calibri" w:hAnsi="Times New Roman" w:cs="Times New Roman"/>
                <w:sz w:val="24"/>
                <w:szCs w:val="24"/>
                <w:lang w:eastAsia="ru-RU"/>
              </w:rPr>
            </w:pPr>
            <w:r w:rsidRPr="00F260E4">
              <w:rPr>
                <w:rFonts w:ascii="Times New Roman" w:eastAsia="Calibri" w:hAnsi="Times New Roman" w:cs="Times New Roman"/>
                <w:sz w:val="24"/>
                <w:szCs w:val="24"/>
                <w:lang w:eastAsia="ru-RU"/>
              </w:rPr>
              <w:t>Изготовление квалифицированного сертификата ключа проверки электронной подписи и ключа ЭП на устройстве хранения ключевой информации (для СМЭВ)</w:t>
            </w:r>
            <w:r w:rsidR="00F260E4">
              <w:rPr>
                <w:rFonts w:ascii="Times New Roman" w:eastAsia="Calibri" w:hAnsi="Times New Roman" w:cs="Times New Roman"/>
                <w:sz w:val="24"/>
                <w:szCs w:val="24"/>
                <w:lang w:eastAsia="ru-RU"/>
              </w:rPr>
              <w:t xml:space="preserve"> в </w:t>
            </w:r>
            <w:proofErr w:type="gramStart"/>
            <w:r w:rsidR="00F260E4">
              <w:rPr>
                <w:rFonts w:ascii="Times New Roman" w:eastAsia="Calibri" w:hAnsi="Times New Roman" w:cs="Times New Roman"/>
                <w:sz w:val="24"/>
                <w:szCs w:val="24"/>
                <w:lang w:eastAsia="ru-RU"/>
              </w:rPr>
              <w:t>объеме</w:t>
            </w:r>
            <w:proofErr w:type="gramEnd"/>
            <w:r w:rsidR="00F260E4">
              <w:rPr>
                <w:rFonts w:ascii="Times New Roman" w:eastAsia="Calibri" w:hAnsi="Times New Roman" w:cs="Times New Roman"/>
                <w:sz w:val="24"/>
                <w:szCs w:val="24"/>
                <w:lang w:eastAsia="ru-RU"/>
              </w:rPr>
              <w:t xml:space="preserve"> предусмотренном </w:t>
            </w:r>
            <w:r w:rsidR="00DB3128">
              <w:rPr>
                <w:rFonts w:ascii="Times New Roman" w:eastAsia="Calibri" w:hAnsi="Times New Roman" w:cs="Times New Roman"/>
                <w:sz w:val="24"/>
                <w:szCs w:val="24"/>
                <w:lang w:eastAsia="ru-RU"/>
              </w:rPr>
              <w:t>документацией об электронном аукционе.</w:t>
            </w:r>
          </w:p>
        </w:tc>
        <w:tc>
          <w:tcPr>
            <w:tcW w:w="579" w:type="pct"/>
            <w:vAlign w:val="center"/>
          </w:tcPr>
          <w:p w:rsidR="000F52F4" w:rsidRPr="00F260E4" w:rsidRDefault="000F52F4" w:rsidP="000F52F4">
            <w:pPr>
              <w:spacing w:after="0" w:line="240" w:lineRule="auto"/>
              <w:jc w:val="center"/>
              <w:rPr>
                <w:rFonts w:ascii="Times New Roman" w:eastAsia="Calibri" w:hAnsi="Times New Roman" w:cs="Times New Roman"/>
                <w:sz w:val="24"/>
                <w:szCs w:val="24"/>
                <w:lang w:eastAsia="ru-RU"/>
              </w:rPr>
            </w:pPr>
            <w:r w:rsidRPr="00F260E4">
              <w:rPr>
                <w:rFonts w:ascii="Times New Roman" w:eastAsia="Calibri" w:hAnsi="Times New Roman" w:cs="Times New Roman"/>
                <w:sz w:val="24"/>
                <w:szCs w:val="24"/>
                <w:lang w:eastAsia="ru-RU"/>
              </w:rPr>
              <w:t>80600</w:t>
            </w:r>
          </w:p>
        </w:tc>
        <w:tc>
          <w:tcPr>
            <w:tcW w:w="579" w:type="pct"/>
            <w:vAlign w:val="center"/>
          </w:tcPr>
          <w:p w:rsidR="000F52F4" w:rsidRPr="00F260E4" w:rsidRDefault="000F52F4" w:rsidP="000F52F4">
            <w:pPr>
              <w:spacing w:after="0" w:line="240" w:lineRule="auto"/>
              <w:jc w:val="center"/>
              <w:rPr>
                <w:rFonts w:ascii="Times New Roman" w:eastAsia="Calibri" w:hAnsi="Times New Roman" w:cs="Times New Roman"/>
                <w:sz w:val="24"/>
                <w:szCs w:val="24"/>
                <w:lang w:eastAsia="ru-RU"/>
              </w:rPr>
            </w:pPr>
            <w:r w:rsidRPr="00F260E4">
              <w:rPr>
                <w:rFonts w:ascii="Times New Roman" w:eastAsia="Calibri" w:hAnsi="Times New Roman" w:cs="Times New Roman"/>
                <w:sz w:val="24"/>
                <w:szCs w:val="24"/>
                <w:lang w:eastAsia="ru-RU"/>
              </w:rPr>
              <w:t>83700</w:t>
            </w:r>
          </w:p>
        </w:tc>
        <w:tc>
          <w:tcPr>
            <w:tcW w:w="579" w:type="pct"/>
            <w:vAlign w:val="center"/>
          </w:tcPr>
          <w:p w:rsidR="000F52F4" w:rsidRPr="00F260E4" w:rsidRDefault="000F52F4" w:rsidP="000F52F4">
            <w:pPr>
              <w:spacing w:after="0" w:line="240" w:lineRule="auto"/>
              <w:jc w:val="center"/>
              <w:rPr>
                <w:rFonts w:ascii="Times New Roman" w:eastAsia="Calibri" w:hAnsi="Times New Roman" w:cs="Times New Roman"/>
                <w:sz w:val="24"/>
                <w:szCs w:val="24"/>
                <w:lang w:eastAsia="ru-RU"/>
              </w:rPr>
            </w:pPr>
            <w:r w:rsidRPr="00F260E4">
              <w:rPr>
                <w:rFonts w:ascii="Times New Roman" w:eastAsia="Calibri" w:hAnsi="Times New Roman" w:cs="Times New Roman"/>
                <w:sz w:val="24"/>
                <w:szCs w:val="24"/>
                <w:lang w:eastAsia="ru-RU"/>
              </w:rPr>
              <w:t>86800</w:t>
            </w:r>
          </w:p>
        </w:tc>
        <w:tc>
          <w:tcPr>
            <w:tcW w:w="1176" w:type="pct"/>
            <w:vAlign w:val="center"/>
          </w:tcPr>
          <w:p w:rsidR="000F52F4" w:rsidRPr="00F260E4" w:rsidRDefault="000F52F4" w:rsidP="000F52F4">
            <w:pPr>
              <w:spacing w:after="0" w:line="240" w:lineRule="auto"/>
              <w:jc w:val="center"/>
              <w:rPr>
                <w:rFonts w:ascii="Times New Roman" w:eastAsia="Calibri" w:hAnsi="Times New Roman" w:cs="Times New Roman"/>
                <w:sz w:val="24"/>
                <w:szCs w:val="24"/>
                <w:lang w:eastAsia="ru-RU"/>
              </w:rPr>
            </w:pPr>
            <w:r w:rsidRPr="00F260E4">
              <w:rPr>
                <w:rFonts w:ascii="Times New Roman" w:eastAsia="Calibri" w:hAnsi="Times New Roman" w:cs="Times New Roman"/>
                <w:sz w:val="24"/>
                <w:szCs w:val="24"/>
                <w:lang w:eastAsia="ru-RU"/>
              </w:rPr>
              <w:t>83700</w:t>
            </w:r>
          </w:p>
        </w:tc>
      </w:tr>
    </w:tbl>
    <w:p w:rsidR="000F52F4" w:rsidRPr="000F52F4" w:rsidRDefault="000F52F4" w:rsidP="000F52F4">
      <w:pPr>
        <w:suppressAutoHyphens/>
        <w:snapToGrid w:val="0"/>
        <w:spacing w:before="100" w:after="100" w:line="240" w:lineRule="auto"/>
        <w:jc w:val="both"/>
        <w:rPr>
          <w:rFonts w:ascii="Times New Roman" w:eastAsia="Times New Roman" w:hAnsi="Times New Roman" w:cs="Times New Roman"/>
          <w:sz w:val="24"/>
          <w:szCs w:val="24"/>
          <w:lang w:eastAsia="ar-SA"/>
        </w:rPr>
      </w:pPr>
      <w:r w:rsidRPr="000F52F4">
        <w:rPr>
          <w:rFonts w:ascii="Times New Roman" w:eastAsia="Times New Roman" w:hAnsi="Times New Roman" w:cs="Times New Roman"/>
          <w:sz w:val="24"/>
          <w:szCs w:val="24"/>
          <w:lang w:eastAsia="ar-SA"/>
        </w:rPr>
        <w:t>Среднерыночная стоимость составляет: 83700 руб.</w:t>
      </w:r>
    </w:p>
    <w:p w:rsidR="000F52F4" w:rsidRPr="000F52F4" w:rsidRDefault="000F52F4" w:rsidP="000F52F4">
      <w:pPr>
        <w:suppressAutoHyphens/>
        <w:snapToGrid w:val="0"/>
        <w:spacing w:before="100" w:after="100" w:line="240" w:lineRule="auto"/>
        <w:jc w:val="both"/>
        <w:rPr>
          <w:rFonts w:ascii="Times New Roman" w:eastAsia="Times New Roman" w:hAnsi="Times New Roman" w:cs="Times New Roman"/>
          <w:sz w:val="24"/>
          <w:szCs w:val="24"/>
          <w:lang w:eastAsia="ar-SA"/>
        </w:rPr>
      </w:pPr>
    </w:p>
    <w:p w:rsidR="000F52F4" w:rsidRPr="000F52F4" w:rsidRDefault="000F52F4" w:rsidP="000F52F4">
      <w:pPr>
        <w:suppressAutoHyphens/>
        <w:snapToGrid w:val="0"/>
        <w:spacing w:before="100" w:after="100" w:line="240" w:lineRule="auto"/>
        <w:jc w:val="both"/>
        <w:rPr>
          <w:rFonts w:ascii="Times New Roman" w:eastAsia="Times New Roman" w:hAnsi="Times New Roman" w:cs="Times New Roman"/>
          <w:sz w:val="24"/>
          <w:szCs w:val="20"/>
          <w:lang w:eastAsia="ar-SA"/>
        </w:rPr>
      </w:pPr>
      <w:r w:rsidRPr="000F52F4">
        <w:rPr>
          <w:rFonts w:ascii="Times New Roman" w:eastAsia="Times New Roman" w:hAnsi="Times New Roman" w:cs="Times New Roman"/>
          <w:sz w:val="24"/>
          <w:szCs w:val="24"/>
          <w:lang w:eastAsia="ar-SA"/>
        </w:rPr>
        <w:t>ВЫВОД: Проведенные исследования позволяют определить максимальную                              цену контракта в размере 83700 (восьмидесяти трех тысяч семисот) рублей.</w:t>
      </w:r>
    </w:p>
    <w:p w:rsidR="000F52F4" w:rsidRPr="000F52F4" w:rsidRDefault="000F52F4" w:rsidP="000F52F4">
      <w:pPr>
        <w:spacing w:after="0" w:line="240" w:lineRule="auto"/>
        <w:rPr>
          <w:rFonts w:ascii="Times New Roman" w:eastAsia="Calibri" w:hAnsi="Times New Roman" w:cs="Times New Roman"/>
          <w:sz w:val="24"/>
          <w:szCs w:val="24"/>
          <w:lang w:eastAsia="ru-RU"/>
        </w:rPr>
      </w:pPr>
    </w:p>
    <w:p w:rsidR="00D60B55" w:rsidRPr="00D60B55" w:rsidRDefault="00D60B55" w:rsidP="000F52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sectPr w:rsidR="00D60B55" w:rsidRPr="00D60B55" w:rsidSect="004A2C0B">
      <w:footerReference w:type="default" r:id="rId45"/>
      <w:pgSz w:w="11906" w:h="16838"/>
      <w:pgMar w:top="1134" w:right="851" w:bottom="113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DE8" w:rsidRDefault="00361DE8" w:rsidP="00D60B55">
      <w:pPr>
        <w:spacing w:after="0" w:line="240" w:lineRule="auto"/>
      </w:pPr>
      <w:r>
        <w:separator/>
      </w:r>
    </w:p>
  </w:endnote>
  <w:endnote w:type="continuationSeparator" w:id="0">
    <w:p w:rsidR="00361DE8" w:rsidRDefault="00361DE8" w:rsidP="00D6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0E4" w:rsidRDefault="00F260E4">
    <w:pPr>
      <w:pStyle w:val="a9"/>
      <w:jc w:val="center"/>
    </w:pPr>
    <w:r>
      <w:fldChar w:fldCharType="begin"/>
    </w:r>
    <w:r>
      <w:instrText>PAGE   \* MERGEFORMAT</w:instrText>
    </w:r>
    <w:r>
      <w:fldChar w:fldCharType="separate"/>
    </w:r>
    <w:r w:rsidR="00E455EE">
      <w:rPr>
        <w:noProof/>
      </w:rPr>
      <w:t>23</w:t>
    </w:r>
    <w:r>
      <w:fldChar w:fldCharType="end"/>
    </w:r>
  </w:p>
  <w:p w:rsidR="00F260E4" w:rsidRDefault="00F260E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DE8" w:rsidRDefault="00361DE8" w:rsidP="00D60B55">
      <w:pPr>
        <w:spacing w:after="0" w:line="240" w:lineRule="auto"/>
      </w:pPr>
      <w:r>
        <w:separator/>
      </w:r>
    </w:p>
  </w:footnote>
  <w:footnote w:type="continuationSeparator" w:id="0">
    <w:p w:rsidR="00361DE8" w:rsidRDefault="00361DE8" w:rsidP="00D60B55">
      <w:pPr>
        <w:spacing w:after="0" w:line="240" w:lineRule="auto"/>
      </w:pPr>
      <w:r>
        <w:continuationSeparator/>
      </w:r>
    </w:p>
  </w:footnote>
  <w:footnote w:id="1">
    <w:p w:rsidR="00F260E4" w:rsidRPr="00B32AA5" w:rsidRDefault="00F260E4"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B32AA5">
        <w:rPr>
          <w:rStyle w:val="a7"/>
          <w:rFonts w:ascii="Times New Roman" w:hAnsi="Times New Roman" w:cs="Times New Roman"/>
          <w:b/>
        </w:rPr>
        <w:footnoteRef/>
      </w:r>
      <w:r w:rsidRPr="00B32AA5">
        <w:rPr>
          <w:rFonts w:ascii="Times New Roman" w:hAnsi="Times New Roman" w:cs="Times New Roman"/>
          <w:b/>
        </w:rPr>
        <w:t xml:space="preserve"> </w:t>
      </w:r>
      <w:proofErr w:type="gramStart"/>
      <w:r w:rsidRPr="00B32AA5">
        <w:rPr>
          <w:rFonts w:ascii="Times New Roman" w:hAnsi="Times New Roman" w:cs="Times New Roman"/>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32AA5">
          <w:rPr>
            <w:rStyle w:val="a8"/>
            <w:rFonts w:ascii="Times New Roman" w:hAnsi="Times New Roman" w:cs="Times New Roman"/>
          </w:rPr>
          <w:t>порядке</w:t>
        </w:r>
      </w:hyperlink>
      <w:r w:rsidRPr="00B32AA5">
        <w:rPr>
          <w:rFonts w:ascii="Times New Roman" w:hAnsi="Times New Roman" w:cs="Times New Roman"/>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32AA5">
        <w:rPr>
          <w:rFonts w:ascii="Times New Roman" w:hAnsi="Times New Roman" w:cs="Times New Roman"/>
          <w:color w:val="000000"/>
          <w:sz w:val="24"/>
          <w:szCs w:val="24"/>
          <w:lang w:val="x-none" w:eastAsia="x-none"/>
        </w:rPr>
        <w:t xml:space="preserve"> </w:t>
      </w:r>
      <w:hyperlink r:id="rId2" w:history="1">
        <w:r w:rsidRPr="00B32AA5">
          <w:rPr>
            <w:rStyle w:val="a8"/>
            <w:rFonts w:ascii="Times New Roman" w:hAnsi="Times New Roman" w:cs="Times New Roman"/>
            <w:sz w:val="28"/>
            <w:szCs w:val="28"/>
            <w:lang w:val="x-none" w:eastAsia="x-none"/>
          </w:rPr>
          <w:t>www.zakupki.gov.ru</w:t>
        </w:r>
      </w:hyperlink>
      <w:r w:rsidRPr="00B32AA5">
        <w:rPr>
          <w:rFonts w:ascii="Times New Roman" w:hAnsi="Times New Roman" w:cs="Times New Roman"/>
          <w:color w:val="000000"/>
          <w:sz w:val="28"/>
          <w:szCs w:val="28"/>
          <w:u w:val="single"/>
          <w:lang w:eastAsia="x-none"/>
        </w:rPr>
        <w:t xml:space="preserve"> (</w:t>
      </w:r>
      <w:r w:rsidRPr="00B32AA5">
        <w:rPr>
          <w:rFonts w:ascii="Times New Roman" w:hAnsi="Times New Roman" w:cs="Times New Roman"/>
          <w:color w:val="000000"/>
          <w:lang w:eastAsia="x-none"/>
        </w:rPr>
        <w:t xml:space="preserve">часть 5 статьи 112 </w:t>
      </w:r>
      <w:r w:rsidRPr="00B32AA5">
        <w:rPr>
          <w:rFonts w:ascii="Times New Roman" w:hAnsi="Times New Roman" w:cs="Times New Roman"/>
        </w:rPr>
        <w:t>Федерального закона от</w:t>
      </w:r>
      <w:proofErr w:type="gramEnd"/>
      <w:r w:rsidRPr="00B32AA5">
        <w:rPr>
          <w:rFonts w:ascii="Times New Roman" w:hAnsi="Times New Roman" w:cs="Times New Roman"/>
        </w:rPr>
        <w:t xml:space="preserve"> </w:t>
      </w:r>
      <w:proofErr w:type="gramStart"/>
      <w:r w:rsidRPr="00B32AA5">
        <w:rPr>
          <w:rFonts w:ascii="Times New Roman" w:hAnsi="Times New Roman" w:cs="Times New Roman"/>
        </w:rPr>
        <w:t>05.04.2013 № 44-ФЗ «О контрактной системе в сфере закупок товаров, работ, услуг для государственных и муниципальных нужд»).</w:t>
      </w:r>
      <w:proofErr w:type="gramEnd"/>
    </w:p>
  </w:footnote>
  <w:footnote w:id="2">
    <w:p w:rsidR="00F260E4" w:rsidRPr="00B32AA5" w:rsidRDefault="00F260E4"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rPr>
      </w:pPr>
      <w:r w:rsidRPr="00B32AA5">
        <w:rPr>
          <w:rStyle w:val="a7"/>
          <w:rFonts w:ascii="Times New Roman" w:hAnsi="Times New Roman" w:cs="Times New Roman"/>
        </w:rPr>
        <w:footnoteRef/>
      </w:r>
      <w:r w:rsidRPr="00B32AA5">
        <w:rPr>
          <w:rFonts w:ascii="Times New Roman" w:hAnsi="Times New Roman" w:cs="Times New Roman"/>
        </w:rPr>
        <w:t xml:space="preserve"> Указывается с 1 января 2016 года (ст. 114 Закона № 44-ФЗ)</w:t>
      </w:r>
    </w:p>
  </w:footnote>
  <w:footnote w:id="3">
    <w:p w:rsidR="00F260E4" w:rsidRDefault="00F260E4">
      <w:pPr>
        <w:pStyle w:val="a5"/>
      </w:pPr>
      <w:r>
        <w:rPr>
          <w:rStyle w:val="a7"/>
        </w:rPr>
        <w:footnoteRef/>
      </w:r>
      <w:r>
        <w:t xml:space="preserve"> </w:t>
      </w:r>
      <w:r w:rsidRPr="00152E0F">
        <w:t>В соответствии с системой налогообложения, применяемой участником аукциона.</w:t>
      </w:r>
    </w:p>
  </w:footnote>
  <w:footnote w:id="4">
    <w:p w:rsidR="00F260E4" w:rsidRDefault="00F260E4" w:rsidP="002867AA">
      <w:pPr>
        <w:pStyle w:val="a5"/>
      </w:pPr>
      <w:r>
        <w:rPr>
          <w:rStyle w:val="a7"/>
        </w:rPr>
        <w:footnoteRef/>
      </w:r>
      <w:r>
        <w:t xml:space="preserve"> в соответствии с системой налогообложения, применяемой УЦ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12AA"/>
    <w:multiLevelType w:val="hybridMultilevel"/>
    <w:tmpl w:val="D4F8B1C2"/>
    <w:lvl w:ilvl="0" w:tplc="6708234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20C18"/>
    <w:multiLevelType w:val="multilevel"/>
    <w:tmpl w:val="3168C1F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1EF775B"/>
    <w:multiLevelType w:val="multilevel"/>
    <w:tmpl w:val="65AAC0D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991F6E"/>
    <w:multiLevelType w:val="hybridMultilevel"/>
    <w:tmpl w:val="44781DFE"/>
    <w:lvl w:ilvl="0" w:tplc="B7442BD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58F69CF"/>
    <w:multiLevelType w:val="multilevel"/>
    <w:tmpl w:val="D6E477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2EC1DB9"/>
    <w:multiLevelType w:val="multilevel"/>
    <w:tmpl w:val="7C80C4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9063E37"/>
    <w:multiLevelType w:val="hybridMultilevel"/>
    <w:tmpl w:val="28D6E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308CD"/>
    <w:multiLevelType w:val="hybridMultilevel"/>
    <w:tmpl w:val="1146FAA4"/>
    <w:lvl w:ilvl="0" w:tplc="84E83A46">
      <w:start w:val="8"/>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50395034"/>
    <w:multiLevelType w:val="multilevel"/>
    <w:tmpl w:val="6FB851F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2623671"/>
    <w:multiLevelType w:val="multilevel"/>
    <w:tmpl w:val="C6C4DD76"/>
    <w:lvl w:ilvl="0">
      <w:start w:val="1"/>
      <w:numFmt w:val="decimal"/>
      <w:pStyle w:val="1"/>
      <w:lvlText w:val="%1."/>
      <w:lvlJc w:val="left"/>
      <w:pPr>
        <w:tabs>
          <w:tab w:val="num" w:pos="9647"/>
        </w:tabs>
        <w:ind w:left="9647" w:hanging="432"/>
      </w:pPr>
    </w:lvl>
    <w:lvl w:ilvl="1">
      <w:start w:val="1"/>
      <w:numFmt w:val="decimal"/>
      <w:lvlText w:val="%1.%2"/>
      <w:lvlJc w:val="left"/>
      <w:pPr>
        <w:tabs>
          <w:tab w:val="num" w:pos="9782"/>
        </w:tabs>
        <w:ind w:left="9782" w:hanging="567"/>
      </w:pPr>
    </w:lvl>
    <w:lvl w:ilvl="2">
      <w:start w:val="1"/>
      <w:numFmt w:val="none"/>
      <w:lvlText w:val="%1.%2.%3"/>
      <w:lvlJc w:val="left"/>
      <w:pPr>
        <w:tabs>
          <w:tab w:val="num" w:pos="9935"/>
        </w:tabs>
        <w:ind w:left="9935" w:hanging="720"/>
      </w:pPr>
    </w:lvl>
    <w:lvl w:ilvl="3">
      <w:start w:val="1"/>
      <w:numFmt w:val="decimal"/>
      <w:lvlText w:val="%1.%2.%3.%4"/>
      <w:lvlJc w:val="left"/>
      <w:pPr>
        <w:tabs>
          <w:tab w:val="num" w:pos="10079"/>
        </w:tabs>
        <w:ind w:left="10079" w:hanging="864"/>
      </w:pPr>
    </w:lvl>
    <w:lvl w:ilvl="4">
      <w:start w:val="1"/>
      <w:numFmt w:val="decimal"/>
      <w:lvlText w:val="%1.%2.%3.%4.%5"/>
      <w:lvlJc w:val="left"/>
      <w:pPr>
        <w:tabs>
          <w:tab w:val="num" w:pos="10223"/>
        </w:tabs>
        <w:ind w:left="10223" w:hanging="1008"/>
      </w:pPr>
    </w:lvl>
    <w:lvl w:ilvl="5">
      <w:start w:val="1"/>
      <w:numFmt w:val="decimal"/>
      <w:lvlText w:val="%1.%2.%3.%4.%5.%6"/>
      <w:lvlJc w:val="left"/>
      <w:pPr>
        <w:tabs>
          <w:tab w:val="num" w:pos="10367"/>
        </w:tabs>
        <w:ind w:left="10367" w:hanging="1152"/>
      </w:pPr>
    </w:lvl>
    <w:lvl w:ilvl="6">
      <w:start w:val="1"/>
      <w:numFmt w:val="decimal"/>
      <w:lvlText w:val="%1.%2.%3.%4.%5.%6.%7"/>
      <w:lvlJc w:val="left"/>
      <w:pPr>
        <w:tabs>
          <w:tab w:val="num" w:pos="10511"/>
        </w:tabs>
        <w:ind w:left="10511" w:hanging="1296"/>
      </w:pPr>
    </w:lvl>
    <w:lvl w:ilvl="7">
      <w:start w:val="1"/>
      <w:numFmt w:val="decimal"/>
      <w:lvlText w:val="%1.%2.%3.%4.%5.%6.%7.%8"/>
      <w:lvlJc w:val="left"/>
      <w:pPr>
        <w:tabs>
          <w:tab w:val="num" w:pos="10655"/>
        </w:tabs>
        <w:ind w:left="10655" w:hanging="1440"/>
      </w:pPr>
    </w:lvl>
    <w:lvl w:ilvl="8">
      <w:start w:val="1"/>
      <w:numFmt w:val="decimal"/>
      <w:lvlText w:val="%1.%2.%3.%4.%5.%6.%7.%8.%9"/>
      <w:lvlJc w:val="left"/>
      <w:pPr>
        <w:tabs>
          <w:tab w:val="num" w:pos="10799"/>
        </w:tabs>
        <w:ind w:left="10799" w:hanging="1584"/>
      </w:pPr>
    </w:lvl>
  </w:abstractNum>
  <w:abstractNum w:abstractNumId="11">
    <w:nsid w:val="5A9D12D8"/>
    <w:multiLevelType w:val="hybridMultilevel"/>
    <w:tmpl w:val="7BB8D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 w:numId="8">
    <w:abstractNumId w:val="11"/>
  </w:num>
  <w:num w:numId="9">
    <w:abstractNumId w:val="9"/>
  </w:num>
  <w:num w:numId="10">
    <w:abstractNumId w:val="6"/>
  </w:num>
  <w:num w:numId="11">
    <w:abstractNumId w:val="7"/>
  </w:num>
  <w:num w:numId="12">
    <w:abstractNumId w:val="5"/>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55"/>
    <w:rsid w:val="000C19FC"/>
    <w:rsid w:val="000C30D8"/>
    <w:rsid w:val="000F0EBC"/>
    <w:rsid w:val="000F52F4"/>
    <w:rsid w:val="00106B4C"/>
    <w:rsid w:val="001206F9"/>
    <w:rsid w:val="00134AF5"/>
    <w:rsid w:val="00152E0F"/>
    <w:rsid w:val="001935B8"/>
    <w:rsid w:val="0025065F"/>
    <w:rsid w:val="00266100"/>
    <w:rsid w:val="002867AA"/>
    <w:rsid w:val="002A6315"/>
    <w:rsid w:val="002D43A2"/>
    <w:rsid w:val="0034255A"/>
    <w:rsid w:val="00361DE8"/>
    <w:rsid w:val="004A2C0B"/>
    <w:rsid w:val="004D3DA0"/>
    <w:rsid w:val="00503BB6"/>
    <w:rsid w:val="00510223"/>
    <w:rsid w:val="0052374E"/>
    <w:rsid w:val="00570F99"/>
    <w:rsid w:val="005B1CB3"/>
    <w:rsid w:val="00663923"/>
    <w:rsid w:val="0072561C"/>
    <w:rsid w:val="0077509E"/>
    <w:rsid w:val="00797A86"/>
    <w:rsid w:val="007A6F1E"/>
    <w:rsid w:val="00812090"/>
    <w:rsid w:val="00834FFD"/>
    <w:rsid w:val="008968E8"/>
    <w:rsid w:val="008A4733"/>
    <w:rsid w:val="008B264B"/>
    <w:rsid w:val="00A2090F"/>
    <w:rsid w:val="00A34735"/>
    <w:rsid w:val="00A349D6"/>
    <w:rsid w:val="00A650F9"/>
    <w:rsid w:val="00AD178B"/>
    <w:rsid w:val="00B016F9"/>
    <w:rsid w:val="00B226FB"/>
    <w:rsid w:val="00B30824"/>
    <w:rsid w:val="00B32AA5"/>
    <w:rsid w:val="00B46E87"/>
    <w:rsid w:val="00C33355"/>
    <w:rsid w:val="00D0153D"/>
    <w:rsid w:val="00D52694"/>
    <w:rsid w:val="00D60B55"/>
    <w:rsid w:val="00DB3128"/>
    <w:rsid w:val="00E14628"/>
    <w:rsid w:val="00E37AF9"/>
    <w:rsid w:val="00E455EE"/>
    <w:rsid w:val="00E572D0"/>
    <w:rsid w:val="00F260E4"/>
    <w:rsid w:val="00FA553D"/>
    <w:rsid w:val="00FC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1"/>
    <w:next w:val="a1"/>
    <w:link w:val="20"/>
    <w:qFormat/>
    <w:rsid w:val="00FA553D"/>
    <w:pPr>
      <w:keepNext/>
      <w:tabs>
        <w:tab w:val="num" w:pos="576"/>
      </w:tabs>
      <w:spacing w:after="60" w:line="240" w:lineRule="auto"/>
      <w:ind w:left="576" w:hanging="576"/>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FA553D"/>
    <w:pPr>
      <w:keepNext/>
      <w:tabs>
        <w:tab w:val="num" w:pos="720"/>
      </w:tabs>
      <w:spacing w:before="240" w:after="60" w:line="240" w:lineRule="auto"/>
      <w:ind w:left="720" w:hanging="720"/>
      <w:jc w:val="both"/>
      <w:outlineLvl w:val="2"/>
    </w:pPr>
    <w:rPr>
      <w:rFonts w:ascii="Arial" w:eastAsia="Times New Roman" w:hAnsi="Arial" w:cs="Times New Roman"/>
      <w:sz w:val="24"/>
      <w:szCs w:val="20"/>
      <w:lang w:eastAsia="ru-RU"/>
    </w:rPr>
  </w:style>
  <w:style w:type="paragraph" w:styleId="4">
    <w:name w:val="heading 4"/>
    <w:basedOn w:val="a1"/>
    <w:next w:val="a1"/>
    <w:link w:val="40"/>
    <w:unhideWhenUsed/>
    <w:qFormat/>
    <w:rsid w:val="00FA553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qFormat/>
    <w:rsid w:val="00FA553D"/>
    <w:pPr>
      <w:tabs>
        <w:tab w:val="num" w:pos="1008"/>
      </w:tabs>
      <w:spacing w:before="240" w:after="60" w:line="240" w:lineRule="auto"/>
      <w:ind w:left="1008" w:hanging="1008"/>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FA553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FA553D"/>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FA553D"/>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FA553D"/>
    <w:pPr>
      <w:tabs>
        <w:tab w:val="num" w:pos="1584"/>
      </w:tabs>
      <w:spacing w:before="240" w:after="60" w:line="240" w:lineRule="auto"/>
      <w:ind w:left="1584" w:hanging="1584"/>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2"/>
    <w:link w:val="a5"/>
    <w:uiPriority w:val="99"/>
    <w:rsid w:val="00D60B55"/>
    <w:rPr>
      <w:rFonts w:ascii="Times New Roman" w:eastAsia="Times New Roman" w:hAnsi="Times New Roman" w:cs="Times New Roman"/>
      <w:sz w:val="20"/>
      <w:szCs w:val="20"/>
      <w:lang w:eastAsia="ru-RU"/>
    </w:rPr>
  </w:style>
  <w:style w:type="character" w:styleId="a7">
    <w:name w:val="footnote reference"/>
    <w:uiPriority w:val="99"/>
    <w:rsid w:val="00D60B55"/>
    <w:rPr>
      <w:vertAlign w:val="superscript"/>
    </w:rPr>
  </w:style>
  <w:style w:type="character" w:styleId="a8">
    <w:name w:val="Hyperlink"/>
    <w:rsid w:val="00D60B55"/>
    <w:rPr>
      <w:color w:val="0000FF"/>
      <w:u w:val="single"/>
    </w:rPr>
  </w:style>
  <w:style w:type="paragraph" w:styleId="a9">
    <w:name w:val="footer"/>
    <w:basedOn w:val="a1"/>
    <w:link w:val="aa"/>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2"/>
    <w:link w:val="a9"/>
    <w:uiPriority w:val="99"/>
    <w:rsid w:val="00D60B55"/>
    <w:rPr>
      <w:rFonts w:ascii="Times New Roman" w:eastAsia="Times New Roman" w:hAnsi="Times New Roman" w:cs="Times New Roman"/>
      <w:sz w:val="20"/>
      <w:szCs w:val="20"/>
      <w:lang w:eastAsia="ru-RU"/>
    </w:rPr>
  </w:style>
  <w:style w:type="paragraph" w:styleId="ab">
    <w:name w:val="Balloon Text"/>
    <w:basedOn w:val="a1"/>
    <w:link w:val="ac"/>
    <w:uiPriority w:val="99"/>
    <w:semiHidden/>
    <w:unhideWhenUsed/>
    <w:rsid w:val="00D60B55"/>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2"/>
    <w:link w:val="1"/>
    <w:rsid w:val="00D60B55"/>
    <w:rPr>
      <w:rFonts w:ascii="Times New Roman" w:eastAsia="Times New Roman" w:hAnsi="Times New Roman" w:cs="Times New Roman"/>
      <w:b/>
      <w:kern w:val="28"/>
      <w:sz w:val="24"/>
      <w:szCs w:val="20"/>
      <w:lang w:eastAsia="ru-RU"/>
    </w:rPr>
  </w:style>
  <w:style w:type="paragraph" w:customStyle="1" w:styleId="a0">
    <w:name w:val="Раздел"/>
    <w:basedOn w:val="a1"/>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d">
    <w:name w:val="List Paragraph"/>
    <w:basedOn w:val="a1"/>
    <w:uiPriority w:val="34"/>
    <w:qFormat/>
    <w:rsid w:val="00D60B55"/>
    <w:pPr>
      <w:ind w:left="720"/>
      <w:contextualSpacing/>
    </w:pPr>
  </w:style>
  <w:style w:type="character" w:customStyle="1" w:styleId="40">
    <w:name w:val="Заголовок 4 Знак"/>
    <w:basedOn w:val="a2"/>
    <w:link w:val="4"/>
    <w:uiPriority w:val="9"/>
    <w:semiHidden/>
    <w:rsid w:val="00FA553D"/>
    <w:rPr>
      <w:rFonts w:asciiTheme="majorHAnsi" w:eastAsiaTheme="majorEastAsia" w:hAnsiTheme="majorHAnsi" w:cstheme="majorBidi"/>
      <w:b/>
      <w:bCs/>
      <w:i/>
      <w:iCs/>
      <w:color w:val="4F81BD" w:themeColor="accent1"/>
    </w:rPr>
  </w:style>
  <w:style w:type="character" w:customStyle="1" w:styleId="20">
    <w:name w:val="Заголовок 2 Знак"/>
    <w:basedOn w:val="a2"/>
    <w:link w:val="2"/>
    <w:rsid w:val="00FA553D"/>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FA553D"/>
    <w:rPr>
      <w:rFonts w:ascii="Arial" w:eastAsia="Times New Roman" w:hAnsi="Arial" w:cs="Times New Roman"/>
      <w:sz w:val="24"/>
      <w:szCs w:val="20"/>
      <w:lang w:eastAsia="ru-RU"/>
    </w:rPr>
  </w:style>
  <w:style w:type="character" w:customStyle="1" w:styleId="50">
    <w:name w:val="Заголовок 5 Знак"/>
    <w:basedOn w:val="a2"/>
    <w:link w:val="5"/>
    <w:rsid w:val="00FA553D"/>
    <w:rPr>
      <w:rFonts w:ascii="Times New Roman" w:eastAsia="Times New Roman" w:hAnsi="Times New Roman" w:cs="Times New Roman"/>
      <w:szCs w:val="20"/>
      <w:lang w:eastAsia="ru-RU"/>
    </w:rPr>
  </w:style>
  <w:style w:type="character" w:customStyle="1" w:styleId="60">
    <w:name w:val="Заголовок 6 Знак"/>
    <w:basedOn w:val="a2"/>
    <w:link w:val="6"/>
    <w:rsid w:val="00FA553D"/>
    <w:rPr>
      <w:rFonts w:ascii="Times New Roman" w:eastAsia="Times New Roman" w:hAnsi="Times New Roman" w:cs="Times New Roman"/>
      <w:i/>
      <w:szCs w:val="20"/>
      <w:lang w:eastAsia="ru-RU"/>
    </w:rPr>
  </w:style>
  <w:style w:type="character" w:customStyle="1" w:styleId="70">
    <w:name w:val="Заголовок 7 Знак"/>
    <w:basedOn w:val="a2"/>
    <w:link w:val="7"/>
    <w:rsid w:val="00FA553D"/>
    <w:rPr>
      <w:rFonts w:ascii="Arial" w:eastAsia="Times New Roman" w:hAnsi="Arial" w:cs="Times New Roman"/>
      <w:sz w:val="20"/>
      <w:szCs w:val="20"/>
      <w:lang w:eastAsia="ru-RU"/>
    </w:rPr>
  </w:style>
  <w:style w:type="character" w:customStyle="1" w:styleId="80">
    <w:name w:val="Заголовок 8 Знак"/>
    <w:basedOn w:val="a2"/>
    <w:link w:val="8"/>
    <w:rsid w:val="00FA553D"/>
    <w:rPr>
      <w:rFonts w:ascii="Arial" w:eastAsia="Times New Roman" w:hAnsi="Arial" w:cs="Times New Roman"/>
      <w:i/>
      <w:sz w:val="20"/>
      <w:szCs w:val="20"/>
      <w:lang w:eastAsia="ru-RU"/>
    </w:rPr>
  </w:style>
  <w:style w:type="character" w:customStyle="1" w:styleId="90">
    <w:name w:val="Заголовок 9 Знак"/>
    <w:basedOn w:val="a2"/>
    <w:link w:val="9"/>
    <w:rsid w:val="00FA553D"/>
    <w:rPr>
      <w:rFonts w:ascii="Arial" w:eastAsia="Times New Roman" w:hAnsi="Arial" w:cs="Times New Roman"/>
      <w:b/>
      <w:i/>
      <w:sz w:val="18"/>
      <w:szCs w:val="20"/>
      <w:lang w:eastAsia="ru-RU"/>
    </w:rPr>
  </w:style>
  <w:style w:type="paragraph" w:styleId="ae">
    <w:name w:val="header"/>
    <w:basedOn w:val="a1"/>
    <w:link w:val="af"/>
    <w:uiPriority w:val="99"/>
    <w:unhideWhenUsed/>
    <w:rsid w:val="00E37AF9"/>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E37AF9"/>
  </w:style>
  <w:style w:type="paragraph" w:customStyle="1" w:styleId="Normal1">
    <w:name w:val="Normal1"/>
    <w:rsid w:val="000F52F4"/>
    <w:pPr>
      <w:suppressAutoHyphens/>
      <w:snapToGrid w:val="0"/>
      <w:spacing w:before="100" w:after="100" w:line="240" w:lineRule="auto"/>
    </w:pPr>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1"/>
    <w:next w:val="a1"/>
    <w:link w:val="20"/>
    <w:qFormat/>
    <w:rsid w:val="00FA553D"/>
    <w:pPr>
      <w:keepNext/>
      <w:tabs>
        <w:tab w:val="num" w:pos="576"/>
      </w:tabs>
      <w:spacing w:after="60" w:line="240" w:lineRule="auto"/>
      <w:ind w:left="576" w:hanging="576"/>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FA553D"/>
    <w:pPr>
      <w:keepNext/>
      <w:tabs>
        <w:tab w:val="num" w:pos="720"/>
      </w:tabs>
      <w:spacing w:before="240" w:after="60" w:line="240" w:lineRule="auto"/>
      <w:ind w:left="720" w:hanging="720"/>
      <w:jc w:val="both"/>
      <w:outlineLvl w:val="2"/>
    </w:pPr>
    <w:rPr>
      <w:rFonts w:ascii="Arial" w:eastAsia="Times New Roman" w:hAnsi="Arial" w:cs="Times New Roman"/>
      <w:sz w:val="24"/>
      <w:szCs w:val="20"/>
      <w:lang w:eastAsia="ru-RU"/>
    </w:rPr>
  </w:style>
  <w:style w:type="paragraph" w:styleId="4">
    <w:name w:val="heading 4"/>
    <w:basedOn w:val="a1"/>
    <w:next w:val="a1"/>
    <w:link w:val="40"/>
    <w:unhideWhenUsed/>
    <w:qFormat/>
    <w:rsid w:val="00FA553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qFormat/>
    <w:rsid w:val="00FA553D"/>
    <w:pPr>
      <w:tabs>
        <w:tab w:val="num" w:pos="1008"/>
      </w:tabs>
      <w:spacing w:before="240" w:after="60" w:line="240" w:lineRule="auto"/>
      <w:ind w:left="1008" w:hanging="1008"/>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FA553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FA553D"/>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FA553D"/>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FA553D"/>
    <w:pPr>
      <w:tabs>
        <w:tab w:val="num" w:pos="1584"/>
      </w:tabs>
      <w:spacing w:before="240" w:after="60" w:line="240" w:lineRule="auto"/>
      <w:ind w:left="1584" w:hanging="1584"/>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2"/>
    <w:link w:val="a5"/>
    <w:uiPriority w:val="99"/>
    <w:rsid w:val="00D60B55"/>
    <w:rPr>
      <w:rFonts w:ascii="Times New Roman" w:eastAsia="Times New Roman" w:hAnsi="Times New Roman" w:cs="Times New Roman"/>
      <w:sz w:val="20"/>
      <w:szCs w:val="20"/>
      <w:lang w:eastAsia="ru-RU"/>
    </w:rPr>
  </w:style>
  <w:style w:type="character" w:styleId="a7">
    <w:name w:val="footnote reference"/>
    <w:uiPriority w:val="99"/>
    <w:rsid w:val="00D60B55"/>
    <w:rPr>
      <w:vertAlign w:val="superscript"/>
    </w:rPr>
  </w:style>
  <w:style w:type="character" w:styleId="a8">
    <w:name w:val="Hyperlink"/>
    <w:rsid w:val="00D60B55"/>
    <w:rPr>
      <w:color w:val="0000FF"/>
      <w:u w:val="single"/>
    </w:rPr>
  </w:style>
  <w:style w:type="paragraph" w:styleId="a9">
    <w:name w:val="footer"/>
    <w:basedOn w:val="a1"/>
    <w:link w:val="aa"/>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2"/>
    <w:link w:val="a9"/>
    <w:uiPriority w:val="99"/>
    <w:rsid w:val="00D60B55"/>
    <w:rPr>
      <w:rFonts w:ascii="Times New Roman" w:eastAsia="Times New Roman" w:hAnsi="Times New Roman" w:cs="Times New Roman"/>
      <w:sz w:val="20"/>
      <w:szCs w:val="20"/>
      <w:lang w:eastAsia="ru-RU"/>
    </w:rPr>
  </w:style>
  <w:style w:type="paragraph" w:styleId="ab">
    <w:name w:val="Balloon Text"/>
    <w:basedOn w:val="a1"/>
    <w:link w:val="ac"/>
    <w:uiPriority w:val="99"/>
    <w:semiHidden/>
    <w:unhideWhenUsed/>
    <w:rsid w:val="00D60B55"/>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2"/>
    <w:link w:val="1"/>
    <w:rsid w:val="00D60B55"/>
    <w:rPr>
      <w:rFonts w:ascii="Times New Roman" w:eastAsia="Times New Roman" w:hAnsi="Times New Roman" w:cs="Times New Roman"/>
      <w:b/>
      <w:kern w:val="28"/>
      <w:sz w:val="24"/>
      <w:szCs w:val="20"/>
      <w:lang w:eastAsia="ru-RU"/>
    </w:rPr>
  </w:style>
  <w:style w:type="paragraph" w:customStyle="1" w:styleId="a0">
    <w:name w:val="Раздел"/>
    <w:basedOn w:val="a1"/>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d">
    <w:name w:val="List Paragraph"/>
    <w:basedOn w:val="a1"/>
    <w:uiPriority w:val="34"/>
    <w:qFormat/>
    <w:rsid w:val="00D60B55"/>
    <w:pPr>
      <w:ind w:left="720"/>
      <w:contextualSpacing/>
    </w:pPr>
  </w:style>
  <w:style w:type="character" w:customStyle="1" w:styleId="40">
    <w:name w:val="Заголовок 4 Знак"/>
    <w:basedOn w:val="a2"/>
    <w:link w:val="4"/>
    <w:uiPriority w:val="9"/>
    <w:semiHidden/>
    <w:rsid w:val="00FA553D"/>
    <w:rPr>
      <w:rFonts w:asciiTheme="majorHAnsi" w:eastAsiaTheme="majorEastAsia" w:hAnsiTheme="majorHAnsi" w:cstheme="majorBidi"/>
      <w:b/>
      <w:bCs/>
      <w:i/>
      <w:iCs/>
      <w:color w:val="4F81BD" w:themeColor="accent1"/>
    </w:rPr>
  </w:style>
  <w:style w:type="character" w:customStyle="1" w:styleId="20">
    <w:name w:val="Заголовок 2 Знак"/>
    <w:basedOn w:val="a2"/>
    <w:link w:val="2"/>
    <w:rsid w:val="00FA553D"/>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FA553D"/>
    <w:rPr>
      <w:rFonts w:ascii="Arial" w:eastAsia="Times New Roman" w:hAnsi="Arial" w:cs="Times New Roman"/>
      <w:sz w:val="24"/>
      <w:szCs w:val="20"/>
      <w:lang w:eastAsia="ru-RU"/>
    </w:rPr>
  </w:style>
  <w:style w:type="character" w:customStyle="1" w:styleId="50">
    <w:name w:val="Заголовок 5 Знак"/>
    <w:basedOn w:val="a2"/>
    <w:link w:val="5"/>
    <w:rsid w:val="00FA553D"/>
    <w:rPr>
      <w:rFonts w:ascii="Times New Roman" w:eastAsia="Times New Roman" w:hAnsi="Times New Roman" w:cs="Times New Roman"/>
      <w:szCs w:val="20"/>
      <w:lang w:eastAsia="ru-RU"/>
    </w:rPr>
  </w:style>
  <w:style w:type="character" w:customStyle="1" w:styleId="60">
    <w:name w:val="Заголовок 6 Знак"/>
    <w:basedOn w:val="a2"/>
    <w:link w:val="6"/>
    <w:rsid w:val="00FA553D"/>
    <w:rPr>
      <w:rFonts w:ascii="Times New Roman" w:eastAsia="Times New Roman" w:hAnsi="Times New Roman" w:cs="Times New Roman"/>
      <w:i/>
      <w:szCs w:val="20"/>
      <w:lang w:eastAsia="ru-RU"/>
    </w:rPr>
  </w:style>
  <w:style w:type="character" w:customStyle="1" w:styleId="70">
    <w:name w:val="Заголовок 7 Знак"/>
    <w:basedOn w:val="a2"/>
    <w:link w:val="7"/>
    <w:rsid w:val="00FA553D"/>
    <w:rPr>
      <w:rFonts w:ascii="Arial" w:eastAsia="Times New Roman" w:hAnsi="Arial" w:cs="Times New Roman"/>
      <w:sz w:val="20"/>
      <w:szCs w:val="20"/>
      <w:lang w:eastAsia="ru-RU"/>
    </w:rPr>
  </w:style>
  <w:style w:type="character" w:customStyle="1" w:styleId="80">
    <w:name w:val="Заголовок 8 Знак"/>
    <w:basedOn w:val="a2"/>
    <w:link w:val="8"/>
    <w:rsid w:val="00FA553D"/>
    <w:rPr>
      <w:rFonts w:ascii="Arial" w:eastAsia="Times New Roman" w:hAnsi="Arial" w:cs="Times New Roman"/>
      <w:i/>
      <w:sz w:val="20"/>
      <w:szCs w:val="20"/>
      <w:lang w:eastAsia="ru-RU"/>
    </w:rPr>
  </w:style>
  <w:style w:type="character" w:customStyle="1" w:styleId="90">
    <w:name w:val="Заголовок 9 Знак"/>
    <w:basedOn w:val="a2"/>
    <w:link w:val="9"/>
    <w:rsid w:val="00FA553D"/>
    <w:rPr>
      <w:rFonts w:ascii="Arial" w:eastAsia="Times New Roman" w:hAnsi="Arial" w:cs="Times New Roman"/>
      <w:b/>
      <w:i/>
      <w:sz w:val="18"/>
      <w:szCs w:val="20"/>
      <w:lang w:eastAsia="ru-RU"/>
    </w:rPr>
  </w:style>
  <w:style w:type="paragraph" w:styleId="ae">
    <w:name w:val="header"/>
    <w:basedOn w:val="a1"/>
    <w:link w:val="af"/>
    <w:uiPriority w:val="99"/>
    <w:unhideWhenUsed/>
    <w:rsid w:val="00E37AF9"/>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E37AF9"/>
  </w:style>
  <w:style w:type="paragraph" w:customStyle="1" w:styleId="Normal1">
    <w:name w:val="Normal1"/>
    <w:rsid w:val="000F52F4"/>
    <w:pPr>
      <w:suppressAutoHyphens/>
      <w:snapToGrid w:val="0"/>
      <w:spacing w:before="100" w:after="100" w:line="240" w:lineRule="auto"/>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6" Type="http://schemas.openxmlformats.org/officeDocument/2006/relationships/hyperlink" Target="consultantplus://offline/ref=F316833EECD373FAE7FF891DC4ED0E4C93C05A0A18D254D76AAA180905816C5F8E0F6056CCB5ADB3uF68J" TargetMode="External"/><Relationship Id="rId39" Type="http://schemas.openxmlformats.org/officeDocument/2006/relationships/hyperlink" Target="consultantplus://offline/ref=30E067655EC717D3C1E5623CBE914F6FD5BC25B174AF6D9923EF2C53D1983F71AFFEE1CD846BTCx3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A27c0B4K" TargetMode="External"/><Relationship Id="rId34" Type="http://schemas.openxmlformats.org/officeDocument/2006/relationships/hyperlink" Target="consultantplus://offline/ref=CAB32533F57949E7341D55BB0CA3AE455A51FAA971CC1ABB3DE8E84B6453CF4C1E2C790E7FEF448AQFS4L" TargetMode="External"/><Relationship Id="rId42" Type="http://schemas.openxmlformats.org/officeDocument/2006/relationships/hyperlink" Target="consultantplus://offline/ref=F2183F21DBD15826C46D5FD392E916EB5DCFB1AD1CDBA2C9951F86AC836710AEC5C8048768PCdFL"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5" Type="http://schemas.openxmlformats.org/officeDocument/2006/relationships/hyperlink" Target="consultantplus://offline/ref=F316833EECD373FAE7FF891DC4ED0E4C93C05A0A18D254D76AAA180905816C5F8E0F6056CCB5ADB3uF69J" TargetMode="External"/><Relationship Id="rId33" Type="http://schemas.openxmlformats.org/officeDocument/2006/relationships/hyperlink" Target="consultantplus://offline/ref=CAB32533F57949E7341D55BB0CA3AE455A51FAA971CC1ABB3DE8E84B6453CF4C1E2C790E7FEF448EQFS0L" TargetMode="External"/><Relationship Id="rId38" Type="http://schemas.openxmlformats.org/officeDocument/2006/relationships/hyperlink" Target="consultantplus://offline/ref=2F9AFD54C811E1B3D545404771B7293A23441836A0920CFEFE89E177952DCC6F478F2445C7k8w2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0" Type="http://schemas.openxmlformats.org/officeDocument/2006/relationships/hyperlink" Target="consultantplus://offline/ref=1E4DBDF0A40DE79F93FB00514427CFBF05B2C9F6748189DF6C841C68FFB99A13EE9971F720925827c0BBK"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6AB85C0842799349575565373AC540DFAE7EC29B22C1983005BD5280464D49C89D1A853576391514l4C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6AB85C0842799349575565373AC540DFAE7EC29B22C1983005BD5280464D49C89D1A853576391514l4C2H" TargetMode="External"/><Relationship Id="rId32" Type="http://schemas.openxmlformats.org/officeDocument/2006/relationships/hyperlink" Target="consultantplus://offline/ref=CAB32533F57949E7341D55BB0CA3AE455A51FAA971CC1ABB3DE8E84B6453CF4C1E2C790E7FEF448DQFSCL" TargetMode="External"/><Relationship Id="rId37" Type="http://schemas.openxmlformats.org/officeDocument/2006/relationships/hyperlink" Target="mailto:mz-kon@ivgoradm.ru" TargetMode="External"/><Relationship Id="rId40" Type="http://schemas.openxmlformats.org/officeDocument/2006/relationships/hyperlink" Target="consultantplus://offline/ref=30E067655EC717D3C1E5623CBE914F6FD5BC25B174AF6D9923EF2C53D1983F71AFFEE1CD8469TCx4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3" Type="http://schemas.openxmlformats.org/officeDocument/2006/relationships/hyperlink" Target="consultantplus://offline/ref=EB3C7E157A1156EBE96417B0FE2993195E81317E8222C3E6BD66E4AEE3E34455101C0EC06D434121m5W6K" TargetMode="External"/><Relationship Id="rId28" Type="http://schemas.openxmlformats.org/officeDocument/2006/relationships/hyperlink" Target="consultantplus://offline/ref=CAB32533F57949E7341D55BB0CA3AE455A51F9AA75CF1ABB3DE8E84B6453CF4C1E2C790E7FEF418EQFSCL" TargetMode="External"/><Relationship Id="rId36" Type="http://schemas.openxmlformats.org/officeDocument/2006/relationships/hyperlink" Target="file:///\\diana\AppData\Local\Microsoft\Windows\Temporary%20Internet%20Files\y.shmotkina\AppData\Local\Microsoft\Windows\Temporary%20Internet%20Files\Content.IE5\UYK45LAQ\&#1040;&#1044;&#1086;&#1093;&#1088;&#1072;&#1085;&#1072;.doc"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825c0B4K" TargetMode="External"/><Relationship Id="rId31" Type="http://schemas.openxmlformats.org/officeDocument/2006/relationships/hyperlink" Target="consultantplus://offline/ref=CAB32533F57949E7341D55BB0CA3AE455A51F9AA75CF1ABB3DE8E84B6453CF4C1E2C790E7FEE4788QFS1L" TargetMode="External"/><Relationship Id="rId44" Type="http://schemas.openxmlformats.org/officeDocument/2006/relationships/hyperlink" Target="consultantplus://offline/ref=F2183F21DBD15826C46D5FD392E916EB5DCEBCAD1DD9A2C9951F86AC836710AEC5C8048368CDP5dE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076C15B46DC357EEFA5267F9702BBB92EC4CE40F6450D7EE4C4C95EE9D7AEC86E4161FE0281913042C36L" TargetMode="External"/><Relationship Id="rId27" Type="http://schemas.openxmlformats.org/officeDocument/2006/relationships/hyperlink" Target="consultantplus://offline/ref=CAB32533F57949E7341D55BB0CA3AE455A51FDA373C01ABB3DE8E84B6453CF4C1E2C790A7FEEQ4S6L" TargetMode="External"/><Relationship Id="rId30" Type="http://schemas.openxmlformats.org/officeDocument/2006/relationships/hyperlink" Target="consultantplus://offline/ref=CAB32533F57949E7341D55BB0CA3AE455A51F9AA75CF1ABB3DE8E84B6453CF4C1E2C790E7FEF418DQFS5L" TargetMode="External"/><Relationship Id="rId35" Type="http://schemas.openxmlformats.org/officeDocument/2006/relationships/hyperlink" Target="consultantplus://offline/ref=CAB32533F57949E7341D55BB0CA3AE455A51FAA971CC1ABB3DE8E84B6453CF4C1E2C790E7FEF448FQFS5L" TargetMode="External"/><Relationship Id="rId43" Type="http://schemas.openxmlformats.org/officeDocument/2006/relationships/hyperlink" Target="consultantplus://offline/ref=F2183F21DBD15826C46D5FD392E916EB5DCEBCAD1DD9A2C9951F86AC836710AEC5C8048368CFP5d9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92C3A-C4F5-438E-B133-BB3E3BCD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36</Pages>
  <Words>15687</Words>
  <Characters>89418</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Олеговна Богданова</dc:creator>
  <cp:lastModifiedBy>Любовь Павловна Трубникова</cp:lastModifiedBy>
  <cp:revision>19</cp:revision>
  <cp:lastPrinted>2014-11-21T10:33:00Z</cp:lastPrinted>
  <dcterms:created xsi:type="dcterms:W3CDTF">2014-06-19T04:32:00Z</dcterms:created>
  <dcterms:modified xsi:type="dcterms:W3CDTF">2014-11-21T13:17:00Z</dcterms:modified>
</cp:coreProperties>
</file>