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4" w:rsidRPr="00FF3B5C" w:rsidRDefault="00094674" w:rsidP="00094674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094674" w:rsidRPr="00094674" w:rsidRDefault="00094674" w:rsidP="00094674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0133300001715000</w:t>
      </w:r>
      <w:r>
        <w:rPr>
          <w:b/>
          <w:sz w:val="24"/>
          <w:szCs w:val="24"/>
          <w:lang w:val="en-US"/>
        </w:rPr>
        <w:t>217</w:t>
      </w:r>
    </w:p>
    <w:p w:rsidR="00094674" w:rsidRDefault="00094674" w:rsidP="00094674">
      <w:pPr>
        <w:ind w:left="284" w:right="-191"/>
        <w:jc w:val="center"/>
        <w:rPr>
          <w:b/>
          <w:sz w:val="24"/>
          <w:szCs w:val="24"/>
        </w:rPr>
      </w:pPr>
    </w:p>
    <w:p w:rsidR="00902948" w:rsidRDefault="00902948" w:rsidP="00094674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094674" w:rsidRPr="00DE6734" w:rsidTr="00E91780">
        <w:trPr>
          <w:tblCellSpacing w:w="15" w:type="dxa"/>
        </w:trPr>
        <w:tc>
          <w:tcPr>
            <w:tcW w:w="4969" w:type="pct"/>
            <w:vAlign w:val="center"/>
          </w:tcPr>
          <w:p w:rsidR="00094674" w:rsidRPr="00972374" w:rsidRDefault="00094674" w:rsidP="00E91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Ивановская обл., г. Иваново                                                                                          26.0</w:t>
            </w:r>
            <w:r w:rsidRPr="0097237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972374">
              <w:rPr>
                <w:sz w:val="24"/>
                <w:szCs w:val="24"/>
              </w:rPr>
              <w:t>5</w:t>
            </w:r>
          </w:p>
        </w:tc>
      </w:tr>
    </w:tbl>
    <w:p w:rsidR="00094674" w:rsidRPr="00305FC6" w:rsidRDefault="00094674" w:rsidP="00094674">
      <w:pPr>
        <w:jc w:val="both"/>
        <w:rPr>
          <w:sz w:val="16"/>
          <w:szCs w:val="16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4674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Pr="00915A27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94674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902948">
        <w:rPr>
          <w:sz w:val="24"/>
          <w:szCs w:val="24"/>
        </w:rPr>
        <w:t>е</w:t>
      </w:r>
      <w:r>
        <w:rPr>
          <w:sz w:val="24"/>
          <w:szCs w:val="24"/>
        </w:rPr>
        <w:t xml:space="preserve">                                             № 0133300001715000</w:t>
      </w:r>
      <w:r w:rsidRPr="00094674">
        <w:rPr>
          <w:sz w:val="24"/>
          <w:szCs w:val="24"/>
        </w:rPr>
        <w:t>217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Pr="00094674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Pr="00972374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094674" w:rsidRPr="00915A27" w:rsidRDefault="00094674" w:rsidP="00094674">
      <w:pPr>
        <w:jc w:val="both"/>
        <w:rPr>
          <w:sz w:val="24"/>
          <w:szCs w:val="24"/>
        </w:rPr>
      </w:pPr>
    </w:p>
    <w:p w:rsid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Pr="00094674">
        <w:rPr>
          <w:rFonts w:ascii="Times New Roman" w:hAnsi="Times New Roman" w:cs="Times New Roman"/>
          <w:color w:val="000000"/>
          <w:sz w:val="24"/>
          <w:szCs w:val="24"/>
        </w:rPr>
        <w:t>Работы по замене оконных блоков в жилых помещениях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4674" w:rsidRPr="00094674" w:rsidRDefault="00094674" w:rsidP="00094674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6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4674" w:rsidRDefault="00094674" w:rsidP="00094674">
      <w:pPr>
        <w:jc w:val="both"/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Pr="00094674">
        <w:rPr>
          <w:color w:val="000000"/>
          <w:sz w:val="24"/>
          <w:szCs w:val="24"/>
        </w:rPr>
        <w:t xml:space="preserve">1 826 082, 26 </w:t>
      </w:r>
      <w:r w:rsidRPr="00094674">
        <w:rPr>
          <w:sz w:val="24"/>
          <w:szCs w:val="24"/>
        </w:rPr>
        <w:t>руб</w:t>
      </w:r>
      <w:r w:rsidRPr="00715C51">
        <w:t>.</w:t>
      </w:r>
    </w:p>
    <w:p w:rsidR="00094674" w:rsidRDefault="00094674" w:rsidP="00094674">
      <w:pPr>
        <w:jc w:val="both"/>
      </w:pPr>
    </w:p>
    <w:p w:rsidR="00094674" w:rsidRDefault="00094674" w:rsidP="00094674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>
        <w:rPr>
          <w:sz w:val="24"/>
          <w:szCs w:val="24"/>
        </w:rPr>
        <w:t>щены «15» мая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094674" w:rsidRPr="0056002F" w:rsidRDefault="00094674" w:rsidP="00094674">
      <w:pPr>
        <w:jc w:val="both"/>
        <w:rPr>
          <w:sz w:val="24"/>
          <w:szCs w:val="24"/>
        </w:rPr>
      </w:pPr>
    </w:p>
    <w:p w:rsidR="00094674" w:rsidRPr="00FF3B5C" w:rsidRDefault="00094674" w:rsidP="00094674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94674" w:rsidRDefault="00094674" w:rsidP="00094674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>электронном аукционе присутствовали:</w:t>
      </w:r>
    </w:p>
    <w:p w:rsidR="00094674" w:rsidRPr="00284BAC" w:rsidRDefault="00094674" w:rsidP="00094674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0946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 xml:space="preserve">заместитель начальника </w:t>
            </w:r>
            <w:r w:rsidRPr="00D205AC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председатель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RPr="00FF3B5C" w:rsidTr="00E91780">
        <w:trPr>
          <w:trHeight w:val="435"/>
        </w:trPr>
        <w:tc>
          <w:tcPr>
            <w:tcW w:w="2444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Pr="00FF3B5C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094674" w:rsidTr="00E91780">
        <w:trPr>
          <w:trHeight w:val="435"/>
        </w:trPr>
        <w:tc>
          <w:tcPr>
            <w:tcW w:w="2444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Ю.С. Шмоткина</w:t>
            </w:r>
          </w:p>
        </w:tc>
        <w:tc>
          <w:tcPr>
            <w:tcW w:w="392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комиссии.</w:t>
            </w:r>
          </w:p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</w:tbl>
    <w:p w:rsidR="00094674" w:rsidRDefault="00094674" w:rsidP="0009467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</w:t>
      </w:r>
      <w:r>
        <w:rPr>
          <w:sz w:val="24"/>
          <w:szCs w:val="24"/>
        </w:rPr>
        <w:t>ас. 00 мин. (время московское) 25» мая 2015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4 (четыре)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4.</w:t>
      </w:r>
    </w:p>
    <w:p w:rsidR="00902948" w:rsidRPr="0056002F" w:rsidRDefault="00902948" w:rsidP="00094674">
      <w:pPr>
        <w:jc w:val="both"/>
        <w:rPr>
          <w:sz w:val="24"/>
          <w:szCs w:val="24"/>
        </w:rPr>
      </w:pPr>
    </w:p>
    <w:p w:rsidR="00094674" w:rsidRPr="0056002F" w:rsidRDefault="00094674" w:rsidP="00094674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972374">
        <w:rPr>
          <w:sz w:val="24"/>
          <w:szCs w:val="24"/>
        </w:rPr>
        <w:t>0133300001715000</w:t>
      </w:r>
      <w:r>
        <w:rPr>
          <w:sz w:val="24"/>
          <w:szCs w:val="24"/>
        </w:rPr>
        <w:t xml:space="preserve">217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094674" w:rsidRDefault="00094674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902948">
        <w:rPr>
          <w:sz w:val="24"/>
          <w:szCs w:val="24"/>
        </w:rPr>
        <w:t>ом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902948" w:rsidRDefault="00902948" w:rsidP="00094674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094674" w:rsidRPr="0065047A" w:rsidRDefault="00BA4361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094674" w:rsidRPr="00890531" w:rsidRDefault="00094674" w:rsidP="00094674">
      <w:pPr>
        <w:pStyle w:val="a3"/>
        <w:ind w:left="0" w:firstLine="0"/>
        <w:outlineLvl w:val="0"/>
        <w:rPr>
          <w:sz w:val="12"/>
          <w:szCs w:val="12"/>
        </w:rPr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902948" w:rsidRDefault="00902948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lastRenderedPageBreak/>
        <w:t>8.2. Отказать в допуске к участию в электронном аукционе следующим участникам электронного аукциона:</w:t>
      </w:r>
    </w:p>
    <w:p w:rsidR="00902948" w:rsidRDefault="00902948" w:rsidP="00094674">
      <w:pPr>
        <w:pStyle w:val="a3"/>
        <w:ind w:left="0" w:firstLine="0"/>
        <w:jc w:val="both"/>
        <w:outlineLv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8"/>
        <w:gridCol w:w="4820"/>
      </w:tblGrid>
      <w:tr w:rsidR="00094674" w:rsidRPr="0065047A" w:rsidTr="00E91780"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276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20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094674" w:rsidRPr="0065047A" w:rsidTr="00E91780">
        <w:trPr>
          <w:trHeight w:val="885"/>
        </w:trPr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276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820" w:type="dxa"/>
          </w:tcPr>
          <w:p w:rsidR="00094674" w:rsidRPr="006851B0" w:rsidRDefault="00094674" w:rsidP="00E917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 xml:space="preserve">ставлена информация, предусмотренная п. 3 ч. 3 ст. 66  </w:t>
            </w:r>
            <w:r w:rsidRPr="006851B0">
              <w:rPr>
                <w:color w:val="000000"/>
                <w:sz w:val="24"/>
                <w:szCs w:val="24"/>
              </w:rPr>
              <w:t>Закона 44-ФЗ (п.1 ч. 4 ст. 67 Закона 44-ФЗ)</w:t>
            </w:r>
            <w:r w:rsidRPr="006851B0">
              <w:rPr>
                <w:sz w:val="24"/>
                <w:szCs w:val="24"/>
              </w:rPr>
              <w:t>:</w:t>
            </w:r>
          </w:p>
          <w:p w:rsidR="00094674" w:rsidRPr="006851B0" w:rsidRDefault="00BA4361" w:rsidP="00170B5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902948">
              <w:rPr>
                <w:sz w:val="24"/>
                <w:szCs w:val="24"/>
              </w:rPr>
              <w:t>п</w:t>
            </w:r>
            <w:proofErr w:type="gramStart"/>
            <w:r w:rsidR="00902948"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902948">
              <w:rPr>
                <w:sz w:val="24"/>
                <w:szCs w:val="24"/>
              </w:rPr>
              <w:t xml:space="preserve"> 10 п. 2 первой части</w:t>
            </w:r>
            <w:r w:rsidR="00094674" w:rsidRPr="006851B0">
              <w:rPr>
                <w:sz w:val="24"/>
                <w:szCs w:val="24"/>
              </w:rPr>
              <w:t xml:space="preserve"> заявки участника электронного аукциона не содержит отдельных кон</w:t>
            </w:r>
            <w:r w:rsidR="006F5272">
              <w:rPr>
                <w:sz w:val="24"/>
                <w:szCs w:val="24"/>
              </w:rPr>
              <w:t>кретных показателей</w:t>
            </w:r>
            <w:r w:rsidR="00902948">
              <w:rPr>
                <w:sz w:val="24"/>
                <w:szCs w:val="24"/>
              </w:rPr>
              <w:t xml:space="preserve"> «П</w:t>
            </w:r>
            <w:r w:rsidR="006B1080">
              <w:rPr>
                <w:sz w:val="24"/>
                <w:szCs w:val="24"/>
              </w:rPr>
              <w:t>редел прочности при сжатии в 28-суточном возрасте</w:t>
            </w:r>
            <w:r w:rsidR="00902948">
              <w:rPr>
                <w:sz w:val="24"/>
                <w:szCs w:val="24"/>
              </w:rPr>
              <w:t>»</w:t>
            </w:r>
            <w:r w:rsidR="006B1080">
              <w:rPr>
                <w:sz w:val="24"/>
                <w:szCs w:val="24"/>
              </w:rPr>
              <w:t xml:space="preserve"> и </w:t>
            </w:r>
            <w:r w:rsidR="00902948">
              <w:rPr>
                <w:sz w:val="24"/>
                <w:szCs w:val="24"/>
              </w:rPr>
              <w:t>«П</w:t>
            </w:r>
            <w:r w:rsidR="006B1080">
              <w:rPr>
                <w:sz w:val="24"/>
                <w:szCs w:val="24"/>
              </w:rPr>
              <w:t>редел прочности при изгибе в 28-суточном возрасте</w:t>
            </w:r>
            <w:r w:rsidR="00902948">
              <w:rPr>
                <w:sz w:val="24"/>
                <w:szCs w:val="24"/>
              </w:rPr>
              <w:t>»</w:t>
            </w:r>
            <w:r w:rsidR="006F5272">
              <w:rPr>
                <w:sz w:val="24"/>
                <w:szCs w:val="24"/>
              </w:rPr>
              <w:t xml:space="preserve"> </w:t>
            </w:r>
            <w:r w:rsidR="00170B5D">
              <w:rPr>
                <w:sz w:val="24"/>
                <w:szCs w:val="24"/>
              </w:rPr>
              <w:t xml:space="preserve">товара </w:t>
            </w:r>
            <w:r w:rsidR="006F5272">
              <w:rPr>
                <w:sz w:val="24"/>
                <w:szCs w:val="24"/>
              </w:rPr>
              <w:t>«Штукатурка»</w:t>
            </w:r>
            <w:r w:rsidR="00170B5D">
              <w:rPr>
                <w:sz w:val="24"/>
                <w:szCs w:val="24"/>
              </w:rPr>
              <w:t>, установленных п.10</w:t>
            </w:r>
            <w:r w:rsidR="006F5272">
              <w:rPr>
                <w:sz w:val="24"/>
                <w:szCs w:val="24"/>
              </w:rPr>
              <w:t xml:space="preserve"> </w:t>
            </w:r>
            <w:r w:rsidR="00094674" w:rsidRPr="006851B0">
              <w:rPr>
                <w:sz w:val="24"/>
                <w:szCs w:val="24"/>
              </w:rPr>
              <w:t>разд. 1 «Технические характеристики работ, объем работ, требования к материалам, используемым при выполнении работ» ч</w:t>
            </w:r>
            <w:r w:rsidR="00094674">
              <w:rPr>
                <w:sz w:val="24"/>
                <w:szCs w:val="24"/>
              </w:rPr>
              <w:t>.</w:t>
            </w:r>
            <w:r w:rsidR="00094674" w:rsidRPr="006851B0">
              <w:rPr>
                <w:sz w:val="24"/>
                <w:szCs w:val="24"/>
              </w:rPr>
              <w:t xml:space="preserve"> </w:t>
            </w:r>
            <w:r w:rsidR="00094674" w:rsidRPr="006851B0">
              <w:rPr>
                <w:sz w:val="24"/>
                <w:szCs w:val="24"/>
                <w:lang w:val="en-US"/>
              </w:rPr>
              <w:t>III</w:t>
            </w:r>
            <w:r w:rsidR="00094674" w:rsidRPr="006851B0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аукционе, необходимость </w:t>
            </w:r>
            <w:proofErr w:type="gramStart"/>
            <w:r w:rsidR="00094674" w:rsidRPr="006851B0">
              <w:rPr>
                <w:sz w:val="24"/>
                <w:szCs w:val="24"/>
              </w:rPr>
              <w:t>указания</w:t>
            </w:r>
            <w:proofErr w:type="gramEnd"/>
            <w:r w:rsidR="00094674" w:rsidRPr="006851B0">
              <w:rPr>
                <w:sz w:val="24"/>
                <w:szCs w:val="24"/>
              </w:rPr>
              <w:t xml:space="preserve"> котор</w:t>
            </w:r>
            <w:r w:rsidR="00094674">
              <w:rPr>
                <w:sz w:val="24"/>
                <w:szCs w:val="24"/>
              </w:rPr>
              <w:t>ых</w:t>
            </w:r>
            <w:r w:rsidR="00094674" w:rsidRPr="006851B0">
              <w:rPr>
                <w:sz w:val="24"/>
                <w:szCs w:val="24"/>
              </w:rPr>
              <w:t xml:space="preserve"> установлена п. 22 разд. 1.3 «Информационная карта электронного аукциона» ч. </w:t>
            </w:r>
            <w:r w:rsidR="00094674" w:rsidRPr="006851B0">
              <w:rPr>
                <w:sz w:val="24"/>
                <w:szCs w:val="24"/>
                <w:lang w:val="en-US"/>
              </w:rPr>
              <w:t>I</w:t>
            </w:r>
            <w:r w:rsidR="00094674" w:rsidRPr="006851B0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094674" w:rsidRPr="0065047A" w:rsidTr="00E91780">
        <w:trPr>
          <w:trHeight w:val="975"/>
        </w:trPr>
        <w:tc>
          <w:tcPr>
            <w:tcW w:w="567" w:type="dxa"/>
          </w:tcPr>
          <w:p w:rsidR="00094674" w:rsidRPr="0065047A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276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94674" w:rsidRPr="006851B0" w:rsidRDefault="00094674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094674" w:rsidRPr="006851B0" w:rsidRDefault="00094674" w:rsidP="00E917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6851B0">
              <w:rPr>
                <w:sz w:val="24"/>
                <w:szCs w:val="24"/>
              </w:rPr>
              <w:t>Не пред</w:t>
            </w:r>
            <w:r>
              <w:rPr>
                <w:sz w:val="24"/>
                <w:szCs w:val="24"/>
              </w:rPr>
              <w:t>о</w:t>
            </w:r>
            <w:r w:rsidRPr="006851B0">
              <w:rPr>
                <w:sz w:val="24"/>
                <w:szCs w:val="24"/>
              </w:rPr>
              <w:t>ставлена информация, предусмотренная п</w:t>
            </w:r>
            <w:r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ч</w:t>
            </w:r>
            <w:r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3 ст</w:t>
            </w:r>
            <w:r>
              <w:rPr>
                <w:sz w:val="24"/>
                <w:szCs w:val="24"/>
              </w:rPr>
              <w:t>.</w:t>
            </w:r>
            <w:r w:rsidRPr="006851B0">
              <w:rPr>
                <w:sz w:val="24"/>
                <w:szCs w:val="24"/>
              </w:rPr>
              <w:t xml:space="preserve"> 66  Закона 44-ФЗ (п.1 ч. 4 ст. 67 Закона 44-ФЗ):</w:t>
            </w:r>
          </w:p>
          <w:p w:rsidR="004553A7" w:rsidRPr="00401231" w:rsidRDefault="004553A7" w:rsidP="00D716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2,</w:t>
            </w:r>
            <w:r w:rsidR="00D7163A" w:rsidRPr="00D7163A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 п.2 первой</w:t>
            </w:r>
            <w:r w:rsidR="00094674" w:rsidRPr="006851B0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094674" w:rsidRPr="006851B0">
              <w:rPr>
                <w:sz w:val="24"/>
                <w:szCs w:val="24"/>
              </w:rPr>
              <w:t xml:space="preserve"> заявки участника </w:t>
            </w:r>
            <w:r>
              <w:rPr>
                <w:sz w:val="24"/>
                <w:szCs w:val="24"/>
              </w:rPr>
              <w:t>электронного аукциона не содержа</w:t>
            </w:r>
            <w:r w:rsidR="00094674" w:rsidRPr="006851B0">
              <w:rPr>
                <w:sz w:val="24"/>
                <w:szCs w:val="24"/>
              </w:rPr>
              <w:t>т отдельных конкретных показателей</w:t>
            </w:r>
            <w:r w:rsidR="0040123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«Вид отделки лицевой поверхности» товара «Доски подоконные ПВХ», </w:t>
            </w:r>
            <w:r w:rsidR="00D7163A" w:rsidRPr="004553A7">
              <w:rPr>
                <w:color w:val="000000"/>
                <w:sz w:val="24"/>
                <w:szCs w:val="24"/>
              </w:rPr>
              <w:t>«Вторичное расширение» товара «Монтажная пена»</w:t>
            </w:r>
            <w:bookmarkStart w:id="0" w:name="_GoBack"/>
            <w:bookmarkEnd w:id="0"/>
            <w:r w:rsidR="00094674" w:rsidRPr="006851B0">
              <w:rPr>
                <w:sz w:val="24"/>
                <w:szCs w:val="24"/>
              </w:rPr>
              <w:t>,  установленны</w:t>
            </w:r>
            <w:r w:rsidR="00094674">
              <w:rPr>
                <w:sz w:val="24"/>
                <w:szCs w:val="24"/>
              </w:rPr>
              <w:t>х</w:t>
            </w:r>
            <w:r w:rsidR="00094674" w:rsidRPr="006851B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 xml:space="preserve">. 2, </w:t>
            </w:r>
            <w:r w:rsidR="00D7163A" w:rsidRPr="00D7163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094674" w:rsidRPr="006851B0">
              <w:rPr>
                <w:sz w:val="24"/>
                <w:szCs w:val="24"/>
              </w:rPr>
              <w:t>разд. 1 «Технические характеристики работ, объем работ, требования к материалам, используемым при выполнении работ» ч</w:t>
            </w:r>
            <w:r w:rsidR="00094674">
              <w:rPr>
                <w:sz w:val="24"/>
                <w:szCs w:val="24"/>
              </w:rPr>
              <w:t>.</w:t>
            </w:r>
            <w:r w:rsidR="00094674" w:rsidRPr="006851B0">
              <w:rPr>
                <w:sz w:val="24"/>
                <w:szCs w:val="24"/>
              </w:rPr>
              <w:t xml:space="preserve"> </w:t>
            </w:r>
            <w:r w:rsidR="00094674" w:rsidRPr="006851B0">
              <w:rPr>
                <w:sz w:val="24"/>
                <w:szCs w:val="24"/>
                <w:lang w:val="en-US"/>
              </w:rPr>
              <w:t>III</w:t>
            </w:r>
            <w:r w:rsidR="00094674" w:rsidRPr="006851B0">
              <w:rPr>
                <w:sz w:val="24"/>
                <w:szCs w:val="24"/>
              </w:rPr>
              <w:t xml:space="preserve"> «Описание объекта закупки» документации об электронном</w:t>
            </w:r>
            <w:proofErr w:type="gramEnd"/>
            <w:r w:rsidR="00094674" w:rsidRPr="006851B0">
              <w:rPr>
                <w:sz w:val="24"/>
                <w:szCs w:val="24"/>
              </w:rPr>
              <w:t xml:space="preserve"> </w:t>
            </w:r>
            <w:proofErr w:type="gramStart"/>
            <w:r w:rsidR="00094674" w:rsidRPr="006851B0">
              <w:rPr>
                <w:sz w:val="24"/>
                <w:szCs w:val="24"/>
              </w:rPr>
              <w:t>аукционе</w:t>
            </w:r>
            <w:r>
              <w:rPr>
                <w:sz w:val="24"/>
                <w:szCs w:val="24"/>
              </w:rPr>
              <w:t>, необходимость указания которых</w:t>
            </w:r>
            <w:r w:rsidR="00094674" w:rsidRPr="006851B0">
              <w:rPr>
                <w:sz w:val="24"/>
                <w:szCs w:val="24"/>
              </w:rPr>
              <w:t xml:space="preserve"> установлена</w:t>
            </w:r>
            <w:proofErr w:type="gramEnd"/>
            <w:r w:rsidR="00094674" w:rsidRPr="006851B0">
              <w:rPr>
                <w:sz w:val="24"/>
                <w:szCs w:val="24"/>
              </w:rPr>
              <w:t xml:space="preserve"> </w:t>
            </w:r>
            <w:proofErr w:type="gramStart"/>
            <w:r w:rsidR="00094674" w:rsidRPr="006851B0">
              <w:rPr>
                <w:sz w:val="24"/>
                <w:szCs w:val="24"/>
              </w:rPr>
              <w:t>п</w:t>
            </w:r>
            <w:proofErr w:type="gramEnd"/>
            <w:r w:rsidR="00094674" w:rsidRPr="006851B0">
              <w:rPr>
                <w:sz w:val="24"/>
                <w:szCs w:val="24"/>
              </w:rPr>
              <w:t xml:space="preserve">. 22 разд. 1.3 «Информационная карта электронного аукциона» ч. </w:t>
            </w:r>
            <w:r w:rsidR="00094674" w:rsidRPr="006851B0">
              <w:rPr>
                <w:sz w:val="24"/>
                <w:szCs w:val="24"/>
                <w:lang w:val="en-US"/>
              </w:rPr>
              <w:t>I</w:t>
            </w:r>
            <w:r w:rsidR="00094674" w:rsidRPr="006851B0">
              <w:rPr>
                <w:sz w:val="24"/>
                <w:szCs w:val="24"/>
              </w:rPr>
              <w:t xml:space="preserve"> «Электронный аукцион» документации об электронном аукционе.</w:t>
            </w:r>
          </w:p>
        </w:tc>
      </w:tr>
      <w:tr w:rsidR="00A22509" w:rsidRPr="0065047A" w:rsidTr="00E91780">
        <w:trPr>
          <w:trHeight w:val="975"/>
        </w:trPr>
        <w:tc>
          <w:tcPr>
            <w:tcW w:w="567" w:type="dxa"/>
          </w:tcPr>
          <w:p w:rsidR="00A22509" w:rsidRDefault="00A22509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6" w:type="dxa"/>
          </w:tcPr>
          <w:p w:rsidR="00A22509" w:rsidRPr="006851B0" w:rsidRDefault="00A22509" w:rsidP="00E91780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A22509" w:rsidRPr="006851B0" w:rsidRDefault="00A22509" w:rsidP="00E91780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 w:rsidRPr="006851B0">
              <w:rPr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820" w:type="dxa"/>
          </w:tcPr>
          <w:p w:rsidR="00646272" w:rsidRPr="004553A7" w:rsidRDefault="00646272" w:rsidP="006462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 </w:t>
            </w:r>
            <w:r w:rsidRPr="004553A7">
              <w:rPr>
                <w:color w:val="000000"/>
                <w:sz w:val="24"/>
                <w:szCs w:val="24"/>
                <w:bdr w:val="none" w:sz="0" w:space="0" w:color="auto" w:frame="1"/>
              </w:rPr>
              <w:t>Закона № 44-ФЗ</w:t>
            </w:r>
            <w:r w:rsidRPr="004553A7">
              <w:rPr>
                <w:color w:val="000000"/>
                <w:sz w:val="24"/>
                <w:szCs w:val="24"/>
              </w:rPr>
              <w:t>):</w:t>
            </w:r>
          </w:p>
          <w:p w:rsidR="00646272" w:rsidRDefault="00646272" w:rsidP="006462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proofErr w:type="gramStart"/>
            <w:r w:rsidRPr="004553A7">
              <w:rPr>
                <w:color w:val="000000"/>
                <w:sz w:val="24"/>
                <w:szCs w:val="24"/>
              </w:rPr>
              <w:t>- показатель «Вторичное расширение» (150%) товара «Монтажная пена» (</w:t>
            </w:r>
            <w:proofErr w:type="spellStart"/>
            <w:r>
              <w:rPr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7 п. 2 </w:t>
            </w:r>
            <w:r w:rsidRPr="004553A7">
              <w:rPr>
                <w:color w:val="000000"/>
                <w:sz w:val="24"/>
                <w:szCs w:val="24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proofErr w:type="spellStart"/>
            <w:r>
              <w:rPr>
                <w:color w:val="000000"/>
                <w:sz w:val="24"/>
                <w:szCs w:val="24"/>
              </w:rPr>
              <w:t>п.п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7 </w:t>
            </w:r>
            <w:r w:rsidRPr="004553A7">
              <w:rPr>
                <w:color w:val="000000"/>
                <w:sz w:val="24"/>
                <w:szCs w:val="24"/>
              </w:rPr>
              <w:t xml:space="preserve">(менее </w:t>
            </w:r>
            <w:r w:rsidRPr="004553A7">
              <w:rPr>
                <w:color w:val="000000"/>
                <w:sz w:val="24"/>
                <w:szCs w:val="24"/>
              </w:rPr>
              <w:lastRenderedPageBreak/>
              <w:t>150 %) раздела 1 «Технические характеристики работ, объем работ, требования к материалам, испо</w:t>
            </w:r>
            <w:r>
              <w:rPr>
                <w:color w:val="000000"/>
                <w:sz w:val="24"/>
                <w:szCs w:val="24"/>
              </w:rPr>
              <w:t>льзуемым при выполнении работ» ч</w:t>
            </w:r>
            <w:r w:rsidRPr="004553A7">
              <w:rPr>
                <w:color w:val="000000"/>
                <w:sz w:val="24"/>
                <w:szCs w:val="24"/>
              </w:rPr>
              <w:t>асти </w:t>
            </w:r>
            <w:r w:rsidRPr="004553A7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4553A7">
              <w:rPr>
                <w:color w:val="000000"/>
                <w:sz w:val="24"/>
                <w:szCs w:val="24"/>
              </w:rPr>
              <w:t> «Описание объекта закупки» </w:t>
            </w:r>
            <w:proofErr w:type="gramEnd"/>
          </w:p>
          <w:p w:rsidR="00A22509" w:rsidRPr="00646272" w:rsidRDefault="00646272" w:rsidP="0064627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4553A7">
              <w:rPr>
                <w:color w:val="000000"/>
                <w:sz w:val="24"/>
                <w:szCs w:val="24"/>
              </w:rPr>
              <w:t>документации об электронном аукционе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B6DEC">
              <w:rPr>
                <w:rFonts w:ascii="Segoe UI" w:hAnsi="Segoe UI" w:cs="Segoe UI"/>
                <w:color w:val="000000"/>
              </w:rPr>
              <w:t> </w:t>
            </w:r>
          </w:p>
        </w:tc>
      </w:tr>
    </w:tbl>
    <w:p w:rsidR="00094674" w:rsidRDefault="00094674" w:rsidP="00094674">
      <w:pPr>
        <w:pStyle w:val="a3"/>
        <w:ind w:left="0" w:firstLine="0"/>
        <w:jc w:val="both"/>
        <w:outlineLvl w:val="0"/>
      </w:pPr>
    </w:p>
    <w:p w:rsidR="00094674" w:rsidRDefault="00094674" w:rsidP="00094674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646272" w:rsidRPr="002D1C3F" w:rsidRDefault="00646272" w:rsidP="00094674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94674" w:rsidTr="00E91780">
        <w:tc>
          <w:tcPr>
            <w:tcW w:w="567" w:type="dxa"/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094674" w:rsidTr="00BA4361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94674" w:rsidRPr="000174E1" w:rsidRDefault="00094674" w:rsidP="00E91780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</w:p>
          <w:p w:rsidR="00094674" w:rsidRPr="000174E1" w:rsidRDefault="00094674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094674" w:rsidRPr="000174E1" w:rsidRDefault="00094674" w:rsidP="00E91780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И.В. Иванкина</w:t>
            </w:r>
          </w:p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94674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Ю.С. Шмоткина</w:t>
            </w:r>
          </w:p>
          <w:p w:rsidR="00BA4361" w:rsidRPr="000174E1" w:rsidRDefault="00BA4361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094674" w:rsidTr="00BA43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361" w:rsidRDefault="00BA4361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</w:p>
          <w:p w:rsidR="00094674" w:rsidRDefault="00094674" w:rsidP="00E91780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И.В. Иванкина</w:t>
            </w:r>
          </w:p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94674" w:rsidRDefault="00BA4361" w:rsidP="00BA4361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Ю.С. Шмоткина</w:t>
            </w:r>
          </w:p>
          <w:p w:rsidR="00BA4361" w:rsidRPr="00195F05" w:rsidRDefault="00BA4361" w:rsidP="00BA4361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</w:tr>
      <w:tr w:rsidR="00094674" w:rsidTr="00BA436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 </w:t>
            </w:r>
            <w:r w:rsidR="00094674">
              <w:t>3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И.В. Иванкина</w:t>
            </w:r>
          </w:p>
          <w:p w:rsidR="00BA4361" w:rsidRDefault="00BA4361" w:rsidP="00BA4361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094674" w:rsidRDefault="00BA4361" w:rsidP="00BA4361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Ю.С. Шмоткина</w:t>
            </w:r>
          </w:p>
          <w:p w:rsidR="00BA4361" w:rsidRDefault="00BA4361" w:rsidP="00BA4361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4674" w:rsidRDefault="00BA4361" w:rsidP="00E91780">
            <w:pPr>
              <w:pStyle w:val="a3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094674" w:rsidTr="00BA4361">
        <w:trPr>
          <w:trHeight w:val="806"/>
        </w:trPr>
        <w:tc>
          <w:tcPr>
            <w:tcW w:w="567" w:type="dxa"/>
            <w:shd w:val="clear" w:color="auto" w:fill="auto"/>
          </w:tcPr>
          <w:p w:rsidR="00094674" w:rsidRDefault="00094674" w:rsidP="00E91780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BA4361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</w:t>
            </w:r>
          </w:p>
          <w:p w:rsidR="00094674" w:rsidRDefault="00BA4361" w:rsidP="00BA4361">
            <w:pPr>
              <w:pStyle w:val="a3"/>
              <w:shd w:val="clear" w:color="auto" w:fill="auto"/>
              <w:ind w:left="0" w:right="-191" w:firstLine="0"/>
              <w:outlineLvl w:val="0"/>
            </w:pPr>
            <w:r>
              <w:t xml:space="preserve">                </w:t>
            </w:r>
            <w:r w:rsidR="00094674">
              <w:t>4</w:t>
            </w:r>
          </w:p>
        </w:tc>
        <w:tc>
          <w:tcPr>
            <w:tcW w:w="3543" w:type="dxa"/>
            <w:shd w:val="clear" w:color="auto" w:fill="auto"/>
          </w:tcPr>
          <w:p w:rsidR="00646272" w:rsidRDefault="00BA4361" w:rsidP="0064627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</w:p>
          <w:p w:rsidR="00094674" w:rsidRDefault="00646272" w:rsidP="0064627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   -</w:t>
            </w:r>
            <w:r w:rsidR="00BA436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6272" w:rsidRDefault="00646272" w:rsidP="0064627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И.В. Иванкина</w:t>
            </w:r>
          </w:p>
          <w:p w:rsidR="00646272" w:rsidRDefault="00646272" w:rsidP="0064627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Р.В. Краснов</w:t>
            </w:r>
          </w:p>
          <w:p w:rsidR="00646272" w:rsidRDefault="00646272" w:rsidP="00646272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Ю.С. Шмоткина</w:t>
            </w:r>
          </w:p>
          <w:p w:rsidR="00094674" w:rsidRDefault="00094674" w:rsidP="00BA4361">
            <w:pPr>
              <w:pStyle w:val="a3"/>
              <w:shd w:val="clear" w:color="auto" w:fill="auto"/>
              <w:ind w:left="2019" w:right="-191"/>
              <w:jc w:val="center"/>
              <w:outlineLvl w:val="0"/>
            </w:pPr>
          </w:p>
        </w:tc>
      </w:tr>
    </w:tbl>
    <w:p w:rsidR="00646272" w:rsidRDefault="00646272" w:rsidP="0064627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п. 8 ст. 67 Закона </w:t>
      </w:r>
      <w:r>
        <w:rPr>
          <w:color w:val="000000"/>
          <w:sz w:val="24"/>
          <w:szCs w:val="24"/>
        </w:rPr>
        <w:t>№ 44-ФЗ</w:t>
      </w:r>
      <w:r>
        <w:rPr>
          <w:sz w:val="24"/>
          <w:szCs w:val="24"/>
        </w:rPr>
        <w:t xml:space="preserve"> электронный аукцион признан несостоявшимся в связи с тем, что </w:t>
      </w:r>
      <w:r>
        <w:rPr>
          <w:rFonts w:eastAsiaTheme="minorHAnsi"/>
          <w:bCs/>
          <w:sz w:val="24"/>
          <w:szCs w:val="24"/>
          <w:lang w:eastAsia="en-US"/>
        </w:rPr>
        <w:t>аукционная комиссия приняла решение о признании только одного участника закупки, подавшего заявку на участие в таком аукционе, его участником</w:t>
      </w:r>
      <w:r>
        <w:rPr>
          <w:sz w:val="24"/>
          <w:szCs w:val="24"/>
        </w:rPr>
        <w:t>.</w:t>
      </w:r>
    </w:p>
    <w:p w:rsidR="00646272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(</w:t>
      </w:r>
      <w:hyperlink r:id="rId8" w:history="1">
        <w:r>
          <w:rPr>
            <w:rStyle w:val="a5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) и размещению в единой информационной системе (</w:t>
      </w:r>
      <w:hyperlink r:id="rId9" w:history="1">
        <w:r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>
        <w:rPr>
          <w:sz w:val="24"/>
          <w:szCs w:val="24"/>
          <w:lang w:eastAsia="x-none"/>
        </w:rPr>
        <w:t xml:space="preserve">) </w:t>
      </w:r>
      <w:r>
        <w:rPr>
          <w:sz w:val="24"/>
          <w:szCs w:val="24"/>
        </w:rPr>
        <w:t xml:space="preserve">в соответствии с </w:t>
      </w:r>
      <w:hyperlink r:id="rId10" w:history="1">
        <w:r>
          <w:rPr>
            <w:rStyle w:val="a5"/>
            <w:sz w:val="24"/>
            <w:szCs w:val="24"/>
          </w:rPr>
          <w:t>ч. 7 ст. 67</w:t>
        </w:r>
      </w:hyperlink>
      <w:r>
        <w:rPr>
          <w:sz w:val="24"/>
          <w:szCs w:val="24"/>
        </w:rPr>
        <w:t xml:space="preserve"> Закона № 44-ФЗ</w:t>
      </w:r>
      <w:r>
        <w:rPr>
          <w:sz w:val="24"/>
          <w:szCs w:val="24"/>
          <w:lang w:eastAsia="x-none"/>
        </w:rPr>
        <w:t>.</w:t>
      </w:r>
    </w:p>
    <w:p w:rsidR="00401231" w:rsidRDefault="00401231" w:rsidP="00646272">
      <w:pPr>
        <w:spacing w:before="120"/>
        <w:jc w:val="both"/>
        <w:rPr>
          <w:sz w:val="24"/>
          <w:szCs w:val="24"/>
        </w:rPr>
      </w:pPr>
    </w:p>
    <w:p w:rsidR="00646272" w:rsidRPr="00A564FA" w:rsidRDefault="00646272" w:rsidP="0064627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A564FA">
        <w:rPr>
          <w:sz w:val="24"/>
          <w:szCs w:val="24"/>
        </w:rPr>
        <w:t xml:space="preserve"> аукционной комис</w:t>
      </w:r>
      <w:r>
        <w:rPr>
          <w:sz w:val="24"/>
          <w:szCs w:val="24"/>
        </w:rPr>
        <w:t>сии</w:t>
      </w:r>
      <w:r w:rsidRPr="00A564FA">
        <w:rPr>
          <w:sz w:val="24"/>
          <w:szCs w:val="24"/>
        </w:rPr>
        <w:t>:</w:t>
      </w:r>
    </w:p>
    <w:p w:rsidR="00094674" w:rsidRPr="00831B9B" w:rsidRDefault="00094674" w:rsidP="00094674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094674" w:rsidRPr="00FF3B5C" w:rsidTr="00E91780">
        <w:trPr>
          <w:trHeight w:val="74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 w:rsidRPr="00BA436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______________/</w:t>
            </w:r>
            <w:r w:rsidR="00BA4361">
              <w:rPr>
                <w:sz w:val="24"/>
                <w:szCs w:val="24"/>
              </w:rPr>
              <w:t>И.В. Иванкина</w:t>
            </w:r>
            <w:r w:rsidR="00BA4361" w:rsidRPr="00FF3B5C">
              <w:rPr>
                <w:sz w:val="24"/>
                <w:szCs w:val="24"/>
              </w:rPr>
              <w:t xml:space="preserve"> </w:t>
            </w:r>
            <w:r w:rsidRPr="00FF3B5C">
              <w:rPr>
                <w:sz w:val="24"/>
                <w:szCs w:val="24"/>
              </w:rPr>
              <w:t>/</w:t>
            </w:r>
          </w:p>
          <w:p w:rsidR="00094674" w:rsidRPr="00BA4361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BA4361" w:rsidRDefault="00094674" w:rsidP="00E91780">
            <w:pPr>
              <w:jc w:val="both"/>
              <w:rPr>
                <w:sz w:val="6"/>
                <w:szCs w:val="6"/>
              </w:rPr>
            </w:pPr>
          </w:p>
        </w:tc>
      </w:tr>
      <w:tr w:rsidR="00094674" w:rsidRPr="00FF3B5C" w:rsidTr="00E91780">
        <w:trPr>
          <w:trHeight w:val="80"/>
        </w:trPr>
        <w:tc>
          <w:tcPr>
            <w:tcW w:w="5245" w:type="dxa"/>
            <w:shd w:val="clear" w:color="auto" w:fill="auto"/>
          </w:tcPr>
          <w:p w:rsidR="00094674" w:rsidRPr="00FF3B5C" w:rsidRDefault="00094674" w:rsidP="00BA43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BA43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Р.В. Краснов </w:t>
            </w:r>
            <w:r>
              <w:rPr>
                <w:sz w:val="24"/>
                <w:szCs w:val="24"/>
              </w:rPr>
              <w:t>/</w:t>
            </w:r>
            <w:r w:rsidR="00BA4361">
              <w:rPr>
                <w:sz w:val="24"/>
                <w:szCs w:val="24"/>
              </w:rPr>
              <w:t xml:space="preserve"> </w:t>
            </w:r>
          </w:p>
          <w:p w:rsidR="00BA4361" w:rsidRPr="00FF3B5C" w:rsidRDefault="00BA4361" w:rsidP="00BA4361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rPr>
          <w:trHeight w:val="619"/>
        </w:trPr>
        <w:tc>
          <w:tcPr>
            <w:tcW w:w="5245" w:type="dxa"/>
            <w:shd w:val="clear" w:color="auto" w:fill="auto"/>
          </w:tcPr>
          <w:p w:rsidR="00094674" w:rsidRPr="006851B0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BA4361">
              <w:rPr>
                <w:sz w:val="24"/>
                <w:szCs w:val="24"/>
              </w:rPr>
              <w:t xml:space="preserve">Ю.С. Шмоткина </w:t>
            </w:r>
            <w:r>
              <w:rPr>
                <w:sz w:val="24"/>
                <w:szCs w:val="24"/>
              </w:rPr>
              <w:t>/</w:t>
            </w: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</w:tr>
      <w:tr w:rsidR="00094674" w:rsidRPr="00FF3B5C" w:rsidTr="00E91780">
        <w:tc>
          <w:tcPr>
            <w:tcW w:w="5245" w:type="dxa"/>
            <w:shd w:val="clear" w:color="auto" w:fill="auto"/>
          </w:tcPr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094674" w:rsidRDefault="00094674" w:rsidP="00E91780">
            <w:pPr>
              <w:jc w:val="both"/>
              <w:rPr>
                <w:sz w:val="24"/>
                <w:szCs w:val="24"/>
              </w:rPr>
            </w:pPr>
          </w:p>
          <w:p w:rsidR="00094674" w:rsidRPr="00FF3B5C" w:rsidRDefault="00094674" w:rsidP="00E91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094674" w:rsidRDefault="00094674" w:rsidP="00094674">
      <w:pPr>
        <w:jc w:val="both"/>
        <w:rPr>
          <w:b/>
          <w:szCs w:val="24"/>
        </w:rPr>
      </w:pPr>
    </w:p>
    <w:p w:rsidR="00094674" w:rsidRPr="009F3E71" w:rsidRDefault="00094674" w:rsidP="00094674"/>
    <w:p w:rsidR="00E44BF7" w:rsidRDefault="00E44BF7"/>
    <w:sectPr w:rsidR="00E44BF7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B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9467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0B5D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00D5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0E27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1231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53A7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46272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B1080"/>
    <w:rsid w:val="006C1022"/>
    <w:rsid w:val="006C32CA"/>
    <w:rsid w:val="006D664C"/>
    <w:rsid w:val="006D70E1"/>
    <w:rsid w:val="006E0136"/>
    <w:rsid w:val="006F31EA"/>
    <w:rsid w:val="006F5272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86B31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2948"/>
    <w:rsid w:val="00904F5F"/>
    <w:rsid w:val="009070A2"/>
    <w:rsid w:val="00915A27"/>
    <w:rsid w:val="00921034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2509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8713C"/>
    <w:rsid w:val="00B90BD6"/>
    <w:rsid w:val="00B92204"/>
    <w:rsid w:val="00B93CFD"/>
    <w:rsid w:val="00BA10A5"/>
    <w:rsid w:val="00BA3125"/>
    <w:rsid w:val="00BA4361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7163A"/>
    <w:rsid w:val="00D808A9"/>
    <w:rsid w:val="00D926CC"/>
    <w:rsid w:val="00D92E5E"/>
    <w:rsid w:val="00D942E3"/>
    <w:rsid w:val="00DA008D"/>
    <w:rsid w:val="00DA3C03"/>
    <w:rsid w:val="00DA482D"/>
    <w:rsid w:val="00DB02C6"/>
    <w:rsid w:val="00DC65B4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467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467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094674"/>
    <w:rPr>
      <w:color w:val="0000FF"/>
      <w:u w:val="single"/>
    </w:rPr>
  </w:style>
  <w:style w:type="paragraph" w:customStyle="1" w:styleId="ConsPlusNormal">
    <w:name w:val="ConsPlusNormal"/>
    <w:link w:val="ConsPlusNormal0"/>
    <w:rsid w:val="00094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67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0E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328C-5DA0-442E-A2F3-271D1C28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8</cp:revision>
  <cp:lastPrinted>2015-05-26T14:25:00Z</cp:lastPrinted>
  <dcterms:created xsi:type="dcterms:W3CDTF">2015-05-26T08:03:00Z</dcterms:created>
  <dcterms:modified xsi:type="dcterms:W3CDTF">2015-05-26T14:29:00Z</dcterms:modified>
</cp:coreProperties>
</file>