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11" w:rsidRDefault="00094211" w:rsidP="00094211">
      <w:pPr>
        <w:pStyle w:val="a3"/>
        <w:rPr>
          <w:sz w:val="24"/>
        </w:rPr>
      </w:pPr>
      <w:r>
        <w:rPr>
          <w:sz w:val="24"/>
        </w:rPr>
        <w:t>Протокол</w:t>
      </w:r>
    </w:p>
    <w:p w:rsidR="00094211" w:rsidRPr="004B2ABE" w:rsidRDefault="00094211" w:rsidP="000942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рассмотрения заявки единственного участника </w:t>
      </w:r>
      <w:r w:rsidR="004B2ABE">
        <w:rPr>
          <w:b/>
          <w:sz w:val="24"/>
          <w:szCs w:val="24"/>
        </w:rPr>
        <w:t>электронного аукциона</w:t>
      </w:r>
    </w:p>
    <w:p w:rsidR="00FD1DE3" w:rsidRPr="00C57C7A" w:rsidRDefault="00F071C7" w:rsidP="00FD1DE3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0133300001715000207</w:t>
      </w:r>
    </w:p>
    <w:p w:rsidR="00FD1DE3" w:rsidRPr="00BE0327" w:rsidRDefault="00FD1DE3" w:rsidP="00FD1DE3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FD1DE3" w:rsidRDefault="00FD1DE3" w:rsidP="00FD1DE3">
      <w:pPr>
        <w:ind w:left="284" w:right="-191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0264FC" w:rsidRDefault="000264FC" w:rsidP="00001F3D">
      <w:pPr>
        <w:ind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648"/>
      </w:tblGrid>
      <w:tr w:rsidR="00094211" w:rsidTr="00A223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4211" w:rsidRDefault="00094211" w:rsidP="00A223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4211" w:rsidRPr="00D40A21" w:rsidRDefault="00094211" w:rsidP="00526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</w:t>
            </w:r>
            <w:r w:rsidR="00576F2F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="00AF7CA9">
              <w:rPr>
                <w:sz w:val="24"/>
                <w:szCs w:val="24"/>
              </w:rPr>
              <w:t xml:space="preserve">      </w:t>
            </w:r>
            <w:r w:rsidR="00F071C7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  <w:r w:rsidR="004B2ABE">
              <w:rPr>
                <w:sz w:val="24"/>
                <w:szCs w:val="24"/>
              </w:rPr>
              <w:t>0</w:t>
            </w:r>
            <w:r w:rsidR="00F071C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FD1DE3">
              <w:rPr>
                <w:sz w:val="24"/>
                <w:szCs w:val="24"/>
              </w:rPr>
              <w:t>5</w:t>
            </w:r>
          </w:p>
        </w:tc>
      </w:tr>
    </w:tbl>
    <w:p w:rsidR="00094211" w:rsidRDefault="00094211" w:rsidP="00094211">
      <w:pPr>
        <w:jc w:val="both"/>
        <w:rPr>
          <w:sz w:val="24"/>
          <w:szCs w:val="24"/>
        </w:rPr>
      </w:pPr>
    </w:p>
    <w:p w:rsidR="00001F3D" w:rsidRPr="00323757" w:rsidRDefault="00001F3D" w:rsidP="00F73DD8">
      <w:pPr>
        <w:spacing w:before="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>Заказчик:</w:t>
      </w:r>
      <w:r w:rsidR="00F071C7" w:rsidRPr="00F071C7">
        <w:rPr>
          <w:sz w:val="24"/>
          <w:szCs w:val="24"/>
        </w:rPr>
        <w:t xml:space="preserve"> </w:t>
      </w:r>
      <w:r w:rsidR="00F071C7" w:rsidRPr="00656521">
        <w:rPr>
          <w:sz w:val="24"/>
          <w:szCs w:val="24"/>
        </w:rPr>
        <w:t>Управление архитектуры и градостроительства Администрации города Иванова</w:t>
      </w:r>
      <w:r>
        <w:rPr>
          <w:sz w:val="24"/>
          <w:szCs w:val="24"/>
        </w:rPr>
        <w:t>.</w:t>
      </w:r>
    </w:p>
    <w:p w:rsidR="004E5C3C" w:rsidRPr="004B2ABE" w:rsidRDefault="004E5C3C" w:rsidP="00F73DD8">
      <w:pPr>
        <w:spacing w:before="60"/>
        <w:jc w:val="both"/>
        <w:rPr>
          <w:sz w:val="24"/>
          <w:szCs w:val="24"/>
        </w:rPr>
      </w:pPr>
      <w:r w:rsidRPr="00AE2D07">
        <w:rPr>
          <w:sz w:val="24"/>
          <w:szCs w:val="24"/>
        </w:rPr>
        <w:t xml:space="preserve">2. Процедура </w:t>
      </w:r>
      <w:r w:rsidRPr="004B2ABE">
        <w:rPr>
          <w:sz w:val="24"/>
          <w:szCs w:val="24"/>
        </w:rPr>
        <w:t xml:space="preserve">рассмотрения </w:t>
      </w:r>
      <w:r w:rsidR="00576F2F" w:rsidRPr="004B2ABE">
        <w:rPr>
          <w:sz w:val="24"/>
          <w:szCs w:val="24"/>
        </w:rPr>
        <w:t>второй части заяв</w:t>
      </w:r>
      <w:r w:rsidRPr="004B2ABE">
        <w:rPr>
          <w:sz w:val="24"/>
          <w:szCs w:val="24"/>
        </w:rPr>
        <w:t>к</w:t>
      </w:r>
      <w:r w:rsidR="00576F2F" w:rsidRPr="004B2ABE">
        <w:rPr>
          <w:sz w:val="24"/>
          <w:szCs w:val="24"/>
        </w:rPr>
        <w:t>и</w:t>
      </w:r>
      <w:r w:rsidRPr="004B2ABE">
        <w:rPr>
          <w:sz w:val="24"/>
          <w:szCs w:val="24"/>
        </w:rPr>
        <w:t xml:space="preserve"> на участие в электронном аукционе №</w:t>
      </w:r>
      <w:r w:rsidRPr="004B2ABE">
        <w:rPr>
          <w:sz w:val="24"/>
          <w:szCs w:val="24"/>
          <w:lang w:val="en-US"/>
        </w:rPr>
        <w:t> </w:t>
      </w:r>
      <w:r w:rsidRPr="004B2ABE">
        <w:rPr>
          <w:sz w:val="24"/>
          <w:szCs w:val="24"/>
        </w:rPr>
        <w:t>013330000171</w:t>
      </w:r>
      <w:r w:rsidR="00C22D87">
        <w:rPr>
          <w:sz w:val="24"/>
          <w:szCs w:val="24"/>
        </w:rPr>
        <w:t>5</w:t>
      </w:r>
      <w:r w:rsidRPr="004B2ABE">
        <w:rPr>
          <w:sz w:val="24"/>
          <w:szCs w:val="24"/>
        </w:rPr>
        <w:t>000</w:t>
      </w:r>
      <w:r w:rsidR="00F071C7">
        <w:rPr>
          <w:sz w:val="24"/>
          <w:szCs w:val="24"/>
        </w:rPr>
        <w:t>207</w:t>
      </w:r>
      <w:r w:rsidRPr="004B2ABE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F071C7">
        <w:rPr>
          <w:sz w:val="24"/>
          <w:szCs w:val="24"/>
        </w:rPr>
        <w:t>25</w:t>
      </w:r>
      <w:r w:rsidRPr="004B2ABE">
        <w:rPr>
          <w:sz w:val="24"/>
          <w:szCs w:val="24"/>
        </w:rPr>
        <w:t>.0</w:t>
      </w:r>
      <w:r w:rsidR="00F071C7">
        <w:rPr>
          <w:sz w:val="24"/>
          <w:szCs w:val="24"/>
        </w:rPr>
        <w:t>5</w:t>
      </w:r>
      <w:r w:rsidRPr="004B2ABE">
        <w:rPr>
          <w:sz w:val="24"/>
          <w:szCs w:val="24"/>
        </w:rPr>
        <w:t>.201</w:t>
      </w:r>
      <w:r w:rsidR="00FD1DE3">
        <w:rPr>
          <w:sz w:val="24"/>
          <w:szCs w:val="24"/>
        </w:rPr>
        <w:t>5</w:t>
      </w:r>
      <w:r w:rsidRPr="004B2ABE">
        <w:rPr>
          <w:sz w:val="24"/>
          <w:szCs w:val="24"/>
        </w:rPr>
        <w:t xml:space="preserve"> по адресу:  153000, РФ, Ивановская обл.,  г. Иваново, пл. Революции,</w:t>
      </w:r>
      <w:r w:rsidR="00A74710" w:rsidRPr="00A74710">
        <w:rPr>
          <w:sz w:val="24"/>
          <w:szCs w:val="24"/>
        </w:rPr>
        <w:t xml:space="preserve"> </w:t>
      </w:r>
      <w:r w:rsidR="00A74710">
        <w:rPr>
          <w:sz w:val="24"/>
          <w:szCs w:val="24"/>
        </w:rPr>
        <w:t>д.</w:t>
      </w:r>
      <w:r w:rsidRPr="004B2ABE">
        <w:rPr>
          <w:sz w:val="24"/>
          <w:szCs w:val="24"/>
        </w:rPr>
        <w:t xml:space="preserve"> 6, к. 220.</w:t>
      </w:r>
    </w:p>
    <w:p w:rsidR="004E5C3C" w:rsidRPr="004B2ABE" w:rsidRDefault="004E5C3C" w:rsidP="00F73DD8">
      <w:pPr>
        <w:spacing w:before="60"/>
        <w:jc w:val="both"/>
        <w:rPr>
          <w:sz w:val="24"/>
          <w:szCs w:val="24"/>
        </w:rPr>
      </w:pPr>
      <w:r w:rsidRPr="004B2ABE">
        <w:rPr>
          <w:sz w:val="24"/>
          <w:szCs w:val="24"/>
        </w:rPr>
        <w:t>3. Наименование объекта закупки</w:t>
      </w:r>
      <w:r w:rsidRPr="004B2ABE">
        <w:rPr>
          <w:rFonts w:eastAsia="Calibri"/>
          <w:sz w:val="24"/>
          <w:szCs w:val="24"/>
        </w:rPr>
        <w:t>:</w:t>
      </w:r>
      <w:r w:rsidRPr="004B2ABE">
        <w:rPr>
          <w:sz w:val="24"/>
          <w:szCs w:val="24"/>
        </w:rPr>
        <w:t xml:space="preserve"> «</w:t>
      </w:r>
      <w:r w:rsidR="00F071C7" w:rsidRPr="00656521">
        <w:rPr>
          <w:sz w:val="24"/>
          <w:szCs w:val="24"/>
        </w:rPr>
        <w:t>Поставка источников бесперебойного питания</w:t>
      </w:r>
      <w:r w:rsidRPr="004B2ABE">
        <w:rPr>
          <w:sz w:val="24"/>
          <w:szCs w:val="24"/>
        </w:rPr>
        <w:t>».</w:t>
      </w:r>
    </w:p>
    <w:p w:rsidR="004E5C3C" w:rsidRPr="004B2ABE" w:rsidRDefault="004E5C3C" w:rsidP="00F73DD8">
      <w:pPr>
        <w:spacing w:before="60"/>
        <w:jc w:val="both"/>
        <w:rPr>
          <w:sz w:val="24"/>
          <w:szCs w:val="24"/>
        </w:rPr>
      </w:pPr>
      <w:r w:rsidRPr="004B2ABE">
        <w:rPr>
          <w:sz w:val="24"/>
          <w:szCs w:val="24"/>
        </w:rPr>
        <w:t xml:space="preserve">4. Начальная (максимальная) цена контракта: </w:t>
      </w:r>
      <w:r w:rsidR="00F071C7">
        <w:rPr>
          <w:sz w:val="24"/>
          <w:szCs w:val="24"/>
        </w:rPr>
        <w:t>46 060,02</w:t>
      </w:r>
      <w:r w:rsidR="00FD1DE3" w:rsidRPr="000A00D4">
        <w:rPr>
          <w:sz w:val="24"/>
          <w:szCs w:val="24"/>
        </w:rPr>
        <w:t xml:space="preserve"> руб</w:t>
      </w:r>
      <w:r w:rsidRPr="004B2ABE">
        <w:rPr>
          <w:sz w:val="24"/>
          <w:szCs w:val="24"/>
        </w:rPr>
        <w:t>.</w:t>
      </w:r>
    </w:p>
    <w:p w:rsidR="004E5C3C" w:rsidRPr="004B2ABE" w:rsidRDefault="004E5C3C" w:rsidP="00F73DD8">
      <w:pPr>
        <w:spacing w:before="60"/>
        <w:jc w:val="both"/>
        <w:rPr>
          <w:sz w:val="24"/>
          <w:szCs w:val="24"/>
        </w:rPr>
      </w:pPr>
      <w:r w:rsidRPr="004B2ABE">
        <w:rPr>
          <w:sz w:val="24"/>
          <w:szCs w:val="24"/>
        </w:rPr>
        <w:t xml:space="preserve">5. Извещение и документация об электронном аукционе были размещены </w:t>
      </w:r>
      <w:r w:rsidR="00F071C7">
        <w:rPr>
          <w:sz w:val="24"/>
          <w:szCs w:val="24"/>
        </w:rPr>
        <w:t xml:space="preserve">«13» мая </w:t>
      </w:r>
      <w:r w:rsidR="00FD1DE3" w:rsidRPr="000A00D4">
        <w:rPr>
          <w:sz w:val="24"/>
          <w:szCs w:val="24"/>
        </w:rPr>
        <w:t>2015</w:t>
      </w:r>
      <w:r w:rsidRPr="004B2ABE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4B2ABE">
          <w:rPr>
            <w:sz w:val="24"/>
            <w:szCs w:val="24"/>
          </w:rPr>
          <w:t>www.rts-tender.ru</w:t>
        </w:r>
      </w:hyperlink>
      <w:r w:rsidRPr="004B2ABE">
        <w:rPr>
          <w:sz w:val="24"/>
          <w:szCs w:val="24"/>
        </w:rPr>
        <w:t>) и в единой информационной системе (</w:t>
      </w:r>
      <w:hyperlink r:id="rId7" w:history="1">
        <w:r w:rsidRPr="004B2ABE">
          <w:rPr>
            <w:rStyle w:val="a9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4B2ABE">
        <w:rPr>
          <w:sz w:val="24"/>
          <w:szCs w:val="24"/>
          <w:lang w:eastAsia="x-none"/>
        </w:rPr>
        <w:t>).</w:t>
      </w:r>
    </w:p>
    <w:p w:rsidR="00001F3D" w:rsidRPr="00065BA4" w:rsidRDefault="00001F3D" w:rsidP="00F73DD8">
      <w:pPr>
        <w:spacing w:before="60"/>
        <w:jc w:val="both"/>
        <w:rPr>
          <w:sz w:val="24"/>
          <w:szCs w:val="24"/>
        </w:rPr>
      </w:pPr>
      <w:r w:rsidRPr="004B2ABE">
        <w:rPr>
          <w:bCs/>
          <w:sz w:val="24"/>
          <w:szCs w:val="24"/>
        </w:rPr>
        <w:t xml:space="preserve">6. </w:t>
      </w:r>
      <w:r w:rsidRPr="004B2ABE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001F3D" w:rsidRDefault="00001F3D" w:rsidP="00F071C7">
      <w:pPr>
        <w:spacing w:before="60" w:after="120"/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 xml:space="preserve">кционной комиссии при рассмотрении </w:t>
      </w:r>
      <w:r w:rsidR="00245079">
        <w:rPr>
          <w:sz w:val="24"/>
          <w:szCs w:val="24"/>
        </w:rPr>
        <w:t>второй</w:t>
      </w:r>
      <w:r w:rsidRPr="008B4CB2">
        <w:rPr>
          <w:sz w:val="24"/>
          <w:szCs w:val="24"/>
        </w:rPr>
        <w:t xml:space="preserve"> част</w:t>
      </w:r>
      <w:r w:rsidR="00245079">
        <w:rPr>
          <w:sz w:val="24"/>
          <w:szCs w:val="24"/>
        </w:rPr>
        <w:t>и</w:t>
      </w:r>
      <w:r w:rsidRPr="008B4CB2">
        <w:rPr>
          <w:sz w:val="24"/>
          <w:szCs w:val="24"/>
        </w:rPr>
        <w:t xml:space="preserve"> заявк</w:t>
      </w:r>
      <w:r w:rsidR="00245079">
        <w:rPr>
          <w:sz w:val="24"/>
          <w:szCs w:val="24"/>
        </w:rPr>
        <w:t>и</w:t>
      </w:r>
      <w:r w:rsidRPr="008B4CB2">
        <w:rPr>
          <w:sz w:val="24"/>
          <w:szCs w:val="24"/>
        </w:rPr>
        <w:t xml:space="preserve"> на участие в электронном аукционе присутствовали: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235"/>
        <w:gridCol w:w="283"/>
        <w:gridCol w:w="7513"/>
      </w:tblGrid>
      <w:tr w:rsidR="00F071C7" w:rsidRPr="00656521" w:rsidTr="00911730">
        <w:trPr>
          <w:trHeight w:val="435"/>
        </w:trPr>
        <w:tc>
          <w:tcPr>
            <w:tcW w:w="2235" w:type="dxa"/>
          </w:tcPr>
          <w:p w:rsidR="00F071C7" w:rsidRPr="00656521" w:rsidRDefault="00F071C7" w:rsidP="00911730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F071C7" w:rsidRPr="00656521" w:rsidRDefault="00F071C7" w:rsidP="00911730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-</w:t>
            </w:r>
          </w:p>
          <w:p w:rsidR="00F071C7" w:rsidRPr="00656521" w:rsidRDefault="00F071C7" w:rsidP="00911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071C7" w:rsidRPr="00656521" w:rsidRDefault="00F071C7" w:rsidP="00911730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</w:p>
        </w:tc>
      </w:tr>
      <w:tr w:rsidR="00F071C7" w:rsidRPr="00656521" w:rsidTr="00911730">
        <w:trPr>
          <w:trHeight w:val="435"/>
        </w:trPr>
        <w:tc>
          <w:tcPr>
            <w:tcW w:w="2235" w:type="dxa"/>
          </w:tcPr>
          <w:p w:rsidR="00F071C7" w:rsidRPr="00656521" w:rsidRDefault="00F071C7" w:rsidP="00911730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Р.В. Краснов</w:t>
            </w:r>
          </w:p>
        </w:tc>
        <w:tc>
          <w:tcPr>
            <w:tcW w:w="283" w:type="dxa"/>
          </w:tcPr>
          <w:p w:rsidR="00F071C7" w:rsidRPr="00656521" w:rsidRDefault="00F071C7" w:rsidP="00911730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F071C7" w:rsidRPr="00656521" w:rsidRDefault="00F071C7" w:rsidP="00911730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F071C7" w:rsidRPr="00656521" w:rsidTr="00F071C7">
        <w:trPr>
          <w:trHeight w:val="966"/>
        </w:trPr>
        <w:tc>
          <w:tcPr>
            <w:tcW w:w="2235" w:type="dxa"/>
          </w:tcPr>
          <w:p w:rsidR="00F071C7" w:rsidRPr="00656521" w:rsidRDefault="00F071C7" w:rsidP="0091173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56521">
              <w:rPr>
                <w:rFonts w:eastAsiaTheme="minorHAnsi"/>
                <w:sz w:val="24"/>
                <w:szCs w:val="24"/>
                <w:lang w:eastAsia="en-US"/>
              </w:rPr>
              <w:t xml:space="preserve"> Н.М. </w:t>
            </w:r>
            <w:proofErr w:type="spellStart"/>
            <w:r w:rsidRPr="00656521">
              <w:rPr>
                <w:rFonts w:eastAsiaTheme="minorHAnsi"/>
                <w:sz w:val="24"/>
                <w:szCs w:val="24"/>
                <w:lang w:eastAsia="en-US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F071C7" w:rsidRPr="00656521" w:rsidRDefault="00F071C7" w:rsidP="0091173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565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513" w:type="dxa"/>
          </w:tcPr>
          <w:p w:rsidR="00F071C7" w:rsidRPr="00656521" w:rsidRDefault="00F071C7" w:rsidP="00911730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56521">
              <w:rPr>
                <w:rFonts w:eastAsiaTheme="minorHAnsi"/>
                <w:sz w:val="24"/>
                <w:szCs w:val="24"/>
                <w:lang w:eastAsia="en-US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094211" w:rsidRDefault="00001F3D" w:rsidP="00F071C7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001F3D">
        <w:rPr>
          <w:sz w:val="24"/>
          <w:szCs w:val="24"/>
        </w:rPr>
        <w:t>7</w:t>
      </w:r>
      <w:r w:rsidR="00094211">
        <w:rPr>
          <w:sz w:val="24"/>
          <w:szCs w:val="24"/>
        </w:rPr>
        <w:t xml:space="preserve">. </w:t>
      </w:r>
      <w:r w:rsidR="00094211" w:rsidRPr="00114A92">
        <w:rPr>
          <w:sz w:val="24"/>
          <w:szCs w:val="24"/>
        </w:rPr>
        <w:t xml:space="preserve">Аукционная комиссия рассмотрела вторую часть заявки на участие в электронном аукционе и документы, направленные оператором электронной площадки в соответствии с </w:t>
      </w:r>
      <w:hyperlink r:id="rId8" w:history="1">
        <w:r w:rsidR="001F4AA2">
          <w:rPr>
            <w:sz w:val="24"/>
            <w:szCs w:val="24"/>
          </w:rPr>
          <w:t>ч. </w:t>
        </w:r>
        <w:r w:rsidR="00094211" w:rsidRPr="00114A92">
          <w:rPr>
            <w:sz w:val="24"/>
            <w:szCs w:val="24"/>
          </w:rPr>
          <w:t>2 ст. 71</w:t>
        </w:r>
      </w:hyperlink>
      <w:r w:rsidR="00094211" w:rsidRPr="00114A92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</w:t>
      </w:r>
      <w:r w:rsidR="00094211">
        <w:rPr>
          <w:sz w:val="24"/>
          <w:szCs w:val="24"/>
        </w:rPr>
        <w:t xml:space="preserve"> единственном</w:t>
      </w:r>
      <w:r w:rsidR="00094211" w:rsidRPr="00114A92">
        <w:rPr>
          <w:sz w:val="24"/>
          <w:szCs w:val="24"/>
        </w:rPr>
        <w:t xml:space="preserve"> участнике такого аукциона, содержащуюся в реестре участников такого аукциона, получивших аккредитацию на электронной площадке, в части соответствия их требованиям</w:t>
      </w:r>
      <w:r w:rsidR="00094211">
        <w:rPr>
          <w:sz w:val="24"/>
          <w:szCs w:val="24"/>
        </w:rPr>
        <w:t xml:space="preserve"> Закона №</w:t>
      </w:r>
      <w:r w:rsidR="00992FFA">
        <w:rPr>
          <w:sz w:val="24"/>
          <w:szCs w:val="24"/>
        </w:rPr>
        <w:t> </w:t>
      </w:r>
      <w:r w:rsidR="00094211">
        <w:rPr>
          <w:sz w:val="24"/>
          <w:szCs w:val="24"/>
        </w:rPr>
        <w:t>44-ФЗ и требованиям</w:t>
      </w:r>
      <w:r w:rsidR="00094211" w:rsidRPr="00114A92">
        <w:rPr>
          <w:sz w:val="24"/>
          <w:szCs w:val="24"/>
        </w:rPr>
        <w:t xml:space="preserve">, установленным документацией о таком аукционе, и приняла решение: </w:t>
      </w:r>
    </w:p>
    <w:p w:rsidR="00F73DD8" w:rsidRPr="0052658C" w:rsidRDefault="00F73DD8" w:rsidP="00FD1DE3">
      <w:pPr>
        <w:autoSpaceDE w:val="0"/>
        <w:autoSpaceDN w:val="0"/>
        <w:adjustRightInd w:val="0"/>
        <w:spacing w:before="60"/>
        <w:jc w:val="both"/>
        <w:rPr>
          <w:sz w:val="16"/>
          <w:szCs w:val="16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99"/>
        <w:gridCol w:w="1987"/>
        <w:gridCol w:w="2127"/>
        <w:gridCol w:w="1825"/>
        <w:gridCol w:w="1559"/>
        <w:gridCol w:w="709"/>
      </w:tblGrid>
      <w:tr w:rsidR="00FD1DE3" w:rsidTr="00F071C7">
        <w:trPr>
          <w:jc w:val="center"/>
        </w:trPr>
        <w:tc>
          <w:tcPr>
            <w:tcW w:w="1399" w:type="dxa"/>
            <w:vMerge w:val="restart"/>
          </w:tcPr>
          <w:p w:rsidR="00FD1DE3" w:rsidRPr="00114A92" w:rsidRDefault="00FD1DE3" w:rsidP="00FD1DE3">
            <w:pPr>
              <w:autoSpaceDE w:val="0"/>
              <w:autoSpaceDN w:val="0"/>
              <w:adjustRightInd w:val="0"/>
              <w:ind w:left="-13" w:right="-75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>Порядковый номер заявки участника электронного аукциона</w:t>
            </w:r>
          </w:p>
        </w:tc>
        <w:tc>
          <w:tcPr>
            <w:tcW w:w="1987" w:type="dxa"/>
            <w:vMerge w:val="restart"/>
          </w:tcPr>
          <w:p w:rsidR="00FD1DE3" w:rsidRDefault="00FD1DE3" w:rsidP="00FD1D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4A92">
              <w:rPr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3952" w:type="dxa"/>
            <w:gridSpan w:val="2"/>
          </w:tcPr>
          <w:p w:rsidR="00FD1DE3" w:rsidRPr="00114A92" w:rsidRDefault="00FD1DE3" w:rsidP="00FD1D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A92">
              <w:rPr>
                <w:sz w:val="22"/>
                <w:szCs w:val="22"/>
              </w:rPr>
              <w:t xml:space="preserve">Решение членов </w:t>
            </w:r>
            <w:proofErr w:type="gramStart"/>
            <w:r w:rsidRPr="00114A92">
              <w:rPr>
                <w:sz w:val="22"/>
                <w:szCs w:val="22"/>
              </w:rPr>
              <w:t>аукционной</w:t>
            </w:r>
            <w:proofErr w:type="gramEnd"/>
          </w:p>
          <w:p w:rsidR="00FD1DE3" w:rsidRDefault="00FD1DE3" w:rsidP="00FD1D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4A92">
              <w:rPr>
                <w:sz w:val="22"/>
                <w:szCs w:val="22"/>
              </w:rPr>
              <w:t>комиссии</w:t>
            </w:r>
          </w:p>
        </w:tc>
        <w:tc>
          <w:tcPr>
            <w:tcW w:w="2268" w:type="dxa"/>
            <w:gridSpan w:val="2"/>
          </w:tcPr>
          <w:p w:rsidR="00FD1DE3" w:rsidRDefault="00FD1DE3" w:rsidP="00FD1D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4A92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FD1DE3" w:rsidTr="00F071C7">
        <w:trPr>
          <w:jc w:val="center"/>
        </w:trPr>
        <w:tc>
          <w:tcPr>
            <w:tcW w:w="1399" w:type="dxa"/>
            <w:vMerge/>
          </w:tcPr>
          <w:p w:rsidR="00FD1DE3" w:rsidRDefault="00FD1DE3" w:rsidP="00FD1D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FD1DE3" w:rsidRDefault="00FD1DE3" w:rsidP="00FD1D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D1DE3" w:rsidRDefault="00FD1DE3" w:rsidP="00FD1D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4A92">
              <w:rPr>
                <w:sz w:val="22"/>
                <w:szCs w:val="22"/>
              </w:rPr>
              <w:t xml:space="preserve">О соответствии </w:t>
            </w:r>
            <w:r>
              <w:rPr>
                <w:sz w:val="22"/>
                <w:szCs w:val="22"/>
              </w:rPr>
              <w:t xml:space="preserve">единственного участника аукциона и поданной им </w:t>
            </w:r>
            <w:r w:rsidRPr="00114A92">
              <w:rPr>
                <w:sz w:val="22"/>
                <w:szCs w:val="22"/>
              </w:rPr>
              <w:t xml:space="preserve">заявки на участие в аукционе требованиям Закона № 44-ФЗ и документации об </w:t>
            </w:r>
            <w:r w:rsidRPr="00114A92">
              <w:rPr>
                <w:sz w:val="22"/>
                <w:szCs w:val="22"/>
              </w:rPr>
              <w:lastRenderedPageBreak/>
              <w:t>электронном аукционе</w:t>
            </w:r>
          </w:p>
        </w:tc>
        <w:tc>
          <w:tcPr>
            <w:tcW w:w="1825" w:type="dxa"/>
          </w:tcPr>
          <w:p w:rsidR="00FD1DE3" w:rsidRDefault="00FD1DE3" w:rsidP="00FD1DE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14A92">
              <w:rPr>
                <w:sz w:val="22"/>
                <w:szCs w:val="22"/>
              </w:rPr>
              <w:lastRenderedPageBreak/>
              <w:t>О несоответствии</w:t>
            </w:r>
          </w:p>
          <w:p w:rsidR="00FD1DE3" w:rsidRDefault="00FD1DE3" w:rsidP="00FD1D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единственного участника аукциона и поданной им </w:t>
            </w:r>
            <w:r w:rsidRPr="00114A92">
              <w:rPr>
                <w:sz w:val="22"/>
                <w:szCs w:val="22"/>
              </w:rPr>
              <w:t xml:space="preserve">заявки на участие в аукционе требованиям </w:t>
            </w:r>
            <w:r w:rsidRPr="00114A92">
              <w:rPr>
                <w:sz w:val="22"/>
                <w:szCs w:val="22"/>
              </w:rPr>
              <w:lastRenderedPageBreak/>
              <w:t>Закона № 44-ФЗ и документации об электронном аукционе</w:t>
            </w:r>
          </w:p>
        </w:tc>
        <w:tc>
          <w:tcPr>
            <w:tcW w:w="1559" w:type="dxa"/>
          </w:tcPr>
          <w:p w:rsidR="00FD1DE3" w:rsidRPr="00114A92" w:rsidRDefault="00FD1DE3" w:rsidP="00FD1D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Голосовали «</w:t>
            </w:r>
            <w:r w:rsidRPr="00114A92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» принятое решение</w:t>
            </w:r>
          </w:p>
        </w:tc>
        <w:tc>
          <w:tcPr>
            <w:tcW w:w="709" w:type="dxa"/>
          </w:tcPr>
          <w:p w:rsidR="00FD1DE3" w:rsidRPr="00114A92" w:rsidRDefault="00FD1DE3" w:rsidP="00FD1DE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Pr="00114A92">
              <w:rPr>
                <w:sz w:val="22"/>
                <w:szCs w:val="22"/>
              </w:rPr>
              <w:t>против</w:t>
            </w:r>
            <w:r>
              <w:rPr>
                <w:sz w:val="22"/>
                <w:szCs w:val="22"/>
              </w:rPr>
              <w:t>» принятого решения</w:t>
            </w:r>
          </w:p>
        </w:tc>
      </w:tr>
      <w:tr w:rsidR="00FD1DE3" w:rsidTr="00F071C7">
        <w:trPr>
          <w:jc w:val="center"/>
        </w:trPr>
        <w:tc>
          <w:tcPr>
            <w:tcW w:w="1399" w:type="dxa"/>
          </w:tcPr>
          <w:p w:rsidR="00FD1DE3" w:rsidRPr="00FD1DE3" w:rsidRDefault="00D9400E" w:rsidP="00FD1D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7" w:type="dxa"/>
          </w:tcPr>
          <w:p w:rsidR="00FD1DE3" w:rsidRPr="0052658C" w:rsidRDefault="0052658C" w:rsidP="00F071C7">
            <w:pPr>
              <w:autoSpaceDE w:val="0"/>
              <w:autoSpaceDN w:val="0"/>
              <w:adjustRightInd w:val="0"/>
              <w:ind w:left="-57" w:right="-170"/>
              <w:jc w:val="center"/>
              <w:rPr>
                <w:sz w:val="22"/>
                <w:szCs w:val="22"/>
              </w:rPr>
            </w:pPr>
            <w:r w:rsidRPr="0052658C">
              <w:rPr>
                <w:sz w:val="22"/>
                <w:szCs w:val="22"/>
              </w:rPr>
              <w:t>Общество с ограниченной ответственностью «</w:t>
            </w:r>
            <w:r w:rsidR="00F071C7">
              <w:rPr>
                <w:sz w:val="22"/>
                <w:szCs w:val="22"/>
              </w:rPr>
              <w:t xml:space="preserve">Компьютеры </w:t>
            </w:r>
            <w:proofErr w:type="gramStart"/>
            <w:r w:rsidR="00F071C7">
              <w:rPr>
                <w:sz w:val="22"/>
                <w:szCs w:val="22"/>
              </w:rPr>
              <w:t>на</w:t>
            </w:r>
            <w:proofErr w:type="gramEnd"/>
            <w:r w:rsidR="00F071C7">
              <w:rPr>
                <w:sz w:val="22"/>
                <w:szCs w:val="22"/>
              </w:rPr>
              <w:t xml:space="preserve"> Комсомольской</w:t>
            </w:r>
            <w:r w:rsidRPr="0052658C">
              <w:rPr>
                <w:sz w:val="22"/>
                <w:szCs w:val="22"/>
              </w:rPr>
              <w:t>»</w:t>
            </w:r>
            <w:r w:rsidR="00FD1DE3" w:rsidRPr="0052658C">
              <w:rPr>
                <w:color w:val="000000"/>
                <w:sz w:val="22"/>
                <w:szCs w:val="22"/>
              </w:rPr>
              <w:t>,</w:t>
            </w:r>
          </w:p>
          <w:p w:rsidR="00F071C7" w:rsidRDefault="00F071C7" w:rsidP="0052658C">
            <w:pPr>
              <w:autoSpaceDE w:val="0"/>
              <w:autoSpaceDN w:val="0"/>
              <w:adjustRightInd w:val="0"/>
              <w:ind w:left="-57" w:right="-95"/>
              <w:rPr>
                <w:sz w:val="22"/>
                <w:szCs w:val="22"/>
              </w:rPr>
            </w:pPr>
          </w:p>
          <w:p w:rsidR="00FD1DE3" w:rsidRPr="0052658C" w:rsidRDefault="00FD1DE3" w:rsidP="00F071C7">
            <w:pPr>
              <w:autoSpaceDE w:val="0"/>
              <w:autoSpaceDN w:val="0"/>
              <w:adjustRightInd w:val="0"/>
              <w:ind w:left="-57" w:right="-95"/>
              <w:jc w:val="center"/>
              <w:rPr>
                <w:sz w:val="22"/>
                <w:szCs w:val="22"/>
                <w:lang w:eastAsia="en-US"/>
              </w:rPr>
            </w:pPr>
            <w:r w:rsidRPr="0052658C">
              <w:rPr>
                <w:sz w:val="22"/>
                <w:szCs w:val="22"/>
              </w:rPr>
              <w:t xml:space="preserve">ИНН </w:t>
            </w:r>
            <w:r w:rsidR="00FE6579">
              <w:rPr>
                <w:sz w:val="22"/>
                <w:szCs w:val="22"/>
              </w:rPr>
              <w:t>7604138741</w:t>
            </w:r>
            <w:bookmarkStart w:id="0" w:name="_GoBack"/>
            <w:bookmarkEnd w:id="0"/>
          </w:p>
        </w:tc>
        <w:tc>
          <w:tcPr>
            <w:tcW w:w="2127" w:type="dxa"/>
          </w:tcPr>
          <w:p w:rsidR="00FD1DE3" w:rsidRPr="00114A92" w:rsidRDefault="00FD1DE3" w:rsidP="00FD1DE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Единственный участник аукциона и поданная им вторая часть заявки соответствую</w:t>
            </w:r>
            <w:r w:rsidRPr="00114A92">
              <w:rPr>
                <w:sz w:val="22"/>
                <w:szCs w:val="22"/>
              </w:rPr>
              <w:t>т требованиям Закона №</w:t>
            </w:r>
            <w:r>
              <w:rPr>
                <w:sz w:val="22"/>
                <w:szCs w:val="22"/>
              </w:rPr>
              <w:t> </w:t>
            </w:r>
            <w:r w:rsidRPr="00114A92">
              <w:rPr>
                <w:sz w:val="22"/>
                <w:szCs w:val="22"/>
              </w:rPr>
              <w:t xml:space="preserve">44-ФЗ и документации об электронном аукционе  </w:t>
            </w:r>
          </w:p>
        </w:tc>
        <w:tc>
          <w:tcPr>
            <w:tcW w:w="1825" w:type="dxa"/>
          </w:tcPr>
          <w:p w:rsidR="00FD1DE3" w:rsidRDefault="00FD1DE3" w:rsidP="00FD1D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F071C7" w:rsidRDefault="00F071C7" w:rsidP="00AF7CA9">
            <w:pPr>
              <w:widowControl w:val="0"/>
              <w:autoSpaceDE w:val="0"/>
              <w:autoSpaceDN w:val="0"/>
              <w:adjustRightInd w:val="0"/>
              <w:ind w:left="-91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F071C7" w:rsidRDefault="00F071C7" w:rsidP="00AF7CA9">
            <w:pPr>
              <w:widowControl w:val="0"/>
              <w:autoSpaceDE w:val="0"/>
              <w:autoSpaceDN w:val="0"/>
              <w:adjustRightInd w:val="0"/>
              <w:ind w:left="-91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FD1DE3" w:rsidRPr="00B203BC" w:rsidRDefault="00F071C7" w:rsidP="00AF7CA9">
            <w:pPr>
              <w:widowControl w:val="0"/>
              <w:autoSpaceDE w:val="0"/>
              <w:autoSpaceDN w:val="0"/>
              <w:adjustRightInd w:val="0"/>
              <w:ind w:left="-91" w:right="-5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709" w:type="dxa"/>
          </w:tcPr>
          <w:p w:rsidR="00FD1DE3" w:rsidRDefault="00FD1DE3" w:rsidP="00FD1D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4B2ABE" w:rsidRPr="00543C68" w:rsidRDefault="004B2ABE" w:rsidP="000942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71F8" w:rsidRPr="00A93E4B" w:rsidRDefault="007871F8" w:rsidP="007871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1F3D">
        <w:rPr>
          <w:sz w:val="24"/>
          <w:szCs w:val="24"/>
        </w:rPr>
        <w:t>8</w:t>
      </w:r>
      <w:r w:rsidRPr="006A0A30">
        <w:rPr>
          <w:sz w:val="24"/>
          <w:szCs w:val="24"/>
        </w:rPr>
        <w:t xml:space="preserve">. Контракт заключается в </w:t>
      </w:r>
      <w:r w:rsidRPr="007871F8">
        <w:rPr>
          <w:sz w:val="24"/>
          <w:szCs w:val="24"/>
        </w:rPr>
        <w:t>соответствии с п. 25 ч.1 ст. 93 Закона № 44-ФЗ с е</w:t>
      </w:r>
      <w:r w:rsidR="003C4C87">
        <w:rPr>
          <w:sz w:val="24"/>
          <w:szCs w:val="24"/>
        </w:rPr>
        <w:t>динственным участником аукциона</w:t>
      </w:r>
      <w:r w:rsidRPr="00A93E4B">
        <w:rPr>
          <w:sz w:val="24"/>
          <w:szCs w:val="24"/>
        </w:rPr>
        <w:t xml:space="preserve"> в порядке, установленном ст.</w:t>
      </w:r>
      <w:r w:rsidR="004B2ABE">
        <w:rPr>
          <w:sz w:val="24"/>
          <w:szCs w:val="24"/>
        </w:rPr>
        <w:t> </w:t>
      </w:r>
      <w:r w:rsidRPr="00A93E4B">
        <w:rPr>
          <w:sz w:val="24"/>
          <w:szCs w:val="24"/>
        </w:rPr>
        <w:t>70 Закона № 44-ФЗ.</w:t>
      </w:r>
    </w:p>
    <w:p w:rsidR="007871F8" w:rsidRPr="009D21B4" w:rsidRDefault="007871F8" w:rsidP="007871F8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7871F8" w:rsidRPr="006A0A30" w:rsidRDefault="007871F8" w:rsidP="007871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1F3D">
        <w:rPr>
          <w:sz w:val="24"/>
          <w:szCs w:val="24"/>
        </w:rPr>
        <w:t>9</w:t>
      </w:r>
      <w:r w:rsidRPr="006A0A30">
        <w:rPr>
          <w:sz w:val="24"/>
          <w:szCs w:val="24"/>
        </w:rPr>
        <w:t xml:space="preserve">. Настоящий протокол подлежит </w:t>
      </w:r>
      <w:r>
        <w:rPr>
          <w:sz w:val="24"/>
          <w:szCs w:val="24"/>
        </w:rPr>
        <w:t>направлению оператору</w:t>
      </w:r>
      <w:r w:rsidRPr="006A0A30">
        <w:rPr>
          <w:sz w:val="24"/>
          <w:szCs w:val="24"/>
        </w:rPr>
        <w:t xml:space="preserve"> электронной площадки (</w:t>
      </w:r>
      <w:r w:rsidRPr="006A0A30">
        <w:rPr>
          <w:sz w:val="24"/>
          <w:szCs w:val="24"/>
          <w:lang w:val="en-US"/>
        </w:rPr>
        <w:t>www</w:t>
      </w:r>
      <w:r w:rsidRPr="006A0A30">
        <w:rPr>
          <w:sz w:val="24"/>
          <w:szCs w:val="24"/>
        </w:rPr>
        <w:t xml:space="preserve">.rts-tender.ru) в соответствии с </w:t>
      </w:r>
      <w:hyperlink r:id="rId9" w:history="1">
        <w:r w:rsidRPr="006A0A30">
          <w:rPr>
            <w:sz w:val="24"/>
            <w:szCs w:val="24"/>
          </w:rPr>
          <w:t xml:space="preserve">ч. 2 ст. </w:t>
        </w:r>
      </w:hyperlink>
      <w:r w:rsidRPr="006A0A30">
        <w:rPr>
          <w:sz w:val="24"/>
          <w:szCs w:val="24"/>
        </w:rPr>
        <w:t>71 Закона № 44-ФЗ.</w:t>
      </w:r>
    </w:p>
    <w:p w:rsidR="00094211" w:rsidRDefault="00094211" w:rsidP="00094211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094211" w:rsidRPr="006A0A30" w:rsidRDefault="00094211" w:rsidP="0052658C">
      <w:pPr>
        <w:autoSpaceDE w:val="0"/>
        <w:autoSpaceDN w:val="0"/>
        <w:adjustRightInd w:val="0"/>
        <w:ind w:right="-113"/>
        <w:jc w:val="both"/>
        <w:rPr>
          <w:sz w:val="24"/>
          <w:szCs w:val="24"/>
        </w:rPr>
      </w:pPr>
      <w:r w:rsidRPr="006A0A30">
        <w:rPr>
          <w:sz w:val="24"/>
          <w:szCs w:val="24"/>
        </w:rPr>
        <w:t>Подписи членов аукционной комиссии</w:t>
      </w:r>
      <w:r w:rsidR="00A93E4B">
        <w:rPr>
          <w:sz w:val="24"/>
          <w:szCs w:val="24"/>
        </w:rPr>
        <w:t>:</w:t>
      </w:r>
    </w:p>
    <w:p w:rsidR="00094211" w:rsidRPr="00001F3D" w:rsidRDefault="00094211" w:rsidP="00094211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F7CA9" w:rsidRPr="004F3122" w:rsidTr="00911730">
        <w:trPr>
          <w:trHeight w:val="74"/>
        </w:trPr>
        <w:tc>
          <w:tcPr>
            <w:tcW w:w="5671" w:type="dxa"/>
            <w:shd w:val="clear" w:color="auto" w:fill="auto"/>
          </w:tcPr>
          <w:p w:rsidR="00AF7CA9" w:rsidRPr="004F3122" w:rsidRDefault="00AF7CA9" w:rsidP="00911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AF7CA9" w:rsidRPr="004F3122" w:rsidRDefault="00AF7CA9" w:rsidP="00911730">
            <w:pPr>
              <w:jc w:val="both"/>
              <w:rPr>
                <w:sz w:val="24"/>
                <w:szCs w:val="24"/>
              </w:rPr>
            </w:pPr>
          </w:p>
          <w:p w:rsidR="00AF7CA9" w:rsidRPr="004F3122" w:rsidRDefault="00AF7CA9" w:rsidP="00911730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_______________/И.В. Иванкина</w:t>
            </w:r>
            <w:r w:rsidRPr="004F3122">
              <w:rPr>
                <w:sz w:val="24"/>
                <w:szCs w:val="24"/>
              </w:rPr>
              <w:t>/</w:t>
            </w:r>
          </w:p>
        </w:tc>
      </w:tr>
      <w:tr w:rsidR="00AF7CA9" w:rsidRPr="004F3122" w:rsidTr="00911730">
        <w:trPr>
          <w:trHeight w:val="74"/>
        </w:trPr>
        <w:tc>
          <w:tcPr>
            <w:tcW w:w="5671" w:type="dxa"/>
            <w:shd w:val="clear" w:color="auto" w:fill="auto"/>
          </w:tcPr>
          <w:p w:rsidR="00AF7CA9" w:rsidRPr="004F3122" w:rsidRDefault="00AF7CA9" w:rsidP="00911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AF7CA9" w:rsidRPr="004F3122" w:rsidRDefault="00AF7CA9" w:rsidP="00911730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sz w:val="24"/>
                <w:szCs w:val="24"/>
              </w:rPr>
            </w:pPr>
          </w:p>
        </w:tc>
      </w:tr>
      <w:tr w:rsidR="00AF7CA9" w:rsidRPr="004F3122" w:rsidTr="00911730">
        <w:trPr>
          <w:trHeight w:val="1017"/>
        </w:trPr>
        <w:tc>
          <w:tcPr>
            <w:tcW w:w="5671" w:type="dxa"/>
            <w:shd w:val="clear" w:color="auto" w:fill="auto"/>
          </w:tcPr>
          <w:p w:rsidR="00AF7CA9" w:rsidRPr="004F3122" w:rsidRDefault="00AF7CA9" w:rsidP="00911730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F7CA9" w:rsidRPr="004F3122" w:rsidRDefault="00AF7CA9" w:rsidP="00911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________________/Р.В. Краснов</w:t>
            </w:r>
            <w:r w:rsidRPr="004F3122">
              <w:rPr>
                <w:sz w:val="24"/>
                <w:szCs w:val="24"/>
              </w:rPr>
              <w:t xml:space="preserve">/ </w:t>
            </w:r>
          </w:p>
          <w:p w:rsidR="00AF7CA9" w:rsidRPr="004F3122" w:rsidRDefault="00AF7CA9" w:rsidP="00911730">
            <w:pPr>
              <w:jc w:val="both"/>
              <w:rPr>
                <w:sz w:val="24"/>
                <w:szCs w:val="24"/>
              </w:rPr>
            </w:pPr>
          </w:p>
          <w:p w:rsidR="00AF7CA9" w:rsidRPr="004F3122" w:rsidRDefault="00AF7CA9" w:rsidP="00911730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4F3122">
              <w:rPr>
                <w:sz w:val="24"/>
                <w:szCs w:val="24"/>
              </w:rPr>
              <w:t>Сельцова</w:t>
            </w:r>
            <w:proofErr w:type="spellEnd"/>
            <w:r w:rsidRPr="004F3122">
              <w:rPr>
                <w:sz w:val="24"/>
                <w:szCs w:val="24"/>
              </w:rPr>
              <w:t>/</w:t>
            </w:r>
          </w:p>
          <w:p w:rsidR="00AF7CA9" w:rsidRPr="004F3122" w:rsidRDefault="00AF7CA9" w:rsidP="00911730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      </w:t>
            </w:r>
          </w:p>
        </w:tc>
      </w:tr>
      <w:tr w:rsidR="00AF7CA9" w:rsidRPr="004F3122" w:rsidTr="00911730">
        <w:tc>
          <w:tcPr>
            <w:tcW w:w="5671" w:type="dxa"/>
            <w:shd w:val="clear" w:color="auto" w:fill="auto"/>
          </w:tcPr>
          <w:p w:rsidR="00AF7CA9" w:rsidRPr="004F3122" w:rsidRDefault="00AF7CA9" w:rsidP="00911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F7CA9" w:rsidRPr="004F3122" w:rsidRDefault="00AF7CA9" w:rsidP="00911730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F7CA9" w:rsidRPr="004F3122" w:rsidRDefault="00AF7CA9" w:rsidP="00911730">
            <w:pPr>
              <w:jc w:val="both"/>
              <w:rPr>
                <w:sz w:val="24"/>
                <w:szCs w:val="24"/>
              </w:rPr>
            </w:pPr>
          </w:p>
          <w:p w:rsidR="00AF7CA9" w:rsidRPr="004F3122" w:rsidRDefault="00AF7CA9" w:rsidP="00911730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>________________/                                /</w:t>
            </w:r>
          </w:p>
        </w:tc>
      </w:tr>
    </w:tbl>
    <w:p w:rsidR="001A1278" w:rsidRDefault="001A1278" w:rsidP="00D6165F"/>
    <w:sectPr w:rsidR="001A1278" w:rsidSect="00FD1DE3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2"/>
    <w:rsid w:val="00001F3D"/>
    <w:rsid w:val="00013EC4"/>
    <w:rsid w:val="000264FC"/>
    <w:rsid w:val="00067365"/>
    <w:rsid w:val="00086EA5"/>
    <w:rsid w:val="00094211"/>
    <w:rsid w:val="001A1278"/>
    <w:rsid w:val="001F4AA2"/>
    <w:rsid w:val="00245079"/>
    <w:rsid w:val="00337560"/>
    <w:rsid w:val="00372BA9"/>
    <w:rsid w:val="003C4C87"/>
    <w:rsid w:val="003D0E00"/>
    <w:rsid w:val="003E037B"/>
    <w:rsid w:val="00451826"/>
    <w:rsid w:val="00477679"/>
    <w:rsid w:val="004B2ABE"/>
    <w:rsid w:val="004E5C3C"/>
    <w:rsid w:val="0052658C"/>
    <w:rsid w:val="00543C68"/>
    <w:rsid w:val="00553CF2"/>
    <w:rsid w:val="00576F2F"/>
    <w:rsid w:val="006F5C01"/>
    <w:rsid w:val="007871F8"/>
    <w:rsid w:val="00830E54"/>
    <w:rsid w:val="00834FFC"/>
    <w:rsid w:val="00845AA4"/>
    <w:rsid w:val="008B3CB1"/>
    <w:rsid w:val="008F5C84"/>
    <w:rsid w:val="00992FFA"/>
    <w:rsid w:val="009B48AD"/>
    <w:rsid w:val="009D21B4"/>
    <w:rsid w:val="00A00769"/>
    <w:rsid w:val="00A74710"/>
    <w:rsid w:val="00A7750F"/>
    <w:rsid w:val="00A93E4B"/>
    <w:rsid w:val="00AE4F85"/>
    <w:rsid w:val="00AF1147"/>
    <w:rsid w:val="00AF7CA9"/>
    <w:rsid w:val="00B0052D"/>
    <w:rsid w:val="00B343CD"/>
    <w:rsid w:val="00B833CF"/>
    <w:rsid w:val="00C22D87"/>
    <w:rsid w:val="00C32111"/>
    <w:rsid w:val="00CE5F96"/>
    <w:rsid w:val="00D131C3"/>
    <w:rsid w:val="00D6165F"/>
    <w:rsid w:val="00D9400E"/>
    <w:rsid w:val="00E2635C"/>
    <w:rsid w:val="00EE3F8B"/>
    <w:rsid w:val="00F071C7"/>
    <w:rsid w:val="00F73DD8"/>
    <w:rsid w:val="00FD0D02"/>
    <w:rsid w:val="00FD1DE3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21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94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094211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09421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094211"/>
    <w:rPr>
      <w:lang w:eastAsia="ru-RU"/>
    </w:rPr>
  </w:style>
  <w:style w:type="paragraph" w:styleId="20">
    <w:name w:val="Body Text Indent 2"/>
    <w:basedOn w:val="a"/>
    <w:link w:val="2"/>
    <w:rsid w:val="0009421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94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21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8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82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001F3D"/>
    <w:rPr>
      <w:color w:val="0000FF"/>
      <w:u w:val="single"/>
    </w:rPr>
  </w:style>
  <w:style w:type="table" w:styleId="aa">
    <w:name w:val="Table Grid"/>
    <w:basedOn w:val="a1"/>
    <w:uiPriority w:val="59"/>
    <w:rsid w:val="00FD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21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94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094211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09421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094211"/>
    <w:rPr>
      <w:lang w:eastAsia="ru-RU"/>
    </w:rPr>
  </w:style>
  <w:style w:type="paragraph" w:styleId="20">
    <w:name w:val="Body Text Indent 2"/>
    <w:basedOn w:val="a"/>
    <w:link w:val="2"/>
    <w:rsid w:val="0009421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94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21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8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82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001F3D"/>
    <w:rPr>
      <w:color w:val="0000FF"/>
      <w:u w:val="single"/>
    </w:rPr>
  </w:style>
  <w:style w:type="table" w:styleId="aa">
    <w:name w:val="Table Grid"/>
    <w:basedOn w:val="a1"/>
    <w:uiPriority w:val="59"/>
    <w:rsid w:val="00FD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98F7F0C4E319FE34A30D0D9F5660839AA6363D8D2FFB0634BC30F528F91BD1DA143A21A36FC60l8i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F436189AD55C2CBD72B401612B40BA8D5C28E00AB8E1634DDD91B95050292D46EBBA59951A9165M6k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AF76-DC44-430F-B1C0-A51E6206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4</cp:revision>
  <cp:lastPrinted>2015-05-25T08:24:00Z</cp:lastPrinted>
  <dcterms:created xsi:type="dcterms:W3CDTF">2015-05-25T06:58:00Z</dcterms:created>
  <dcterms:modified xsi:type="dcterms:W3CDTF">2015-05-25T08:25:00Z</dcterms:modified>
</cp:coreProperties>
</file>