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C05CD7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5CD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C05CD7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>участ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ие в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DD3D9A" w:rsidRPr="00C05CD7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372BAD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5CD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FD319C" w:rsidRPr="00C05CD7">
        <w:rPr>
          <w:rFonts w:ascii="Times New Roman" w:hAnsi="Times New Roman" w:cs="Times New Roman"/>
          <w:b/>
          <w:sz w:val="24"/>
          <w:szCs w:val="24"/>
        </w:rPr>
        <w:t>0133300001715000</w:t>
      </w:r>
      <w:r w:rsidR="00372BAD">
        <w:rPr>
          <w:rFonts w:ascii="Times New Roman" w:hAnsi="Times New Roman" w:cs="Times New Roman"/>
          <w:b/>
          <w:sz w:val="24"/>
          <w:szCs w:val="24"/>
          <w:lang w:val="en-US"/>
        </w:rPr>
        <w:t>199</w:t>
      </w:r>
    </w:p>
    <w:p w:rsidR="00C925E1" w:rsidRPr="00372BAD" w:rsidRDefault="00C925E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5E1" w:rsidRPr="00C925E1" w:rsidRDefault="00C925E1" w:rsidP="00C925E1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C925E1" w:rsidRPr="00C925E1" w:rsidRDefault="00C925E1" w:rsidP="00C925E1">
      <w:pPr>
        <w:spacing w:after="0" w:line="240" w:lineRule="auto"/>
        <w:ind w:right="-1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25E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Pr="00C05CD7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C05CD7">
        <w:rPr>
          <w:rFonts w:ascii="Times New Roman" w:hAnsi="Times New Roman" w:cs="Times New Roman"/>
          <w:sz w:val="24"/>
          <w:szCs w:val="24"/>
        </w:rPr>
        <w:t>1</w:t>
      </w:r>
      <w:r w:rsidR="00372BAD" w:rsidRPr="00372BAD">
        <w:rPr>
          <w:rFonts w:ascii="Times New Roman" w:hAnsi="Times New Roman" w:cs="Times New Roman"/>
          <w:sz w:val="24"/>
          <w:szCs w:val="24"/>
        </w:rPr>
        <w:t>5</w:t>
      </w:r>
      <w:r w:rsidR="006537D1" w:rsidRPr="00C05CD7">
        <w:rPr>
          <w:rFonts w:ascii="Times New Roman" w:hAnsi="Times New Roman" w:cs="Times New Roman"/>
          <w:sz w:val="24"/>
          <w:szCs w:val="24"/>
        </w:rPr>
        <w:t>.</w:t>
      </w:r>
      <w:r w:rsidR="00C05CD7">
        <w:rPr>
          <w:rFonts w:ascii="Times New Roman" w:hAnsi="Times New Roman" w:cs="Times New Roman"/>
          <w:sz w:val="24"/>
          <w:szCs w:val="24"/>
        </w:rPr>
        <w:t>0</w:t>
      </w:r>
      <w:r w:rsidR="00372BAD" w:rsidRPr="00372BAD">
        <w:rPr>
          <w:rFonts w:ascii="Times New Roman" w:hAnsi="Times New Roman" w:cs="Times New Roman"/>
          <w:sz w:val="24"/>
          <w:szCs w:val="24"/>
        </w:rPr>
        <w:t>5</w:t>
      </w:r>
      <w:r w:rsidR="006537D1" w:rsidRPr="00C05CD7">
        <w:rPr>
          <w:rFonts w:ascii="Times New Roman" w:hAnsi="Times New Roman" w:cs="Times New Roman"/>
          <w:sz w:val="24"/>
          <w:szCs w:val="24"/>
        </w:rPr>
        <w:t>.201</w:t>
      </w:r>
      <w:r w:rsidR="00C05CD7">
        <w:rPr>
          <w:rFonts w:ascii="Times New Roman" w:hAnsi="Times New Roman" w:cs="Times New Roman"/>
          <w:sz w:val="24"/>
          <w:szCs w:val="24"/>
        </w:rPr>
        <w:t>5</w:t>
      </w:r>
      <w:r w:rsidRPr="00C05C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E233AD" w:rsidRDefault="001873B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C05CD7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372BAD" w:rsidRPr="00E233AD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 детей Дом детского творчества № 3</w:t>
      </w:r>
      <w:r w:rsidR="00B5239F" w:rsidRPr="00E233AD">
        <w:rPr>
          <w:rFonts w:ascii="Times New Roman" w:hAnsi="Times New Roman" w:cs="Times New Roman"/>
          <w:sz w:val="24"/>
          <w:szCs w:val="24"/>
        </w:rPr>
        <w:t>.</w:t>
      </w:r>
    </w:p>
    <w:p w:rsidR="004A7B63" w:rsidRPr="00E233AD" w:rsidRDefault="001873B1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3AD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E233AD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</w:t>
      </w:r>
      <w:r w:rsidR="00FD319C" w:rsidRPr="00E233AD">
        <w:rPr>
          <w:rFonts w:ascii="Times New Roman" w:hAnsi="Times New Roman" w:cs="Times New Roman"/>
          <w:sz w:val="24"/>
          <w:szCs w:val="24"/>
        </w:rPr>
        <w:t>0133300001715000</w:t>
      </w:r>
      <w:r w:rsidR="00372BAD" w:rsidRPr="00E233AD">
        <w:rPr>
          <w:rFonts w:ascii="Times New Roman" w:hAnsi="Times New Roman" w:cs="Times New Roman"/>
          <w:sz w:val="24"/>
          <w:szCs w:val="24"/>
        </w:rPr>
        <w:t>199</w:t>
      </w:r>
      <w:r w:rsidR="004A7B63" w:rsidRPr="00E233AD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C05CD7" w:rsidRPr="00E233AD">
        <w:rPr>
          <w:rFonts w:ascii="Times New Roman" w:hAnsi="Times New Roman" w:cs="Times New Roman"/>
          <w:sz w:val="24"/>
          <w:szCs w:val="24"/>
        </w:rPr>
        <w:t>1</w:t>
      </w:r>
      <w:r w:rsidR="00372BAD" w:rsidRPr="00E233AD">
        <w:rPr>
          <w:rFonts w:ascii="Times New Roman" w:hAnsi="Times New Roman" w:cs="Times New Roman"/>
          <w:sz w:val="24"/>
          <w:szCs w:val="24"/>
        </w:rPr>
        <w:t>5</w:t>
      </w:r>
      <w:r w:rsidR="004A7B63" w:rsidRPr="00E233AD">
        <w:rPr>
          <w:rFonts w:ascii="Times New Roman" w:hAnsi="Times New Roman" w:cs="Times New Roman"/>
          <w:sz w:val="24"/>
          <w:szCs w:val="24"/>
        </w:rPr>
        <w:t>.</w:t>
      </w:r>
      <w:r w:rsidR="00C05CD7" w:rsidRPr="00E233AD">
        <w:rPr>
          <w:rFonts w:ascii="Times New Roman" w:hAnsi="Times New Roman" w:cs="Times New Roman"/>
          <w:sz w:val="24"/>
          <w:szCs w:val="24"/>
        </w:rPr>
        <w:t>0</w:t>
      </w:r>
      <w:r w:rsidR="00372BAD" w:rsidRPr="00E233AD">
        <w:rPr>
          <w:rFonts w:ascii="Times New Roman" w:hAnsi="Times New Roman" w:cs="Times New Roman"/>
          <w:sz w:val="24"/>
          <w:szCs w:val="24"/>
        </w:rPr>
        <w:t>5</w:t>
      </w:r>
      <w:r w:rsidR="004A7B63" w:rsidRPr="00E233AD">
        <w:rPr>
          <w:rFonts w:ascii="Times New Roman" w:hAnsi="Times New Roman" w:cs="Times New Roman"/>
          <w:sz w:val="24"/>
          <w:szCs w:val="24"/>
        </w:rPr>
        <w:t>.201</w:t>
      </w:r>
      <w:r w:rsidR="00C05CD7" w:rsidRPr="00E233AD">
        <w:rPr>
          <w:rFonts w:ascii="Times New Roman" w:hAnsi="Times New Roman" w:cs="Times New Roman"/>
          <w:sz w:val="24"/>
          <w:szCs w:val="24"/>
        </w:rPr>
        <w:t>5</w:t>
      </w:r>
      <w:r w:rsidR="004A7B63" w:rsidRPr="00E233AD">
        <w:rPr>
          <w:rFonts w:ascii="Times New Roman" w:hAnsi="Times New Roman" w:cs="Times New Roman"/>
          <w:sz w:val="24"/>
          <w:szCs w:val="24"/>
        </w:rPr>
        <w:t xml:space="preserve"> по адресу: 153000, Российская Федерация, Ивановская область, г. Иваново, пл. Революции, д. 6, к. 220.</w:t>
      </w:r>
    </w:p>
    <w:p w:rsidR="001873B1" w:rsidRPr="00E233AD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A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E233AD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E233AD">
        <w:rPr>
          <w:rFonts w:ascii="Times New Roman" w:hAnsi="Times New Roman" w:cs="Times New Roman"/>
          <w:sz w:val="24"/>
          <w:szCs w:val="24"/>
        </w:rPr>
        <w:t xml:space="preserve"> </w:t>
      </w:r>
      <w:r w:rsidR="00372BAD" w:rsidRPr="00E233AD">
        <w:rPr>
          <w:rFonts w:ascii="Times New Roman" w:eastAsia="Times New Roman" w:hAnsi="Times New Roman" w:cs="Times New Roman"/>
          <w:sz w:val="24"/>
          <w:szCs w:val="24"/>
        </w:rPr>
        <w:t>Замена двадцати двух оконных блоков и ремонт коридоров части первого этажа в памятнике истории и культуры федерального значения «Дом крепостных мануфактуристов Грачевых. 1774г.- главный дом»</w:t>
      </w:r>
      <w:r w:rsidR="006537D1" w:rsidRPr="00E233AD">
        <w:rPr>
          <w:rFonts w:ascii="Times New Roman" w:hAnsi="Times New Roman" w:cs="Times New Roman"/>
          <w:sz w:val="24"/>
          <w:szCs w:val="24"/>
        </w:rPr>
        <w:t>.</w:t>
      </w:r>
    </w:p>
    <w:p w:rsidR="00DA35F4" w:rsidRPr="00E233AD" w:rsidRDefault="004A7B63" w:rsidP="00C925E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AD">
        <w:rPr>
          <w:rFonts w:ascii="Times New Roman" w:hAnsi="Times New Roman" w:cs="Times New Roman"/>
          <w:sz w:val="24"/>
          <w:szCs w:val="24"/>
        </w:rPr>
        <w:t>4</w:t>
      </w:r>
      <w:r w:rsidR="001873B1" w:rsidRPr="00E233AD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E233AD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E233AD">
        <w:rPr>
          <w:rFonts w:ascii="Times New Roman" w:hAnsi="Times New Roman" w:cs="Times New Roman"/>
          <w:sz w:val="24"/>
          <w:szCs w:val="24"/>
        </w:rPr>
        <w:t xml:space="preserve"> </w:t>
      </w:r>
      <w:r w:rsidR="00372BAD" w:rsidRPr="00E233AD">
        <w:rPr>
          <w:rFonts w:ascii="Times New Roman" w:hAnsi="Times New Roman" w:cs="Times New Roman"/>
          <w:sz w:val="24"/>
          <w:szCs w:val="24"/>
        </w:rPr>
        <w:t>499</w:t>
      </w:r>
      <w:r w:rsidR="00372BAD" w:rsidRPr="00E233A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72BAD" w:rsidRPr="00E233AD">
        <w:rPr>
          <w:rFonts w:ascii="Times New Roman" w:hAnsi="Times New Roman" w:cs="Times New Roman"/>
          <w:sz w:val="24"/>
          <w:szCs w:val="24"/>
        </w:rPr>
        <w:t>285,00</w:t>
      </w:r>
      <w:r w:rsidR="00FD319C" w:rsidRPr="00E233AD">
        <w:rPr>
          <w:rFonts w:ascii="Times New Roman" w:hAnsi="Times New Roman" w:cs="Times New Roman"/>
          <w:sz w:val="24"/>
          <w:szCs w:val="24"/>
        </w:rPr>
        <w:t xml:space="preserve"> руб</w:t>
      </w:r>
      <w:r w:rsidR="00EE2B2D" w:rsidRPr="00E233AD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AD">
        <w:rPr>
          <w:rFonts w:ascii="Times New Roman" w:hAnsi="Times New Roman" w:cs="Times New Roman"/>
          <w:sz w:val="24"/>
          <w:szCs w:val="24"/>
        </w:rPr>
        <w:t>5</w:t>
      </w:r>
      <w:r w:rsidR="00DA35F4" w:rsidRPr="00E233AD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E233AD">
        <w:rPr>
          <w:rFonts w:ascii="Times New Roman" w:hAnsi="Times New Roman" w:cs="Times New Roman"/>
          <w:sz w:val="24"/>
          <w:szCs w:val="24"/>
        </w:rPr>
        <w:t xml:space="preserve">№ </w:t>
      </w:r>
      <w:r w:rsidR="00FD319C" w:rsidRPr="00E233AD">
        <w:rPr>
          <w:rFonts w:ascii="Times New Roman" w:hAnsi="Times New Roman" w:cs="Times New Roman"/>
          <w:sz w:val="24"/>
          <w:szCs w:val="24"/>
        </w:rPr>
        <w:t>0133300001715000</w:t>
      </w:r>
      <w:r w:rsidR="00372BAD" w:rsidRPr="00E233AD">
        <w:rPr>
          <w:rFonts w:ascii="Times New Roman" w:hAnsi="Times New Roman" w:cs="Times New Roman"/>
          <w:sz w:val="24"/>
          <w:szCs w:val="24"/>
        </w:rPr>
        <w:t>199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были </w:t>
      </w:r>
      <w:r w:rsidR="00DA35F4" w:rsidRPr="004E71DC">
        <w:rPr>
          <w:rFonts w:ascii="Times New Roman" w:hAnsi="Times New Roman" w:cs="Times New Roman"/>
          <w:sz w:val="24"/>
          <w:szCs w:val="24"/>
        </w:rPr>
        <w:t>размещены «</w:t>
      </w:r>
      <w:r w:rsidR="00C05CD7" w:rsidRPr="004E71DC">
        <w:rPr>
          <w:rFonts w:ascii="Times New Roman" w:hAnsi="Times New Roman" w:cs="Times New Roman"/>
          <w:sz w:val="24"/>
          <w:szCs w:val="24"/>
        </w:rPr>
        <w:t>0</w:t>
      </w:r>
      <w:r w:rsidR="00372BAD">
        <w:rPr>
          <w:rFonts w:ascii="Times New Roman" w:hAnsi="Times New Roman" w:cs="Times New Roman"/>
          <w:sz w:val="24"/>
          <w:szCs w:val="24"/>
        </w:rPr>
        <w:t>6</w:t>
      </w:r>
      <w:r w:rsidR="006537D1" w:rsidRPr="004E71DC">
        <w:rPr>
          <w:rFonts w:ascii="Times New Roman" w:hAnsi="Times New Roman" w:cs="Times New Roman"/>
          <w:sz w:val="24"/>
          <w:szCs w:val="24"/>
        </w:rPr>
        <w:t xml:space="preserve">» </w:t>
      </w:r>
      <w:r w:rsidR="00372BAD">
        <w:rPr>
          <w:rFonts w:ascii="Times New Roman" w:eastAsia="Times New Roman" w:hAnsi="Times New Roman" w:cs="Times New Roman"/>
          <w:sz w:val="24"/>
          <w:szCs w:val="24"/>
        </w:rPr>
        <w:t>ма</w:t>
      </w:r>
      <w:r w:rsidR="00C05CD7" w:rsidRPr="004E71D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35F4" w:rsidRPr="004E71DC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 w:rsidRPr="004E71DC">
        <w:rPr>
          <w:rFonts w:ascii="Times New Roman" w:hAnsi="Times New Roman" w:cs="Times New Roman"/>
          <w:sz w:val="24"/>
          <w:szCs w:val="24"/>
        </w:rPr>
        <w:t>5</w:t>
      </w:r>
      <w:r w:rsidR="00DA35F4" w:rsidRPr="00C05CD7">
        <w:rPr>
          <w:rFonts w:ascii="Times New Roman" w:hAnsi="Times New Roman" w:cs="Times New Roman"/>
          <w:sz w:val="24"/>
          <w:szCs w:val="24"/>
        </w:rPr>
        <w:t xml:space="preserve"> года на сайте оператора электронной площадки (</w:t>
      </w:r>
      <w:hyperlink r:id="rId5" w:history="1">
        <w:r w:rsidR="00DA35F4" w:rsidRPr="00C05CD7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C05CD7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C05CD7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C05C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C05CD7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C05CD7">
        <w:rPr>
          <w:rFonts w:ascii="Times New Roman" w:hAnsi="Times New Roman" w:cs="Times New Roman"/>
          <w:sz w:val="24"/>
          <w:szCs w:val="24"/>
        </w:rPr>
        <w:t>.</w:t>
      </w:r>
    </w:p>
    <w:p w:rsidR="001873B1" w:rsidRPr="00C05CD7" w:rsidRDefault="001873B1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 xml:space="preserve">На заседании аукционной комиссии при рассмотрении </w:t>
      </w:r>
      <w:r w:rsidR="008E388D" w:rsidRPr="00C05CD7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C05CD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372BAD" w:rsidP="00372B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927B1" w:rsidRPr="00C05CD7" w:rsidRDefault="001927B1" w:rsidP="0059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372BAD" w:rsidP="0037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  <w:r w:rsidR="001927B1" w:rsidRPr="00C05CD7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комиссии;</w:t>
            </w:r>
          </w:p>
        </w:tc>
      </w:tr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372BAD" w:rsidP="00372B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27B1"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</w:tc>
        <w:tc>
          <w:tcPr>
            <w:tcW w:w="284" w:type="dxa"/>
          </w:tcPr>
          <w:p w:rsidR="001927B1" w:rsidRPr="00C05CD7" w:rsidRDefault="001927B1" w:rsidP="0059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1927B1" w:rsidP="0037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</w:t>
            </w:r>
            <w:r w:rsidR="00372BAD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</w:tc>
      </w:tr>
      <w:tr w:rsidR="00372BAD" w:rsidRPr="00C05CD7" w:rsidTr="001927B1">
        <w:trPr>
          <w:trHeight w:val="435"/>
        </w:trPr>
        <w:tc>
          <w:tcPr>
            <w:tcW w:w="1985" w:type="dxa"/>
          </w:tcPr>
          <w:p w:rsidR="00372BAD" w:rsidRDefault="00372BAD" w:rsidP="00372B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284" w:type="dxa"/>
          </w:tcPr>
          <w:p w:rsidR="00372BAD" w:rsidRPr="00C05CD7" w:rsidRDefault="00372BAD" w:rsidP="0059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72BAD" w:rsidRPr="00C05CD7" w:rsidRDefault="00372BAD" w:rsidP="0037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отдела управления муниципального заказа Администрации города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927B1" w:rsidRPr="00C05CD7" w:rsidTr="001927B1">
        <w:trPr>
          <w:trHeight w:val="435"/>
        </w:trPr>
        <w:tc>
          <w:tcPr>
            <w:tcW w:w="1985" w:type="dxa"/>
          </w:tcPr>
          <w:p w:rsidR="001927B1" w:rsidRPr="00C05CD7" w:rsidRDefault="00372BAD" w:rsidP="00372BA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 Сельцова</w:t>
            </w:r>
          </w:p>
        </w:tc>
        <w:tc>
          <w:tcPr>
            <w:tcW w:w="284" w:type="dxa"/>
          </w:tcPr>
          <w:p w:rsidR="001927B1" w:rsidRPr="00C05CD7" w:rsidRDefault="001927B1" w:rsidP="00591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C05CD7" w:rsidRDefault="00372BAD" w:rsidP="00372B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управления муниципального заказа Администрации города Иванова</w:t>
            </w:r>
            <w:r w:rsidR="001927B1" w:rsidRPr="00C05CD7">
              <w:rPr>
                <w:rFonts w:ascii="Times New Roman" w:hAnsi="Times New Roman" w:cs="Times New Roman"/>
                <w:sz w:val="24"/>
                <w:szCs w:val="24"/>
              </w:rPr>
              <w:t>, секретарь комиссии.</w:t>
            </w:r>
          </w:p>
        </w:tc>
      </w:tr>
    </w:tbl>
    <w:p w:rsidR="001873B1" w:rsidRPr="00C05CD7" w:rsidRDefault="004A7B63" w:rsidP="00C925E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7</w:t>
      </w:r>
      <w:r w:rsidR="0086630B" w:rsidRPr="00C05CD7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C05CD7">
        <w:rPr>
          <w:rFonts w:ascii="Times New Roman" w:hAnsi="Times New Roman" w:cs="Times New Roman"/>
          <w:sz w:val="24"/>
          <w:szCs w:val="24"/>
        </w:rPr>
        <w:t>1</w:t>
      </w:r>
      <w:r w:rsidR="00372BAD">
        <w:rPr>
          <w:rFonts w:ascii="Times New Roman" w:hAnsi="Times New Roman" w:cs="Times New Roman"/>
          <w:sz w:val="24"/>
          <w:szCs w:val="24"/>
        </w:rPr>
        <w:t>4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» </w:t>
      </w:r>
      <w:r w:rsidR="00372BAD">
        <w:rPr>
          <w:rFonts w:ascii="Times New Roman" w:hAnsi="Times New Roman" w:cs="Times New Roman"/>
          <w:sz w:val="24"/>
          <w:szCs w:val="24"/>
        </w:rPr>
        <w:t>ма</w:t>
      </w:r>
      <w:r w:rsidR="001927B1" w:rsidRPr="00C05CD7">
        <w:rPr>
          <w:rFonts w:ascii="Times New Roman" w:hAnsi="Times New Roman" w:cs="Times New Roman"/>
          <w:sz w:val="24"/>
          <w:szCs w:val="24"/>
        </w:rPr>
        <w:t>я</w:t>
      </w:r>
      <w:r w:rsidR="0086630B" w:rsidRPr="00C05CD7">
        <w:rPr>
          <w:rFonts w:ascii="Times New Roman" w:hAnsi="Times New Roman" w:cs="Times New Roman"/>
          <w:sz w:val="24"/>
          <w:szCs w:val="24"/>
        </w:rPr>
        <w:t xml:space="preserve"> 201</w:t>
      </w:r>
      <w:r w:rsidR="00C05CD7">
        <w:rPr>
          <w:rFonts w:ascii="Times New Roman" w:hAnsi="Times New Roman" w:cs="Times New Roman"/>
          <w:sz w:val="24"/>
          <w:szCs w:val="24"/>
        </w:rPr>
        <w:t xml:space="preserve">5 </w:t>
      </w:r>
      <w:r w:rsidR="0086630B" w:rsidRPr="00C05CD7">
        <w:rPr>
          <w:rFonts w:ascii="Times New Roman" w:hAnsi="Times New Roman" w:cs="Times New Roman"/>
          <w:sz w:val="24"/>
          <w:szCs w:val="24"/>
        </w:rPr>
        <w:t>года была подана одна заявка от участника с порядковым номером 1.</w:t>
      </w:r>
    </w:p>
    <w:p w:rsidR="00D62DE4" w:rsidRPr="00C05CD7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8</w:t>
      </w:r>
      <w:r w:rsidR="001873B1"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C05CD7">
        <w:rPr>
          <w:rFonts w:ascii="Times New Roman" w:hAnsi="Times New Roman" w:cs="Times New Roman"/>
          <w:sz w:val="24"/>
          <w:szCs w:val="24"/>
        </w:rPr>
        <w:t>№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C05CD7">
        <w:rPr>
          <w:rFonts w:ascii="Times New Roman" w:hAnsi="Times New Roman" w:cs="Times New Roman"/>
          <w:sz w:val="24"/>
          <w:szCs w:val="24"/>
        </w:rPr>
        <w:t> 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C05CD7">
        <w:rPr>
          <w:rFonts w:ascii="Times New Roman" w:hAnsi="Times New Roman" w:cs="Times New Roman"/>
          <w:sz w:val="24"/>
          <w:szCs w:val="24"/>
        </w:rPr>
        <w:t>–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C05CD7">
        <w:rPr>
          <w:rFonts w:ascii="Times New Roman" w:hAnsi="Times New Roman" w:cs="Times New Roman"/>
          <w:sz w:val="24"/>
          <w:szCs w:val="24"/>
        </w:rPr>
        <w:t>не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C05CD7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5515AA" w:rsidRPr="00372BAD" w:rsidRDefault="004A7B63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9</w:t>
      </w:r>
      <w:r w:rsidR="00047743"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C05CD7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C05CD7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C05CD7">
        <w:rPr>
          <w:rFonts w:ascii="Times New Roman" w:hAnsi="Times New Roman" w:cs="Times New Roman"/>
          <w:sz w:val="24"/>
          <w:szCs w:val="24"/>
        </w:rPr>
        <w:t>и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C05CD7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</w:t>
      </w:r>
      <w:r w:rsidR="00E32BCF" w:rsidRPr="00C05CD7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C05CD7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C05CD7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C05CD7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</w:p>
    <w:p w:rsidR="00C925E1" w:rsidRPr="00372BAD" w:rsidRDefault="00C925E1" w:rsidP="00C925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1985"/>
        <w:gridCol w:w="2268"/>
        <w:gridCol w:w="2185"/>
        <w:gridCol w:w="1559"/>
        <w:gridCol w:w="792"/>
      </w:tblGrid>
      <w:tr w:rsidR="000E1E7E" w:rsidRPr="00C05CD7" w:rsidTr="00F93FA4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C05CD7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</w:tcPr>
          <w:p w:rsidR="000E1E7E" w:rsidRPr="00C05CD7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453" w:type="dxa"/>
            <w:gridSpan w:val="2"/>
          </w:tcPr>
          <w:p w:rsidR="000E1E7E" w:rsidRPr="00C05CD7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Решение членов аукционной</w:t>
            </w:r>
            <w:r w:rsidR="004E62D2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51" w:type="dxa"/>
            <w:gridSpan w:val="2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C05CD7" w:rsidTr="00F93FA4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E1E7E" w:rsidRPr="00C05CD7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 w:rsidR="00BF5242" w:rsidRPr="00C05CD7">
              <w:rPr>
                <w:rFonts w:ascii="Times New Roman" w:hAnsi="Times New Roman" w:cs="Times New Roman"/>
                <w:strike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требованиям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</w:t>
            </w:r>
            <w:r w:rsidRPr="00C05CD7">
              <w:rPr>
                <w:rFonts w:ascii="Times New Roman" w:hAnsi="Times New Roman" w:cs="Times New Roman"/>
              </w:rPr>
              <w:t xml:space="preserve"> Закона </w:t>
            </w:r>
            <w:r w:rsidR="00583171" w:rsidRPr="00C05CD7">
              <w:rPr>
                <w:rFonts w:ascii="Times New Roman" w:hAnsi="Times New Roman" w:cs="Times New Roman"/>
              </w:rPr>
              <w:t>№ 44-ФЗ</w:t>
            </w:r>
          </w:p>
        </w:tc>
        <w:tc>
          <w:tcPr>
            <w:tcW w:w="2185" w:type="dxa"/>
          </w:tcPr>
          <w:p w:rsidR="000E1E7E" w:rsidRPr="00C05CD7" w:rsidRDefault="000E1E7E" w:rsidP="00F93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C05CD7">
              <w:rPr>
                <w:rFonts w:ascii="Times New Roman" w:hAnsi="Times New Roman" w:cs="Times New Roman"/>
              </w:rPr>
              <w:t xml:space="preserve">участника </w:t>
            </w:r>
            <w:r w:rsidRPr="00C05CD7">
              <w:rPr>
                <w:rFonts w:ascii="Times New Roman" w:hAnsi="Times New Roman" w:cs="Times New Roman"/>
              </w:rPr>
              <w:t>документации</w:t>
            </w:r>
            <w:r w:rsidR="00F93FA4" w:rsidRPr="00C05CD7">
              <w:rPr>
                <w:rFonts w:ascii="Times New Roman" w:hAnsi="Times New Roman" w:cs="Times New Roman"/>
              </w:rPr>
              <w:t xml:space="preserve"> </w:t>
            </w:r>
            <w:r w:rsidRPr="00C05CD7">
              <w:rPr>
                <w:rFonts w:ascii="Times New Roman" w:hAnsi="Times New Roman" w:cs="Times New Roman"/>
              </w:rPr>
              <w:t>об электронном аукционе</w:t>
            </w:r>
            <w:r w:rsidR="00583171" w:rsidRPr="00C05CD7">
              <w:rPr>
                <w:rFonts w:ascii="Times New Roman" w:hAnsi="Times New Roman" w:cs="Times New Roman"/>
              </w:rPr>
              <w:t xml:space="preserve"> и </w:t>
            </w:r>
            <w:r w:rsidRPr="00C05CD7">
              <w:rPr>
                <w:rFonts w:ascii="Times New Roman" w:hAnsi="Times New Roman" w:cs="Times New Roman"/>
              </w:rPr>
              <w:t xml:space="preserve">Закона </w:t>
            </w:r>
            <w:r w:rsidR="00583171" w:rsidRPr="00C05CD7">
              <w:rPr>
                <w:rFonts w:ascii="Times New Roman" w:hAnsi="Times New Roman" w:cs="Times New Roman"/>
              </w:rPr>
              <w:t>№</w:t>
            </w:r>
            <w:r w:rsidR="00F93FA4" w:rsidRPr="00C05CD7">
              <w:rPr>
                <w:rFonts w:ascii="Times New Roman" w:hAnsi="Times New Roman" w:cs="Times New Roman"/>
              </w:rPr>
              <w:t> </w:t>
            </w:r>
            <w:r w:rsidR="00583171" w:rsidRPr="00C05CD7">
              <w:rPr>
                <w:rFonts w:ascii="Times New Roman" w:hAnsi="Times New Roman" w:cs="Times New Roman"/>
              </w:rPr>
              <w:t>44-ФЗ</w:t>
            </w:r>
          </w:p>
        </w:tc>
        <w:tc>
          <w:tcPr>
            <w:tcW w:w="1559" w:type="dxa"/>
          </w:tcPr>
          <w:p w:rsidR="000E1E7E" w:rsidRPr="00C05CD7" w:rsidRDefault="001621F9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за</w:t>
            </w:r>
            <w:r w:rsidRPr="00C05CD7"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792" w:type="dxa"/>
          </w:tcPr>
          <w:p w:rsidR="000E1E7E" w:rsidRPr="00C05CD7" w:rsidRDefault="001621F9" w:rsidP="00F93FA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Голосовали «</w:t>
            </w:r>
            <w:r w:rsidR="000E1E7E" w:rsidRPr="00C05CD7">
              <w:rPr>
                <w:rFonts w:ascii="Times New Roman" w:hAnsi="Times New Roman" w:cs="Times New Roman"/>
              </w:rPr>
              <w:t>против</w:t>
            </w:r>
            <w:r w:rsidRPr="00C05CD7"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0E1E7E" w:rsidRPr="00C05CD7" w:rsidTr="00F93FA4">
        <w:trPr>
          <w:trHeight w:val="1800"/>
          <w:tblCellSpacing w:w="5" w:type="nil"/>
        </w:trPr>
        <w:tc>
          <w:tcPr>
            <w:tcW w:w="784" w:type="dxa"/>
          </w:tcPr>
          <w:p w:rsidR="000E1E7E" w:rsidRPr="00C05CD7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37D1" w:rsidRPr="00E233AD" w:rsidRDefault="00E233AD" w:rsidP="00E23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Закрытое акционерное о</w:t>
            </w:r>
            <w:r w:rsidR="003B000A" w:rsidRPr="00C05CD7">
              <w:rPr>
                <w:rFonts w:ascii="Times New Roman" w:eastAsia="Times New Roman" w:hAnsi="Times New Roman" w:cs="Times New Roman"/>
                <w:lang w:eastAsia="ru-RU"/>
              </w:rPr>
              <w:t>бщество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Ивпромгорстрой СУОР»</w:t>
            </w:r>
            <w:r w:rsidR="00583171" w:rsidRPr="00C05CD7">
              <w:rPr>
                <w:rFonts w:ascii="Times New Roman" w:hAnsi="Times New Roman" w:cs="Times New Roman"/>
              </w:rPr>
              <w:t>,</w:t>
            </w:r>
          </w:p>
          <w:p w:rsidR="000E1E7E" w:rsidRPr="00C05CD7" w:rsidRDefault="000E1E7E" w:rsidP="00E23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И</w:t>
            </w:r>
            <w:r w:rsidR="006537D1" w:rsidRPr="00C05CD7">
              <w:rPr>
                <w:rFonts w:ascii="Times New Roman" w:hAnsi="Times New Roman" w:cs="Times New Roman"/>
              </w:rPr>
              <w:t>НН</w:t>
            </w:r>
            <w:r w:rsidR="00583171" w:rsidRPr="00C05CD7">
              <w:rPr>
                <w:rFonts w:ascii="Times New Roman" w:hAnsi="Times New Roman" w:cs="Times New Roman"/>
              </w:rPr>
              <w:t xml:space="preserve"> </w:t>
            </w:r>
            <w:r w:rsidR="00FD319C" w:rsidRPr="00C05CD7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  <w:r w:rsidR="00E233AD">
              <w:rPr>
                <w:rFonts w:ascii="Times New Roman" w:eastAsia="Times New Roman" w:hAnsi="Times New Roman" w:cs="Times New Roman"/>
                <w:lang w:eastAsia="ru-RU"/>
              </w:rPr>
              <w:t>9025841</w:t>
            </w:r>
          </w:p>
        </w:tc>
        <w:tc>
          <w:tcPr>
            <w:tcW w:w="2268" w:type="dxa"/>
          </w:tcPr>
          <w:p w:rsidR="000E1E7E" w:rsidRPr="00C05CD7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У</w:t>
            </w:r>
            <w:r w:rsidR="007A76BA" w:rsidRPr="00C05CD7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C05CD7">
              <w:rPr>
                <w:rFonts w:ascii="Times New Roman" w:hAnsi="Times New Roman" w:cs="Times New Roman"/>
              </w:rPr>
              <w:t xml:space="preserve"> и </w:t>
            </w:r>
            <w:r w:rsidR="007A76BA" w:rsidRPr="00C05CD7">
              <w:rPr>
                <w:rFonts w:ascii="Times New Roman" w:hAnsi="Times New Roman" w:cs="Times New Roman"/>
              </w:rPr>
              <w:t>поданная им</w:t>
            </w:r>
            <w:r w:rsidRPr="00C05CD7">
              <w:rPr>
                <w:rFonts w:ascii="Times New Roman" w:hAnsi="Times New Roman" w:cs="Times New Roman"/>
              </w:rPr>
              <w:t xml:space="preserve"> заявк</w:t>
            </w:r>
            <w:r w:rsidR="007A76BA" w:rsidRPr="00C05CD7">
              <w:rPr>
                <w:rFonts w:ascii="Times New Roman" w:hAnsi="Times New Roman" w:cs="Times New Roman"/>
              </w:rPr>
              <w:t>а</w:t>
            </w:r>
            <w:r w:rsidRPr="00C05CD7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C05CD7">
              <w:rPr>
                <w:rFonts w:ascii="Times New Roman" w:hAnsi="Times New Roman" w:cs="Times New Roman"/>
              </w:rPr>
              <w:t>ю</w:t>
            </w:r>
            <w:r w:rsidRPr="00C05CD7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C05CD7">
              <w:rPr>
                <w:rFonts w:ascii="Times New Roman" w:hAnsi="Times New Roman" w:cs="Times New Roman"/>
              </w:rPr>
              <w:t xml:space="preserve">Закона № 44-ФЗ и </w:t>
            </w:r>
            <w:r w:rsidRPr="00C05CD7">
              <w:rPr>
                <w:rFonts w:ascii="Times New Roman" w:hAnsi="Times New Roman" w:cs="Times New Roman"/>
              </w:rPr>
              <w:t>докум</w:t>
            </w:r>
            <w:r w:rsidR="007A76BA" w:rsidRPr="00C05CD7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2185" w:type="dxa"/>
          </w:tcPr>
          <w:p w:rsidR="000E1E7E" w:rsidRPr="00C05CD7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233AD" w:rsidRPr="00E233AD" w:rsidRDefault="00E233AD" w:rsidP="00E233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3AD">
              <w:rPr>
                <w:rFonts w:ascii="Times New Roman" w:hAnsi="Times New Roman" w:cs="Times New Roman"/>
              </w:rPr>
              <w:t>И.В. Иванкина</w:t>
            </w:r>
          </w:p>
          <w:p w:rsidR="00E233AD" w:rsidRPr="00E233AD" w:rsidRDefault="00E233AD" w:rsidP="00E233AD">
            <w:pPr>
              <w:spacing w:after="0" w:line="240" w:lineRule="auto"/>
            </w:pPr>
            <w:r w:rsidRPr="00E233AD">
              <w:rPr>
                <w:rFonts w:ascii="Times New Roman" w:hAnsi="Times New Roman" w:cs="Times New Roman"/>
              </w:rPr>
              <w:t>Р.В. Краснов</w:t>
            </w:r>
          </w:p>
          <w:p w:rsidR="00E233AD" w:rsidRPr="00E233AD" w:rsidRDefault="00E233AD" w:rsidP="00E233AD">
            <w:pPr>
              <w:spacing w:after="0" w:line="240" w:lineRule="auto"/>
            </w:pPr>
            <w:r w:rsidRPr="00E233AD">
              <w:rPr>
                <w:rFonts w:ascii="Times New Roman" w:hAnsi="Times New Roman" w:cs="Times New Roman"/>
              </w:rPr>
              <w:t>И.А. Жданова</w:t>
            </w:r>
          </w:p>
          <w:p w:rsidR="000E1E7E" w:rsidRPr="00E233AD" w:rsidRDefault="00E233AD" w:rsidP="00E233AD">
            <w:pPr>
              <w:spacing w:after="0" w:line="240" w:lineRule="auto"/>
            </w:pPr>
            <w:r w:rsidRPr="00E233AD">
              <w:rPr>
                <w:rFonts w:ascii="Times New Roman" w:hAnsi="Times New Roman" w:cs="Times New Roman"/>
              </w:rPr>
              <w:t>Н.М. Сельцова</w:t>
            </w:r>
          </w:p>
        </w:tc>
        <w:tc>
          <w:tcPr>
            <w:tcW w:w="792" w:type="dxa"/>
          </w:tcPr>
          <w:p w:rsidR="000E1E7E" w:rsidRPr="00C05CD7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5CD7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C05CD7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2377" w:rsidRPr="00C05CD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10</w:t>
      </w:r>
      <w:r w:rsidR="007F2377" w:rsidRPr="00C05CD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DA3C3D" w:rsidRPr="00C05CD7">
        <w:rPr>
          <w:rFonts w:ascii="Times New Roman" w:hAnsi="Times New Roman" w:cs="Times New Roman"/>
          <w:sz w:val="24"/>
          <w:szCs w:val="24"/>
        </w:rPr>
        <w:t>,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соответствии с п. 25 ч. 1 ст.</w:t>
      </w:r>
      <w:r w:rsidR="004D7BB8" w:rsidRPr="00C05CD7">
        <w:rPr>
          <w:rFonts w:ascii="Times New Roman" w:hAnsi="Times New Roman" w:cs="Times New Roman"/>
          <w:sz w:val="24"/>
          <w:szCs w:val="24"/>
        </w:rPr>
        <w:t> 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93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7F2377" w:rsidRPr="00C05CD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C05CD7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Pr="00C05CD7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1</w:t>
      </w:r>
      <w:r w:rsidR="004A7B63" w:rsidRPr="00C05CD7">
        <w:rPr>
          <w:rFonts w:ascii="Times New Roman" w:hAnsi="Times New Roman" w:cs="Times New Roman"/>
          <w:sz w:val="24"/>
          <w:szCs w:val="24"/>
        </w:rPr>
        <w:t>1</w:t>
      </w:r>
      <w:r w:rsidRPr="00C05CD7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40F14" w:rsidRPr="00C05CD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40F14" w:rsidRPr="00C05CD7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C05CD7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C05C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C05CD7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C05CD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C05CD7">
        <w:rPr>
          <w:rFonts w:ascii="Times New Roman" w:hAnsi="Times New Roman" w:cs="Times New Roman"/>
          <w:sz w:val="24"/>
          <w:szCs w:val="24"/>
        </w:rPr>
        <w:t>№ 44-ФЗ</w:t>
      </w:r>
      <w:r w:rsidR="00EE2B2D" w:rsidRPr="00C05CD7">
        <w:rPr>
          <w:rFonts w:ascii="Times New Roman" w:hAnsi="Times New Roman" w:cs="Times New Roman"/>
          <w:sz w:val="24"/>
          <w:szCs w:val="24"/>
        </w:rPr>
        <w:t>.</w:t>
      </w:r>
    </w:p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C05CD7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CD7"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C05CD7">
        <w:rPr>
          <w:rFonts w:ascii="Times New Roman" w:hAnsi="Times New Roman" w:cs="Times New Roman"/>
          <w:sz w:val="24"/>
          <w:szCs w:val="24"/>
        </w:rPr>
        <w:t>лен</w:t>
      </w:r>
      <w:r w:rsidRPr="00C05CD7">
        <w:rPr>
          <w:rFonts w:ascii="Times New Roman" w:hAnsi="Times New Roman" w:cs="Times New Roman"/>
          <w:sz w:val="24"/>
          <w:szCs w:val="24"/>
        </w:rPr>
        <w:t>ов</w:t>
      </w:r>
      <w:r w:rsidR="00240F14" w:rsidRPr="00C05CD7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C05CD7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C05CD7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233AD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="00E233AD"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C05CD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233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33AD" w:rsidRPr="00C05CD7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E233AD"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C05CD7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233AD">
              <w:rPr>
                <w:rFonts w:ascii="Times New Roman" w:hAnsi="Times New Roman" w:cs="Times New Roman"/>
                <w:sz w:val="24"/>
                <w:szCs w:val="24"/>
              </w:rPr>
              <w:t>И.А. Жданова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233AD" w:rsidRPr="00C05CD7" w:rsidRDefault="00E233AD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7B1" w:rsidRPr="00C05CD7" w:rsidRDefault="00E233AD" w:rsidP="00E23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Н.М. Сельцова</w:t>
            </w: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233AD" w:rsidRPr="00C05CD7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E233AD" w:rsidRPr="00C05CD7" w:rsidRDefault="00E233AD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E233AD" w:rsidRPr="00C05CD7" w:rsidRDefault="00E233AD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C05CD7" w:rsidTr="00A76920">
        <w:tc>
          <w:tcPr>
            <w:tcW w:w="4976" w:type="dxa"/>
            <w:shd w:val="clear" w:color="auto" w:fill="auto"/>
          </w:tcPr>
          <w:p w:rsidR="001927B1" w:rsidRPr="00C05CD7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C05CD7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CD7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C05CD7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C05CD7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C05CD7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1F9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16B89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2BAD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000A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0DF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E71DC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15AA"/>
    <w:rsid w:val="00553F96"/>
    <w:rsid w:val="00554C4D"/>
    <w:rsid w:val="00555FAE"/>
    <w:rsid w:val="005570B8"/>
    <w:rsid w:val="00562340"/>
    <w:rsid w:val="00565510"/>
    <w:rsid w:val="00566C74"/>
    <w:rsid w:val="00567F95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11E3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76A84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5CD7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5E1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3C3D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1C07"/>
    <w:rsid w:val="00DD2A20"/>
    <w:rsid w:val="00DD3D9A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33AD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3FA4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19C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2</cp:revision>
  <cp:lastPrinted>2015-05-15T13:04:00Z</cp:lastPrinted>
  <dcterms:created xsi:type="dcterms:W3CDTF">2015-05-19T10:59:00Z</dcterms:created>
  <dcterms:modified xsi:type="dcterms:W3CDTF">2015-05-19T10:59:00Z</dcterms:modified>
</cp:coreProperties>
</file>