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4748"/>
      </w:tblGrid>
      <w:tr w:rsidR="00181E59" w:rsidRPr="00452697" w:rsidTr="00413C31">
        <w:trPr>
          <w:trHeight w:val="699"/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i/>
              </w:rPr>
            </w:pPr>
            <w:r w:rsidRPr="00452697">
              <w:rPr>
                <w:b/>
              </w:rPr>
              <w:t>Условия исполнения контракта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2697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181E59" w:rsidRPr="00452697" w:rsidTr="00413C31">
        <w:trPr>
          <w:trHeight w:val="424"/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13C31" w:rsidP="00181E59">
            <w:pPr>
              <w:numPr>
                <w:ilvl w:val="0"/>
                <w:numId w:val="1"/>
              </w:numPr>
              <w:ind w:left="293" w:hanging="284"/>
              <w:jc w:val="both"/>
              <w:rPr>
                <w:bCs/>
                <w:iCs/>
                <w:spacing w:val="-6"/>
                <w:sz w:val="22"/>
                <w:szCs w:val="22"/>
              </w:rPr>
            </w:pPr>
            <w:r>
              <w:t>Цена контракта.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413C31" w:rsidP="007F4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2786462,27руб.</w:t>
            </w:r>
          </w:p>
        </w:tc>
      </w:tr>
      <w:tr w:rsidR="00181E59" w:rsidRPr="00452697" w:rsidTr="00413C31">
        <w:trPr>
          <w:trHeight w:val="982"/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pStyle w:val="a3"/>
              <w:numPr>
                <w:ilvl w:val="0"/>
                <w:numId w:val="1"/>
              </w:numPr>
              <w:tabs>
                <w:tab w:val="left" w:pos="293"/>
              </w:tabs>
              <w:ind w:left="0" w:firstLine="9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 xml:space="preserve"> </w:t>
            </w:r>
            <w:r w:rsidR="00413C31">
              <w:rPr>
                <w:szCs w:val="24"/>
              </w:rPr>
              <w:t>Опыт выполнения работ, аналогичных предмету контракта</w:t>
            </w:r>
            <w:r w:rsidR="00413C31">
              <w:rPr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413C31" w:rsidP="00FB3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Представлены сведения о выполнении 5 контрактов (договоров) на общую сумму 8893375,94 руб.</w:t>
            </w:r>
          </w:p>
        </w:tc>
      </w:tr>
      <w:tr w:rsidR="00181E59" w:rsidRPr="00452697" w:rsidTr="00413C31">
        <w:trPr>
          <w:trHeight w:val="556"/>
          <w:jc w:val="center"/>
        </w:trPr>
        <w:tc>
          <w:tcPr>
            <w:tcW w:w="5106" w:type="dxa"/>
            <w:shd w:val="clear" w:color="auto" w:fill="auto"/>
          </w:tcPr>
          <w:p w:rsidR="00181E59" w:rsidRPr="00413C31" w:rsidRDefault="00413C31" w:rsidP="00413C31">
            <w:pPr>
              <w:pStyle w:val="a3"/>
              <w:autoSpaceDE w:val="0"/>
              <w:autoSpaceDN w:val="0"/>
              <w:adjustRightInd w:val="0"/>
              <w:ind w:left="0"/>
            </w:pPr>
            <w:r>
              <w:t>3.</w:t>
            </w:r>
            <w:r w:rsidRPr="00413C31">
              <w:t>Деловая репутация участника закупки</w:t>
            </w:r>
            <w:r>
              <w:t>.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413C31" w:rsidP="00B9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статья в газете «АиФ», №32, редакция 2014 г.</w:t>
            </w:r>
          </w:p>
        </w:tc>
      </w:tr>
      <w:tr w:rsidR="00181E59" w:rsidRPr="00452697" w:rsidTr="00413C31">
        <w:trPr>
          <w:trHeight w:val="541"/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13C31" w:rsidP="00413C31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>Наличие трудовых ресурсов</w:t>
            </w:r>
            <w:r>
              <w:rPr>
                <w:color w:val="000000"/>
              </w:rPr>
              <w:t>.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413C31" w:rsidP="00B9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Представлены сведения о 5 сотрудниках.</w:t>
            </w:r>
          </w:p>
        </w:tc>
      </w:tr>
    </w:tbl>
    <w:p w:rsidR="00C4563E" w:rsidRDefault="00413C31" w:rsidP="00181E59">
      <w:pPr>
        <w:ind w:left="-1134"/>
      </w:pPr>
      <w:bookmarkStart w:id="0" w:name="_GoBack"/>
      <w:bookmarkEnd w:id="0"/>
    </w:p>
    <w:sectPr w:rsidR="00C4563E" w:rsidSect="00B04B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17A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15AF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1BC2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3C31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697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042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EFE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A53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0CF4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BF7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43F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706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B24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2F9D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4FC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706A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377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6D9F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3D6F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Наталья Евгеньевна Кузнецова</cp:lastModifiedBy>
  <cp:revision>5</cp:revision>
  <cp:lastPrinted>2014-09-09T09:03:00Z</cp:lastPrinted>
  <dcterms:created xsi:type="dcterms:W3CDTF">2014-09-09T07:10:00Z</dcterms:created>
  <dcterms:modified xsi:type="dcterms:W3CDTF">2014-09-10T09:47:00Z</dcterms:modified>
</cp:coreProperties>
</file>